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2382" w:rsidRDefault="005E213B">
      <w:r>
        <w:t>Spatial and temporal variation in natural organic matter and dissolved organic carbon across a second growth forested watershed on Vancouver Island, BC</w:t>
      </w:r>
    </w:p>
    <w:p w:rsidR="00522382" w:rsidRDefault="005E213B">
      <w:r>
        <w:t>Hannah J. McSorley</w:t>
      </w:r>
    </w:p>
    <w:p w:rsidR="00522382" w:rsidRDefault="005E213B">
      <w:r>
        <w:t>2020</w:t>
      </w:r>
    </w:p>
    <w:sdt>
      <w:sdtPr>
        <w:id w:val="732901945"/>
        <w:docPartObj>
          <w:docPartGallery w:val="Table of Contents"/>
          <w:docPartUnique/>
        </w:docPartObj>
      </w:sdtPr>
      <w:sdtContent>
        <w:p w:rsidR="00522382" w:rsidRDefault="005E213B">
          <w:r>
            <w:t>Table of Contents</w:t>
          </w:r>
        </w:p>
        <w:p w:rsidR="005E213B" w:rsidRDefault="005E213B">
          <w:pPr>
            <w:pStyle w:val="TOC1"/>
            <w:rPr>
              <w:rFonts w:asciiTheme="minorHAnsi" w:eastAsiaTheme="minorEastAsia" w:hAnsiTheme="minorHAnsi" w:cstheme="minorBidi"/>
              <w:b w:val="0"/>
              <w:noProof/>
              <w:sz w:val="22"/>
              <w:szCs w:val="22"/>
              <w:lang w:val="en-CA" w:eastAsia="en-CA"/>
            </w:rPr>
          </w:pPr>
          <w:r>
            <w:fldChar w:fldCharType="begin"/>
          </w:r>
          <w:r>
            <w:instrText>TOC \o "1-4" \h \z \u</w:instrText>
          </w:r>
          <w:r>
            <w:fldChar w:fldCharType="separate"/>
          </w:r>
          <w:hyperlink w:anchor="_Toc48160462" w:history="1">
            <w:r w:rsidRPr="005268DA">
              <w:rPr>
                <w:rStyle w:val="Hyperlink"/>
                <w:noProof/>
              </w:rPr>
              <w:t>Abstract</w:t>
            </w:r>
            <w:r>
              <w:rPr>
                <w:noProof/>
                <w:webHidden/>
              </w:rPr>
              <w:tab/>
            </w:r>
            <w:r>
              <w:rPr>
                <w:noProof/>
                <w:webHidden/>
              </w:rPr>
              <w:fldChar w:fldCharType="begin"/>
            </w:r>
            <w:r>
              <w:rPr>
                <w:noProof/>
                <w:webHidden/>
              </w:rPr>
              <w:instrText xml:space="preserve"> PAGEREF _Toc48160462 \h </w:instrText>
            </w:r>
            <w:r>
              <w:rPr>
                <w:noProof/>
                <w:webHidden/>
              </w:rPr>
            </w:r>
            <w:r>
              <w:rPr>
                <w:noProof/>
                <w:webHidden/>
              </w:rPr>
              <w:fldChar w:fldCharType="separate"/>
            </w:r>
            <w:r>
              <w:rPr>
                <w:noProof/>
                <w:webHidden/>
              </w:rPr>
              <w:t>iv</w:t>
            </w:r>
            <w:r>
              <w:rPr>
                <w:noProof/>
                <w:webHidden/>
              </w:rPr>
              <w:fldChar w:fldCharType="end"/>
            </w:r>
          </w:hyperlink>
        </w:p>
        <w:p w:rsidR="005E213B" w:rsidRDefault="005E213B">
          <w:pPr>
            <w:pStyle w:val="TOC1"/>
            <w:rPr>
              <w:rFonts w:asciiTheme="minorHAnsi" w:eastAsiaTheme="minorEastAsia" w:hAnsiTheme="minorHAnsi" w:cstheme="minorBidi"/>
              <w:b w:val="0"/>
              <w:noProof/>
              <w:sz w:val="22"/>
              <w:szCs w:val="22"/>
              <w:lang w:val="en-CA" w:eastAsia="en-CA"/>
            </w:rPr>
          </w:pPr>
          <w:hyperlink w:anchor="_Toc48160463" w:history="1">
            <w:r w:rsidRPr="005268DA">
              <w:rPr>
                <w:rStyle w:val="Hyperlink"/>
                <w:noProof/>
              </w:rPr>
              <w:t>Lay Summary</w:t>
            </w:r>
            <w:r>
              <w:rPr>
                <w:noProof/>
                <w:webHidden/>
              </w:rPr>
              <w:tab/>
            </w:r>
            <w:r>
              <w:rPr>
                <w:noProof/>
                <w:webHidden/>
              </w:rPr>
              <w:fldChar w:fldCharType="begin"/>
            </w:r>
            <w:r>
              <w:rPr>
                <w:noProof/>
                <w:webHidden/>
              </w:rPr>
              <w:instrText xml:space="preserve"> PAGEREF _Toc48160463 \h </w:instrText>
            </w:r>
            <w:r>
              <w:rPr>
                <w:noProof/>
                <w:webHidden/>
              </w:rPr>
            </w:r>
            <w:r>
              <w:rPr>
                <w:noProof/>
                <w:webHidden/>
              </w:rPr>
              <w:fldChar w:fldCharType="separate"/>
            </w:r>
            <w:r>
              <w:rPr>
                <w:noProof/>
                <w:webHidden/>
              </w:rPr>
              <w:t>vi</w:t>
            </w:r>
            <w:r>
              <w:rPr>
                <w:noProof/>
                <w:webHidden/>
              </w:rPr>
              <w:fldChar w:fldCharType="end"/>
            </w:r>
          </w:hyperlink>
        </w:p>
        <w:p w:rsidR="005E213B" w:rsidRDefault="005E213B">
          <w:pPr>
            <w:pStyle w:val="TOC1"/>
            <w:rPr>
              <w:rFonts w:asciiTheme="minorHAnsi" w:eastAsiaTheme="minorEastAsia" w:hAnsiTheme="minorHAnsi" w:cstheme="minorBidi"/>
              <w:b w:val="0"/>
              <w:noProof/>
              <w:sz w:val="22"/>
              <w:szCs w:val="22"/>
              <w:lang w:val="en-CA" w:eastAsia="en-CA"/>
            </w:rPr>
          </w:pPr>
          <w:hyperlink w:anchor="_Toc48160464" w:history="1">
            <w:r w:rsidRPr="005268DA">
              <w:rPr>
                <w:rStyle w:val="Hyperlink"/>
                <w:noProof/>
              </w:rPr>
              <w:t>Preface</w:t>
            </w:r>
            <w:r>
              <w:rPr>
                <w:noProof/>
                <w:webHidden/>
              </w:rPr>
              <w:tab/>
            </w:r>
            <w:r>
              <w:rPr>
                <w:noProof/>
                <w:webHidden/>
              </w:rPr>
              <w:fldChar w:fldCharType="begin"/>
            </w:r>
            <w:r>
              <w:rPr>
                <w:noProof/>
                <w:webHidden/>
              </w:rPr>
              <w:instrText xml:space="preserve"> PAGEREF _Toc48160464 \h </w:instrText>
            </w:r>
            <w:r>
              <w:rPr>
                <w:noProof/>
                <w:webHidden/>
              </w:rPr>
            </w:r>
            <w:r>
              <w:rPr>
                <w:noProof/>
                <w:webHidden/>
              </w:rPr>
              <w:fldChar w:fldCharType="separate"/>
            </w:r>
            <w:r>
              <w:rPr>
                <w:noProof/>
                <w:webHidden/>
              </w:rPr>
              <w:t>viii</w:t>
            </w:r>
            <w:r>
              <w:rPr>
                <w:noProof/>
                <w:webHidden/>
              </w:rPr>
              <w:fldChar w:fldCharType="end"/>
            </w:r>
          </w:hyperlink>
        </w:p>
        <w:p w:rsidR="005E213B" w:rsidRDefault="005E213B">
          <w:pPr>
            <w:pStyle w:val="TOC1"/>
            <w:rPr>
              <w:rFonts w:asciiTheme="minorHAnsi" w:eastAsiaTheme="minorEastAsia" w:hAnsiTheme="minorHAnsi" w:cstheme="minorBidi"/>
              <w:b w:val="0"/>
              <w:noProof/>
              <w:sz w:val="22"/>
              <w:szCs w:val="22"/>
              <w:lang w:val="en-CA" w:eastAsia="en-CA"/>
            </w:rPr>
          </w:pPr>
          <w:hyperlink w:anchor="_Toc48160465" w:history="1">
            <w:r w:rsidRPr="005268DA">
              <w:rPr>
                <w:rStyle w:val="Hyperlink"/>
                <w:noProof/>
              </w:rPr>
              <w:t>Acknowledgments</w:t>
            </w:r>
            <w:r>
              <w:rPr>
                <w:noProof/>
                <w:webHidden/>
              </w:rPr>
              <w:tab/>
            </w:r>
            <w:r>
              <w:rPr>
                <w:noProof/>
                <w:webHidden/>
              </w:rPr>
              <w:fldChar w:fldCharType="begin"/>
            </w:r>
            <w:r>
              <w:rPr>
                <w:noProof/>
                <w:webHidden/>
              </w:rPr>
              <w:instrText xml:space="preserve"> PAGEREF _Toc48160465 \h </w:instrText>
            </w:r>
            <w:r>
              <w:rPr>
                <w:noProof/>
                <w:webHidden/>
              </w:rPr>
            </w:r>
            <w:r>
              <w:rPr>
                <w:noProof/>
                <w:webHidden/>
              </w:rPr>
              <w:fldChar w:fldCharType="separate"/>
            </w:r>
            <w:r>
              <w:rPr>
                <w:noProof/>
                <w:webHidden/>
              </w:rPr>
              <w:t>x</w:t>
            </w:r>
            <w:r>
              <w:rPr>
                <w:noProof/>
                <w:webHidden/>
              </w:rPr>
              <w:fldChar w:fldCharType="end"/>
            </w:r>
          </w:hyperlink>
        </w:p>
        <w:p w:rsidR="005E213B" w:rsidRDefault="005E213B">
          <w:pPr>
            <w:pStyle w:val="TOC1"/>
            <w:rPr>
              <w:rFonts w:asciiTheme="minorHAnsi" w:eastAsiaTheme="minorEastAsia" w:hAnsiTheme="minorHAnsi" w:cstheme="minorBidi"/>
              <w:b w:val="0"/>
              <w:noProof/>
              <w:sz w:val="22"/>
              <w:szCs w:val="22"/>
              <w:lang w:val="en-CA" w:eastAsia="en-CA"/>
            </w:rPr>
          </w:pPr>
          <w:hyperlink w:anchor="_Toc48160466" w:history="1">
            <w:r w:rsidRPr="005268DA">
              <w:rPr>
                <w:rStyle w:val="Hyperlink"/>
                <w:noProof/>
              </w:rPr>
              <w:t>Dedication</w:t>
            </w:r>
            <w:r>
              <w:rPr>
                <w:noProof/>
                <w:webHidden/>
              </w:rPr>
              <w:tab/>
            </w:r>
            <w:r>
              <w:rPr>
                <w:noProof/>
                <w:webHidden/>
              </w:rPr>
              <w:fldChar w:fldCharType="begin"/>
            </w:r>
            <w:r>
              <w:rPr>
                <w:noProof/>
                <w:webHidden/>
              </w:rPr>
              <w:instrText xml:space="preserve"> PAGEREF _Toc48160466 \h </w:instrText>
            </w:r>
            <w:r>
              <w:rPr>
                <w:noProof/>
                <w:webHidden/>
              </w:rPr>
            </w:r>
            <w:r>
              <w:rPr>
                <w:noProof/>
                <w:webHidden/>
              </w:rPr>
              <w:fldChar w:fldCharType="separate"/>
            </w:r>
            <w:r>
              <w:rPr>
                <w:noProof/>
                <w:webHidden/>
              </w:rPr>
              <w:t>xiii</w:t>
            </w:r>
            <w:r>
              <w:rPr>
                <w:noProof/>
                <w:webHidden/>
              </w:rPr>
              <w:fldChar w:fldCharType="end"/>
            </w:r>
          </w:hyperlink>
        </w:p>
        <w:p w:rsidR="005E213B" w:rsidRDefault="005E213B">
          <w:pPr>
            <w:pStyle w:val="TOC2"/>
            <w:tabs>
              <w:tab w:val="right" w:leader="dot" w:pos="9350"/>
            </w:tabs>
            <w:rPr>
              <w:rFonts w:asciiTheme="minorHAnsi" w:eastAsiaTheme="minorEastAsia" w:hAnsiTheme="minorHAnsi" w:cstheme="minorBidi"/>
              <w:noProof/>
              <w:sz w:val="22"/>
              <w:lang w:val="en-CA" w:eastAsia="en-CA"/>
            </w:rPr>
          </w:pPr>
          <w:hyperlink w:anchor="_Toc48160467" w:history="1">
            <w:r w:rsidRPr="005268DA">
              <w:rPr>
                <w:rStyle w:val="Hyperlink"/>
                <w:noProof/>
              </w:rPr>
              <w:t>Chapter 1: Introduction &amp; background</w:t>
            </w:r>
            <w:r>
              <w:rPr>
                <w:noProof/>
                <w:webHidden/>
              </w:rPr>
              <w:tab/>
            </w:r>
            <w:r>
              <w:rPr>
                <w:noProof/>
                <w:webHidden/>
              </w:rPr>
              <w:fldChar w:fldCharType="begin"/>
            </w:r>
            <w:r>
              <w:rPr>
                <w:noProof/>
                <w:webHidden/>
              </w:rPr>
              <w:instrText xml:space="preserve"> PAGEREF _Toc48160467 \h </w:instrText>
            </w:r>
            <w:r>
              <w:rPr>
                <w:noProof/>
                <w:webHidden/>
              </w:rPr>
            </w:r>
            <w:r>
              <w:rPr>
                <w:noProof/>
                <w:webHidden/>
              </w:rPr>
              <w:fldChar w:fldCharType="separate"/>
            </w:r>
            <w:r>
              <w:rPr>
                <w:noProof/>
                <w:webHidden/>
              </w:rPr>
              <w:t>xiv</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68" w:history="1">
            <w:r w:rsidRPr="005268DA">
              <w:rPr>
                <w:rStyle w:val="Hyperlink"/>
                <w:noProof/>
              </w:rPr>
              <w:t>1.1</w:t>
            </w:r>
            <w:r>
              <w:rPr>
                <w:rFonts w:asciiTheme="minorHAnsi" w:eastAsiaTheme="minorEastAsia" w:hAnsiTheme="minorHAnsi" w:cstheme="minorBidi"/>
                <w:noProof/>
                <w:sz w:val="22"/>
                <w:lang w:val="en-CA" w:eastAsia="en-CA"/>
              </w:rPr>
              <w:tab/>
            </w:r>
            <w:r w:rsidRPr="005268DA">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_Toc48160468 \h </w:instrText>
            </w:r>
            <w:r>
              <w:rPr>
                <w:noProof/>
                <w:webHidden/>
              </w:rPr>
            </w:r>
            <w:r>
              <w:rPr>
                <w:noProof/>
                <w:webHidden/>
              </w:rPr>
              <w:fldChar w:fldCharType="separate"/>
            </w:r>
            <w:r>
              <w:rPr>
                <w:noProof/>
                <w:webHidden/>
              </w:rPr>
              <w:t>xiv</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69" w:history="1">
            <w:r w:rsidRPr="005268DA">
              <w:rPr>
                <w:rStyle w:val="Hyperlink"/>
                <w:noProof/>
              </w:rPr>
              <w:t>1.1.1</w:t>
            </w:r>
            <w:r>
              <w:rPr>
                <w:rFonts w:asciiTheme="minorHAnsi" w:eastAsiaTheme="minorEastAsia" w:hAnsiTheme="minorHAnsi" w:cstheme="minorBidi"/>
                <w:noProof/>
                <w:sz w:val="22"/>
                <w:szCs w:val="22"/>
                <w:lang w:val="en-CA" w:eastAsia="en-CA"/>
              </w:rPr>
              <w:tab/>
            </w:r>
            <w:r w:rsidRPr="005268DA">
              <w:rPr>
                <w:rStyle w:val="Hyperlink"/>
                <w:noProof/>
              </w:rPr>
              <w:t>Aqueous natural organic matter in drinking source water supply</w:t>
            </w:r>
            <w:r>
              <w:rPr>
                <w:noProof/>
                <w:webHidden/>
              </w:rPr>
              <w:tab/>
            </w:r>
            <w:r>
              <w:rPr>
                <w:noProof/>
                <w:webHidden/>
              </w:rPr>
              <w:fldChar w:fldCharType="begin"/>
            </w:r>
            <w:r>
              <w:rPr>
                <w:noProof/>
                <w:webHidden/>
              </w:rPr>
              <w:instrText xml:space="preserve"> PAGEREF _Toc48160469 \h </w:instrText>
            </w:r>
            <w:r>
              <w:rPr>
                <w:noProof/>
                <w:webHidden/>
              </w:rPr>
            </w:r>
            <w:r>
              <w:rPr>
                <w:noProof/>
                <w:webHidden/>
              </w:rPr>
              <w:fldChar w:fldCharType="separate"/>
            </w:r>
            <w:r>
              <w:rPr>
                <w:noProof/>
                <w:webHidden/>
              </w:rPr>
              <w:t>xv</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70" w:history="1">
            <w:r w:rsidRPr="005268DA">
              <w:rPr>
                <w:rStyle w:val="Hyperlink"/>
                <w:noProof/>
              </w:rPr>
              <w:t>1.1.2</w:t>
            </w:r>
            <w:r>
              <w:rPr>
                <w:rFonts w:asciiTheme="minorHAnsi" w:eastAsiaTheme="minorEastAsia" w:hAnsiTheme="minorHAnsi" w:cstheme="minorBidi"/>
                <w:noProof/>
                <w:sz w:val="22"/>
                <w:szCs w:val="22"/>
                <w:lang w:val="en-CA" w:eastAsia="en-CA"/>
              </w:rPr>
              <w:tab/>
            </w:r>
            <w:r w:rsidRPr="005268DA">
              <w:rPr>
                <w:rStyle w:val="Hyperlink"/>
                <w:noProof/>
              </w:rPr>
              <w:t>Watershed processes and water quality</w:t>
            </w:r>
            <w:r>
              <w:rPr>
                <w:noProof/>
                <w:webHidden/>
              </w:rPr>
              <w:tab/>
            </w:r>
            <w:r>
              <w:rPr>
                <w:noProof/>
                <w:webHidden/>
              </w:rPr>
              <w:fldChar w:fldCharType="begin"/>
            </w:r>
            <w:r>
              <w:rPr>
                <w:noProof/>
                <w:webHidden/>
              </w:rPr>
              <w:instrText xml:space="preserve"> PAGEREF _Toc48160470 \h </w:instrText>
            </w:r>
            <w:r>
              <w:rPr>
                <w:noProof/>
                <w:webHidden/>
              </w:rPr>
            </w:r>
            <w:r>
              <w:rPr>
                <w:noProof/>
                <w:webHidden/>
              </w:rPr>
              <w:fldChar w:fldCharType="separate"/>
            </w:r>
            <w:r>
              <w:rPr>
                <w:noProof/>
                <w:webHidden/>
              </w:rPr>
              <w:t>xxi</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71" w:history="1">
            <w:r w:rsidRPr="005268DA">
              <w:rPr>
                <w:rStyle w:val="Hyperlink"/>
                <w:noProof/>
              </w:rPr>
              <w:t>1.2</w:t>
            </w:r>
            <w:r>
              <w:rPr>
                <w:rFonts w:asciiTheme="minorHAnsi" w:eastAsiaTheme="minorEastAsia" w:hAnsiTheme="minorHAnsi" w:cstheme="minorBidi"/>
                <w:noProof/>
                <w:sz w:val="22"/>
                <w:lang w:val="en-CA" w:eastAsia="en-CA"/>
              </w:rPr>
              <w:tab/>
            </w:r>
            <w:r w:rsidRPr="005268DA">
              <w:rPr>
                <w:rStyle w:val="Hyperlink"/>
                <w:noProof/>
              </w:rPr>
              <w:t>Surface water sampling strategies</w:t>
            </w:r>
            <w:r>
              <w:rPr>
                <w:noProof/>
                <w:webHidden/>
              </w:rPr>
              <w:tab/>
            </w:r>
            <w:r>
              <w:rPr>
                <w:noProof/>
                <w:webHidden/>
              </w:rPr>
              <w:fldChar w:fldCharType="begin"/>
            </w:r>
            <w:r>
              <w:rPr>
                <w:noProof/>
                <w:webHidden/>
              </w:rPr>
              <w:instrText xml:space="preserve"> PAGEREF _Toc48160471 \h </w:instrText>
            </w:r>
            <w:r>
              <w:rPr>
                <w:noProof/>
                <w:webHidden/>
              </w:rPr>
            </w:r>
            <w:r>
              <w:rPr>
                <w:noProof/>
                <w:webHidden/>
              </w:rPr>
              <w:fldChar w:fldCharType="separate"/>
            </w:r>
            <w:r>
              <w:rPr>
                <w:noProof/>
                <w:webHidden/>
              </w:rPr>
              <w:t>xxv</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72" w:history="1">
            <w:r w:rsidRPr="005268DA">
              <w:rPr>
                <w:rStyle w:val="Hyperlink"/>
                <w:noProof/>
              </w:rPr>
              <w:t>1.3</w:t>
            </w:r>
            <w:r>
              <w:rPr>
                <w:rFonts w:asciiTheme="minorHAnsi" w:eastAsiaTheme="minorEastAsia" w:hAnsiTheme="minorHAnsi" w:cstheme="minorBidi"/>
                <w:noProof/>
                <w:sz w:val="22"/>
                <w:lang w:val="en-CA" w:eastAsia="en-CA"/>
              </w:rPr>
              <w:tab/>
            </w:r>
            <w:r w:rsidRPr="005268DA">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_Toc48160472 \h </w:instrText>
            </w:r>
            <w:r>
              <w:rPr>
                <w:noProof/>
                <w:webHidden/>
              </w:rPr>
            </w:r>
            <w:r>
              <w:rPr>
                <w:noProof/>
                <w:webHidden/>
              </w:rPr>
              <w:fldChar w:fldCharType="separate"/>
            </w:r>
            <w:r>
              <w:rPr>
                <w:noProof/>
                <w:webHidden/>
              </w:rPr>
              <w:t>xxvii</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73" w:history="1">
            <w:r w:rsidRPr="005268DA">
              <w:rPr>
                <w:rStyle w:val="Hyperlink"/>
                <w:noProof/>
              </w:rPr>
              <w:t>1.4</w:t>
            </w:r>
            <w:r>
              <w:rPr>
                <w:rFonts w:asciiTheme="minorHAnsi" w:eastAsiaTheme="minorEastAsia" w:hAnsiTheme="minorHAnsi" w:cstheme="minorBidi"/>
                <w:noProof/>
                <w:sz w:val="22"/>
                <w:lang w:val="en-CA" w:eastAsia="en-CA"/>
              </w:rPr>
              <w:tab/>
            </w:r>
            <w:r w:rsidRPr="005268DA">
              <w:rPr>
                <w:rStyle w:val="Hyperlink"/>
                <w:noProof/>
              </w:rPr>
              <w:t>Research questions and objectives</w:t>
            </w:r>
            <w:r>
              <w:rPr>
                <w:noProof/>
                <w:webHidden/>
              </w:rPr>
              <w:tab/>
            </w:r>
            <w:r>
              <w:rPr>
                <w:noProof/>
                <w:webHidden/>
              </w:rPr>
              <w:fldChar w:fldCharType="begin"/>
            </w:r>
            <w:r>
              <w:rPr>
                <w:noProof/>
                <w:webHidden/>
              </w:rPr>
              <w:instrText xml:space="preserve"> PAGEREF _Toc48160473 \h </w:instrText>
            </w:r>
            <w:r>
              <w:rPr>
                <w:noProof/>
                <w:webHidden/>
              </w:rPr>
            </w:r>
            <w:r>
              <w:rPr>
                <w:noProof/>
                <w:webHidden/>
              </w:rPr>
              <w:fldChar w:fldCharType="separate"/>
            </w:r>
            <w:r>
              <w:rPr>
                <w:noProof/>
                <w:webHidden/>
              </w:rPr>
              <w:t>xxxi</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74" w:history="1">
            <w:r w:rsidRPr="005268DA">
              <w:rPr>
                <w:rStyle w:val="Hyperlink"/>
                <w:noProof/>
              </w:rPr>
              <w:t>1.4.1</w:t>
            </w:r>
            <w:r>
              <w:rPr>
                <w:rFonts w:asciiTheme="minorHAnsi" w:eastAsiaTheme="minorEastAsia" w:hAnsiTheme="minorHAnsi" w:cstheme="minorBidi"/>
                <w:noProof/>
                <w:sz w:val="22"/>
                <w:szCs w:val="22"/>
                <w:lang w:val="en-CA" w:eastAsia="en-CA"/>
              </w:rPr>
              <w:tab/>
            </w:r>
            <w:r w:rsidRPr="005268DA">
              <w:rPr>
                <w:rStyle w:val="Hyperlink"/>
                <w:noProof/>
              </w:rPr>
              <w:t>Thesis structure outline</w:t>
            </w:r>
            <w:r>
              <w:rPr>
                <w:noProof/>
                <w:webHidden/>
              </w:rPr>
              <w:tab/>
            </w:r>
            <w:r>
              <w:rPr>
                <w:noProof/>
                <w:webHidden/>
              </w:rPr>
              <w:fldChar w:fldCharType="begin"/>
            </w:r>
            <w:r>
              <w:rPr>
                <w:noProof/>
                <w:webHidden/>
              </w:rPr>
              <w:instrText xml:space="preserve"> PAGEREF _Toc48160474 \h </w:instrText>
            </w:r>
            <w:r>
              <w:rPr>
                <w:noProof/>
                <w:webHidden/>
              </w:rPr>
            </w:r>
            <w:r>
              <w:rPr>
                <w:noProof/>
                <w:webHidden/>
              </w:rPr>
              <w:fldChar w:fldCharType="separate"/>
            </w:r>
            <w:r>
              <w:rPr>
                <w:noProof/>
                <w:webHidden/>
              </w:rPr>
              <w:t>xxxii</w:t>
            </w:r>
            <w:r>
              <w:rPr>
                <w:noProof/>
                <w:webHidden/>
              </w:rPr>
              <w:fldChar w:fldCharType="end"/>
            </w:r>
          </w:hyperlink>
        </w:p>
        <w:p w:rsidR="005E213B" w:rsidRDefault="005E213B">
          <w:pPr>
            <w:pStyle w:val="TOC2"/>
            <w:tabs>
              <w:tab w:val="right" w:leader="dot" w:pos="9350"/>
            </w:tabs>
            <w:rPr>
              <w:rFonts w:asciiTheme="minorHAnsi" w:eastAsiaTheme="minorEastAsia" w:hAnsiTheme="minorHAnsi" w:cstheme="minorBidi"/>
              <w:noProof/>
              <w:sz w:val="22"/>
              <w:lang w:val="en-CA" w:eastAsia="en-CA"/>
            </w:rPr>
          </w:pPr>
          <w:hyperlink w:anchor="_Toc48160475" w:history="1">
            <w:r w:rsidRPr="005268DA">
              <w:rPr>
                <w:rStyle w:val="Hyperlink"/>
                <w:noProof/>
              </w:rPr>
              <w:t>Chapter 2: Common Methods</w:t>
            </w:r>
            <w:r>
              <w:rPr>
                <w:noProof/>
                <w:webHidden/>
              </w:rPr>
              <w:tab/>
            </w:r>
            <w:r>
              <w:rPr>
                <w:noProof/>
                <w:webHidden/>
              </w:rPr>
              <w:fldChar w:fldCharType="begin"/>
            </w:r>
            <w:r>
              <w:rPr>
                <w:noProof/>
                <w:webHidden/>
              </w:rPr>
              <w:instrText xml:space="preserve"> PAGEREF _Toc48160475 \h </w:instrText>
            </w:r>
            <w:r>
              <w:rPr>
                <w:noProof/>
                <w:webHidden/>
              </w:rPr>
            </w:r>
            <w:r>
              <w:rPr>
                <w:noProof/>
                <w:webHidden/>
              </w:rPr>
              <w:fldChar w:fldCharType="separate"/>
            </w:r>
            <w:r>
              <w:rPr>
                <w:noProof/>
                <w:webHidden/>
              </w:rPr>
              <w:t>xxxiii</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76" w:history="1">
            <w:r w:rsidRPr="005268DA">
              <w:rPr>
                <w:rStyle w:val="Hyperlink"/>
                <w:noProof/>
              </w:rPr>
              <w:t>2.1</w:t>
            </w:r>
            <w:r>
              <w:rPr>
                <w:rFonts w:asciiTheme="minorHAnsi" w:eastAsiaTheme="minorEastAsia" w:hAnsiTheme="minorHAnsi" w:cstheme="minorBidi"/>
                <w:noProof/>
                <w:sz w:val="22"/>
                <w:lang w:val="en-CA" w:eastAsia="en-CA"/>
              </w:rPr>
              <w:tab/>
            </w:r>
            <w:r w:rsidRPr="005268DA">
              <w:rPr>
                <w:rStyle w:val="Hyperlink"/>
                <w:noProof/>
              </w:rPr>
              <w:t>Introduction</w:t>
            </w:r>
            <w:r>
              <w:rPr>
                <w:noProof/>
                <w:webHidden/>
              </w:rPr>
              <w:tab/>
            </w:r>
            <w:r>
              <w:rPr>
                <w:noProof/>
                <w:webHidden/>
              </w:rPr>
              <w:fldChar w:fldCharType="begin"/>
            </w:r>
            <w:r>
              <w:rPr>
                <w:noProof/>
                <w:webHidden/>
              </w:rPr>
              <w:instrText xml:space="preserve"> PAGEREF _Toc48160476 \h </w:instrText>
            </w:r>
            <w:r>
              <w:rPr>
                <w:noProof/>
                <w:webHidden/>
              </w:rPr>
            </w:r>
            <w:r>
              <w:rPr>
                <w:noProof/>
                <w:webHidden/>
              </w:rPr>
              <w:fldChar w:fldCharType="separate"/>
            </w:r>
            <w:r>
              <w:rPr>
                <w:noProof/>
                <w:webHidden/>
              </w:rPr>
              <w:t>xxxiii</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77" w:history="1">
            <w:r w:rsidRPr="005268DA">
              <w:rPr>
                <w:rStyle w:val="Hyperlink"/>
                <w:noProof/>
              </w:rPr>
              <w:t>2.2</w:t>
            </w:r>
            <w:r>
              <w:rPr>
                <w:rFonts w:asciiTheme="minorHAnsi" w:eastAsiaTheme="minorEastAsia" w:hAnsiTheme="minorHAnsi" w:cstheme="minorBidi"/>
                <w:noProof/>
                <w:sz w:val="22"/>
                <w:lang w:val="en-CA" w:eastAsia="en-CA"/>
              </w:rPr>
              <w:tab/>
            </w:r>
            <w:r w:rsidRPr="005268DA">
              <w:rPr>
                <w:rStyle w:val="Hyperlink"/>
                <w:noProof/>
              </w:rPr>
              <w:t>Sampling sites</w:t>
            </w:r>
            <w:r>
              <w:rPr>
                <w:noProof/>
                <w:webHidden/>
              </w:rPr>
              <w:tab/>
            </w:r>
            <w:r>
              <w:rPr>
                <w:noProof/>
                <w:webHidden/>
              </w:rPr>
              <w:fldChar w:fldCharType="begin"/>
            </w:r>
            <w:r>
              <w:rPr>
                <w:noProof/>
                <w:webHidden/>
              </w:rPr>
              <w:instrText xml:space="preserve"> PAGEREF _Toc48160477 \h </w:instrText>
            </w:r>
            <w:r>
              <w:rPr>
                <w:noProof/>
                <w:webHidden/>
              </w:rPr>
            </w:r>
            <w:r>
              <w:rPr>
                <w:noProof/>
                <w:webHidden/>
              </w:rPr>
              <w:fldChar w:fldCharType="separate"/>
            </w:r>
            <w:r>
              <w:rPr>
                <w:noProof/>
                <w:webHidden/>
              </w:rPr>
              <w:t>xxxiv</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78" w:history="1">
            <w:r w:rsidRPr="005268DA">
              <w:rPr>
                <w:rStyle w:val="Hyperlink"/>
                <w:noProof/>
              </w:rPr>
              <w:t>2.3</w:t>
            </w:r>
            <w:r>
              <w:rPr>
                <w:rFonts w:asciiTheme="minorHAnsi" w:eastAsiaTheme="minorEastAsia" w:hAnsiTheme="minorHAnsi" w:cstheme="minorBidi"/>
                <w:noProof/>
                <w:sz w:val="22"/>
                <w:lang w:val="en-CA" w:eastAsia="en-CA"/>
              </w:rPr>
              <w:tab/>
            </w:r>
            <w:r w:rsidRPr="005268DA">
              <w:rPr>
                <w:rStyle w:val="Hyperlink"/>
                <w:noProof/>
              </w:rPr>
              <w:t>Sampling methods</w:t>
            </w:r>
            <w:r>
              <w:rPr>
                <w:noProof/>
                <w:webHidden/>
              </w:rPr>
              <w:tab/>
            </w:r>
            <w:r>
              <w:rPr>
                <w:noProof/>
                <w:webHidden/>
              </w:rPr>
              <w:fldChar w:fldCharType="begin"/>
            </w:r>
            <w:r>
              <w:rPr>
                <w:noProof/>
                <w:webHidden/>
              </w:rPr>
              <w:instrText xml:space="preserve"> PAGEREF _Toc48160478 \h </w:instrText>
            </w:r>
            <w:r>
              <w:rPr>
                <w:noProof/>
                <w:webHidden/>
              </w:rPr>
            </w:r>
            <w:r>
              <w:rPr>
                <w:noProof/>
                <w:webHidden/>
              </w:rPr>
              <w:fldChar w:fldCharType="separate"/>
            </w:r>
            <w:r>
              <w:rPr>
                <w:noProof/>
                <w:webHidden/>
              </w:rPr>
              <w:t>xliv</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79" w:history="1">
            <w:r w:rsidRPr="005268DA">
              <w:rPr>
                <w:rStyle w:val="Hyperlink"/>
                <w:noProof/>
              </w:rPr>
              <w:t>2.3.1</w:t>
            </w:r>
            <w:r>
              <w:rPr>
                <w:rFonts w:asciiTheme="minorHAnsi" w:eastAsiaTheme="minorEastAsia" w:hAnsiTheme="minorHAnsi" w:cstheme="minorBidi"/>
                <w:noProof/>
                <w:sz w:val="22"/>
                <w:szCs w:val="22"/>
                <w:lang w:val="en-CA" w:eastAsia="en-CA"/>
              </w:rPr>
              <w:tab/>
            </w:r>
            <w:r w:rsidRPr="005268DA">
              <w:rPr>
                <w:rStyle w:val="Hyperlink"/>
                <w:noProof/>
              </w:rPr>
              <w:t>Synoptic sampling</w:t>
            </w:r>
            <w:r>
              <w:rPr>
                <w:noProof/>
                <w:webHidden/>
              </w:rPr>
              <w:tab/>
            </w:r>
            <w:r>
              <w:rPr>
                <w:noProof/>
                <w:webHidden/>
              </w:rPr>
              <w:fldChar w:fldCharType="begin"/>
            </w:r>
            <w:r>
              <w:rPr>
                <w:noProof/>
                <w:webHidden/>
              </w:rPr>
              <w:instrText xml:space="preserve"> PAGEREF _Toc48160479 \h </w:instrText>
            </w:r>
            <w:r>
              <w:rPr>
                <w:noProof/>
                <w:webHidden/>
              </w:rPr>
            </w:r>
            <w:r>
              <w:rPr>
                <w:noProof/>
                <w:webHidden/>
              </w:rPr>
              <w:fldChar w:fldCharType="separate"/>
            </w:r>
            <w:r>
              <w:rPr>
                <w:noProof/>
                <w:webHidden/>
              </w:rPr>
              <w:t>xliv</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80" w:history="1">
            <w:r w:rsidRPr="005268DA">
              <w:rPr>
                <w:rStyle w:val="Hyperlink"/>
                <w:noProof/>
              </w:rPr>
              <w:t>2.3.2</w:t>
            </w:r>
            <w:r>
              <w:rPr>
                <w:rFonts w:asciiTheme="minorHAnsi" w:eastAsiaTheme="minorEastAsia" w:hAnsiTheme="minorHAnsi" w:cstheme="minorBidi"/>
                <w:noProof/>
                <w:sz w:val="22"/>
                <w:szCs w:val="22"/>
                <w:lang w:val="en-CA" w:eastAsia="en-CA"/>
              </w:rPr>
              <w:tab/>
            </w:r>
            <w:r w:rsidRPr="005268DA">
              <w:rPr>
                <w:rStyle w:val="Hyperlink"/>
                <w:noProof/>
              </w:rPr>
              <w:t>Monitoring &amp; sampling stations</w:t>
            </w:r>
            <w:r>
              <w:rPr>
                <w:noProof/>
                <w:webHidden/>
              </w:rPr>
              <w:tab/>
            </w:r>
            <w:r>
              <w:rPr>
                <w:noProof/>
                <w:webHidden/>
              </w:rPr>
              <w:fldChar w:fldCharType="begin"/>
            </w:r>
            <w:r>
              <w:rPr>
                <w:noProof/>
                <w:webHidden/>
              </w:rPr>
              <w:instrText xml:space="preserve"> PAGEREF _Toc48160480 \h </w:instrText>
            </w:r>
            <w:r>
              <w:rPr>
                <w:noProof/>
                <w:webHidden/>
              </w:rPr>
            </w:r>
            <w:r>
              <w:rPr>
                <w:noProof/>
                <w:webHidden/>
              </w:rPr>
              <w:fldChar w:fldCharType="separate"/>
            </w:r>
            <w:r>
              <w:rPr>
                <w:noProof/>
                <w:webHidden/>
              </w:rPr>
              <w:t>xlv</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81" w:history="1">
            <w:r w:rsidRPr="005268DA">
              <w:rPr>
                <w:rStyle w:val="Hyperlink"/>
                <w:noProof/>
              </w:rPr>
              <w:t>2.4</w:t>
            </w:r>
            <w:r>
              <w:rPr>
                <w:rFonts w:asciiTheme="minorHAnsi" w:eastAsiaTheme="minorEastAsia" w:hAnsiTheme="minorHAnsi" w:cstheme="minorBidi"/>
                <w:noProof/>
                <w:sz w:val="22"/>
                <w:lang w:val="en-CA" w:eastAsia="en-CA"/>
              </w:rPr>
              <w:tab/>
            </w:r>
            <w:r w:rsidRPr="005268DA">
              <w:rPr>
                <w:rStyle w:val="Hyperlink"/>
                <w:noProof/>
              </w:rPr>
              <w:t>Laboratory analyses of water samples</w:t>
            </w:r>
            <w:r>
              <w:rPr>
                <w:noProof/>
                <w:webHidden/>
              </w:rPr>
              <w:tab/>
            </w:r>
            <w:r>
              <w:rPr>
                <w:noProof/>
                <w:webHidden/>
              </w:rPr>
              <w:fldChar w:fldCharType="begin"/>
            </w:r>
            <w:r>
              <w:rPr>
                <w:noProof/>
                <w:webHidden/>
              </w:rPr>
              <w:instrText xml:space="preserve"> PAGEREF _Toc48160481 \h </w:instrText>
            </w:r>
            <w:r>
              <w:rPr>
                <w:noProof/>
                <w:webHidden/>
              </w:rPr>
            </w:r>
            <w:r>
              <w:rPr>
                <w:noProof/>
                <w:webHidden/>
              </w:rPr>
              <w:fldChar w:fldCharType="separate"/>
            </w:r>
            <w:r>
              <w:rPr>
                <w:noProof/>
                <w:webHidden/>
              </w:rPr>
              <w:t>l</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82" w:history="1">
            <w:r w:rsidRPr="005268DA">
              <w:rPr>
                <w:rStyle w:val="Hyperlink"/>
                <w:noProof/>
              </w:rPr>
              <w:t>2.4.1</w:t>
            </w:r>
            <w:r>
              <w:rPr>
                <w:rFonts w:asciiTheme="minorHAnsi" w:eastAsiaTheme="minorEastAsia" w:hAnsiTheme="minorHAnsi" w:cstheme="minorBidi"/>
                <w:noProof/>
                <w:sz w:val="22"/>
                <w:szCs w:val="22"/>
                <w:lang w:val="en-CA" w:eastAsia="en-CA"/>
              </w:rPr>
              <w:tab/>
            </w:r>
            <w:r w:rsidRPr="005268DA">
              <w:rPr>
                <w:rStyle w:val="Hyperlink"/>
                <w:noProof/>
              </w:rPr>
              <w:t>Quantifying DOC (dissolved organic carbon)</w:t>
            </w:r>
            <w:r>
              <w:rPr>
                <w:noProof/>
                <w:webHidden/>
              </w:rPr>
              <w:tab/>
            </w:r>
            <w:r>
              <w:rPr>
                <w:noProof/>
                <w:webHidden/>
              </w:rPr>
              <w:fldChar w:fldCharType="begin"/>
            </w:r>
            <w:r>
              <w:rPr>
                <w:noProof/>
                <w:webHidden/>
              </w:rPr>
              <w:instrText xml:space="preserve"> PAGEREF _Toc48160482 \h </w:instrText>
            </w:r>
            <w:r>
              <w:rPr>
                <w:noProof/>
                <w:webHidden/>
              </w:rPr>
            </w:r>
            <w:r>
              <w:rPr>
                <w:noProof/>
                <w:webHidden/>
              </w:rPr>
              <w:fldChar w:fldCharType="separate"/>
            </w:r>
            <w:r>
              <w:rPr>
                <w:noProof/>
                <w:webHidden/>
              </w:rPr>
              <w:t>l</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83" w:history="1">
            <w:r w:rsidRPr="005268DA">
              <w:rPr>
                <w:rStyle w:val="Hyperlink"/>
                <w:noProof/>
              </w:rPr>
              <w:t>2.4.2</w:t>
            </w:r>
            <w:r>
              <w:rPr>
                <w:rFonts w:asciiTheme="minorHAnsi" w:eastAsiaTheme="minorEastAsia" w:hAnsiTheme="minorHAnsi" w:cstheme="minorBidi"/>
                <w:noProof/>
                <w:sz w:val="22"/>
                <w:szCs w:val="22"/>
                <w:lang w:val="en-CA" w:eastAsia="en-CA"/>
              </w:rPr>
              <w:tab/>
            </w:r>
            <w:r w:rsidRPr="005268DA">
              <w:rPr>
                <w:rStyle w:val="Hyperlink"/>
                <w:noProof/>
              </w:rPr>
              <w:t>Characterizing NOM (natural organic matter)</w:t>
            </w:r>
            <w:r>
              <w:rPr>
                <w:noProof/>
                <w:webHidden/>
              </w:rPr>
              <w:tab/>
            </w:r>
            <w:r>
              <w:rPr>
                <w:noProof/>
                <w:webHidden/>
              </w:rPr>
              <w:fldChar w:fldCharType="begin"/>
            </w:r>
            <w:r>
              <w:rPr>
                <w:noProof/>
                <w:webHidden/>
              </w:rPr>
              <w:instrText xml:space="preserve"> PAGEREF _Toc48160483 \h </w:instrText>
            </w:r>
            <w:r>
              <w:rPr>
                <w:noProof/>
                <w:webHidden/>
              </w:rPr>
            </w:r>
            <w:r>
              <w:rPr>
                <w:noProof/>
                <w:webHidden/>
              </w:rPr>
              <w:fldChar w:fldCharType="separate"/>
            </w:r>
            <w:r>
              <w:rPr>
                <w:noProof/>
                <w:webHidden/>
              </w:rPr>
              <w:t>lii</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84" w:history="1">
            <w:r w:rsidRPr="005268DA">
              <w:rPr>
                <w:rStyle w:val="Hyperlink"/>
                <w:noProof/>
              </w:rPr>
              <w:t>2.5</w:t>
            </w:r>
            <w:r>
              <w:rPr>
                <w:rFonts w:asciiTheme="minorHAnsi" w:eastAsiaTheme="minorEastAsia" w:hAnsiTheme="minorHAnsi" w:cstheme="minorBidi"/>
                <w:noProof/>
                <w:sz w:val="22"/>
                <w:lang w:val="en-CA" w:eastAsia="en-CA"/>
              </w:rPr>
              <w:tab/>
            </w:r>
            <w:r w:rsidRPr="005268DA">
              <w:rPr>
                <w:rStyle w:val="Hyperlink"/>
                <w:noProof/>
              </w:rPr>
              <w:t>Defining seasons</w:t>
            </w:r>
            <w:r>
              <w:rPr>
                <w:noProof/>
                <w:webHidden/>
              </w:rPr>
              <w:tab/>
            </w:r>
            <w:r>
              <w:rPr>
                <w:noProof/>
                <w:webHidden/>
              </w:rPr>
              <w:fldChar w:fldCharType="begin"/>
            </w:r>
            <w:r>
              <w:rPr>
                <w:noProof/>
                <w:webHidden/>
              </w:rPr>
              <w:instrText xml:space="preserve"> PAGEREF _Toc48160484 \h </w:instrText>
            </w:r>
            <w:r>
              <w:rPr>
                <w:noProof/>
                <w:webHidden/>
              </w:rPr>
            </w:r>
            <w:r>
              <w:rPr>
                <w:noProof/>
                <w:webHidden/>
              </w:rPr>
              <w:fldChar w:fldCharType="separate"/>
            </w:r>
            <w:r>
              <w:rPr>
                <w:noProof/>
                <w:webHidden/>
              </w:rPr>
              <w:t>liv</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85" w:history="1">
            <w:r w:rsidRPr="005268DA">
              <w:rPr>
                <w:rStyle w:val="Hyperlink"/>
                <w:noProof/>
              </w:rPr>
              <w:t>2.6</w:t>
            </w:r>
            <w:r>
              <w:rPr>
                <w:rFonts w:asciiTheme="minorHAnsi" w:eastAsiaTheme="minorEastAsia" w:hAnsiTheme="minorHAnsi" w:cstheme="minorBidi"/>
                <w:noProof/>
                <w:sz w:val="22"/>
                <w:lang w:val="en-CA" w:eastAsia="en-CA"/>
              </w:rPr>
              <w:tab/>
            </w:r>
            <w:r w:rsidRPr="005268DA">
              <w:rPr>
                <w:rStyle w:val="Hyperlink"/>
                <w:noProof/>
              </w:rPr>
              <w:t>Foundational Results</w:t>
            </w:r>
            <w:r>
              <w:rPr>
                <w:noProof/>
                <w:webHidden/>
              </w:rPr>
              <w:tab/>
            </w:r>
            <w:r>
              <w:rPr>
                <w:noProof/>
                <w:webHidden/>
              </w:rPr>
              <w:fldChar w:fldCharType="begin"/>
            </w:r>
            <w:r>
              <w:rPr>
                <w:noProof/>
                <w:webHidden/>
              </w:rPr>
              <w:instrText xml:space="preserve"> PAGEREF _Toc48160485 \h </w:instrText>
            </w:r>
            <w:r>
              <w:rPr>
                <w:noProof/>
                <w:webHidden/>
              </w:rPr>
            </w:r>
            <w:r>
              <w:rPr>
                <w:noProof/>
                <w:webHidden/>
              </w:rPr>
              <w:fldChar w:fldCharType="separate"/>
            </w:r>
            <w:r>
              <w:rPr>
                <w:noProof/>
                <w:webHidden/>
              </w:rPr>
              <w:t>lv</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86" w:history="1">
            <w:r w:rsidRPr="005268DA">
              <w:rPr>
                <w:rStyle w:val="Hyperlink"/>
                <w:noProof/>
              </w:rPr>
              <w:t>2.6.1</w:t>
            </w:r>
            <w:r>
              <w:rPr>
                <w:rFonts w:asciiTheme="minorHAnsi" w:eastAsiaTheme="minorEastAsia" w:hAnsiTheme="minorHAnsi" w:cstheme="minorBidi"/>
                <w:noProof/>
                <w:sz w:val="22"/>
                <w:szCs w:val="22"/>
                <w:lang w:val="en-CA" w:eastAsia="en-CA"/>
              </w:rPr>
              <w:tab/>
            </w:r>
            <w:r w:rsidRPr="005268DA">
              <w:rPr>
                <w:rStyle w:val="Hyperlink"/>
                <w:noProof/>
              </w:rPr>
              <w:t>CRD weather data</w:t>
            </w:r>
            <w:r>
              <w:rPr>
                <w:noProof/>
                <w:webHidden/>
              </w:rPr>
              <w:tab/>
            </w:r>
            <w:r>
              <w:rPr>
                <w:noProof/>
                <w:webHidden/>
              </w:rPr>
              <w:fldChar w:fldCharType="begin"/>
            </w:r>
            <w:r>
              <w:rPr>
                <w:noProof/>
                <w:webHidden/>
              </w:rPr>
              <w:instrText xml:space="preserve"> PAGEREF _Toc48160486 \h </w:instrText>
            </w:r>
            <w:r>
              <w:rPr>
                <w:noProof/>
                <w:webHidden/>
              </w:rPr>
            </w:r>
            <w:r>
              <w:rPr>
                <w:noProof/>
                <w:webHidden/>
              </w:rPr>
              <w:fldChar w:fldCharType="separate"/>
            </w:r>
            <w:r>
              <w:rPr>
                <w:noProof/>
                <w:webHidden/>
              </w:rPr>
              <w:t>lv</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87" w:history="1">
            <w:r w:rsidRPr="005268DA">
              <w:rPr>
                <w:rStyle w:val="Hyperlink"/>
                <w:noProof/>
              </w:rPr>
              <w:t>2.6.2</w:t>
            </w:r>
            <w:r>
              <w:rPr>
                <w:rFonts w:asciiTheme="minorHAnsi" w:eastAsiaTheme="minorEastAsia" w:hAnsiTheme="minorHAnsi" w:cstheme="minorBidi"/>
                <w:noProof/>
                <w:sz w:val="22"/>
                <w:szCs w:val="22"/>
                <w:lang w:val="en-CA" w:eastAsia="en-CA"/>
              </w:rPr>
              <w:tab/>
            </w:r>
            <w:r w:rsidRPr="005268DA">
              <w:rPr>
                <w:rStyle w:val="Hyperlink"/>
                <w:noProof/>
              </w:rPr>
              <w:t>Seasonal delineation</w:t>
            </w:r>
            <w:r>
              <w:rPr>
                <w:noProof/>
                <w:webHidden/>
              </w:rPr>
              <w:tab/>
            </w:r>
            <w:r>
              <w:rPr>
                <w:noProof/>
                <w:webHidden/>
              </w:rPr>
              <w:fldChar w:fldCharType="begin"/>
            </w:r>
            <w:r>
              <w:rPr>
                <w:noProof/>
                <w:webHidden/>
              </w:rPr>
              <w:instrText xml:space="preserve"> PAGEREF _Toc48160487 \h </w:instrText>
            </w:r>
            <w:r>
              <w:rPr>
                <w:noProof/>
                <w:webHidden/>
              </w:rPr>
            </w:r>
            <w:r>
              <w:rPr>
                <w:noProof/>
                <w:webHidden/>
              </w:rPr>
              <w:fldChar w:fldCharType="separate"/>
            </w:r>
            <w:r>
              <w:rPr>
                <w:noProof/>
                <w:webHidden/>
              </w:rPr>
              <w:t>lviii</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88" w:history="1">
            <w:r w:rsidRPr="005268DA">
              <w:rPr>
                <w:rStyle w:val="Hyperlink"/>
                <w:noProof/>
              </w:rPr>
              <w:t>2.6.3</w:t>
            </w:r>
            <w:r>
              <w:rPr>
                <w:rFonts w:asciiTheme="minorHAnsi" w:eastAsiaTheme="minorEastAsia" w:hAnsiTheme="minorHAnsi" w:cstheme="minorBidi"/>
                <w:noProof/>
                <w:sz w:val="22"/>
                <w:szCs w:val="22"/>
                <w:lang w:val="en-CA" w:eastAsia="en-CA"/>
              </w:rPr>
              <w:tab/>
            </w:r>
            <w:r w:rsidRPr="005268DA">
              <w:rPr>
                <w:rStyle w:val="Hyperlink"/>
                <w:noProof/>
              </w:rPr>
              <w:t>NOM character: SAC</w:t>
            </w:r>
            <w:r w:rsidRPr="005268DA">
              <w:rPr>
                <w:rStyle w:val="Hyperlink"/>
                <w:noProof/>
                <w:vertAlign w:val="subscript"/>
              </w:rPr>
              <w:t>254</w:t>
            </w:r>
            <w:r w:rsidRPr="005268DA">
              <w:rPr>
                <w:rStyle w:val="Hyperlink"/>
                <w:noProof/>
              </w:rPr>
              <w:t xml:space="preserve"> rather than SUVA</w:t>
            </w:r>
            <w:r w:rsidRPr="005268DA">
              <w:rPr>
                <w:rStyle w:val="Hyperlink"/>
                <w:noProof/>
                <w:vertAlign w:val="subscript"/>
              </w:rPr>
              <w:t>254</w:t>
            </w:r>
            <w:r>
              <w:rPr>
                <w:noProof/>
                <w:webHidden/>
              </w:rPr>
              <w:tab/>
            </w:r>
            <w:r>
              <w:rPr>
                <w:noProof/>
                <w:webHidden/>
              </w:rPr>
              <w:fldChar w:fldCharType="begin"/>
            </w:r>
            <w:r>
              <w:rPr>
                <w:noProof/>
                <w:webHidden/>
              </w:rPr>
              <w:instrText xml:space="preserve"> PAGEREF _Toc48160488 \h </w:instrText>
            </w:r>
            <w:r>
              <w:rPr>
                <w:noProof/>
                <w:webHidden/>
              </w:rPr>
            </w:r>
            <w:r>
              <w:rPr>
                <w:noProof/>
                <w:webHidden/>
              </w:rPr>
              <w:fldChar w:fldCharType="separate"/>
            </w:r>
            <w:r>
              <w:rPr>
                <w:noProof/>
                <w:webHidden/>
              </w:rPr>
              <w:t>lxii</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89" w:history="1">
            <w:r w:rsidRPr="005268DA">
              <w:rPr>
                <w:rStyle w:val="Hyperlink"/>
                <w:noProof/>
              </w:rPr>
              <w:t>2.6.4</w:t>
            </w:r>
            <w:r>
              <w:rPr>
                <w:rFonts w:asciiTheme="minorHAnsi" w:eastAsiaTheme="minorEastAsia" w:hAnsiTheme="minorHAnsi" w:cstheme="minorBidi"/>
                <w:noProof/>
                <w:sz w:val="22"/>
                <w:szCs w:val="22"/>
                <w:lang w:val="en-CA" w:eastAsia="en-CA"/>
              </w:rPr>
              <w:tab/>
            </w:r>
            <w:r w:rsidRPr="005268DA">
              <w:rPr>
                <w:rStyle w:val="Hyperlink"/>
                <w:noProof/>
              </w:rPr>
              <w:t>Vertical Rack sampling quality control</w:t>
            </w:r>
            <w:r>
              <w:rPr>
                <w:noProof/>
                <w:webHidden/>
              </w:rPr>
              <w:tab/>
            </w:r>
            <w:r>
              <w:rPr>
                <w:noProof/>
                <w:webHidden/>
              </w:rPr>
              <w:fldChar w:fldCharType="begin"/>
            </w:r>
            <w:r>
              <w:rPr>
                <w:noProof/>
                <w:webHidden/>
              </w:rPr>
              <w:instrText xml:space="preserve"> PAGEREF _Toc48160489 \h </w:instrText>
            </w:r>
            <w:r>
              <w:rPr>
                <w:noProof/>
                <w:webHidden/>
              </w:rPr>
            </w:r>
            <w:r>
              <w:rPr>
                <w:noProof/>
                <w:webHidden/>
              </w:rPr>
              <w:fldChar w:fldCharType="separate"/>
            </w:r>
            <w:r>
              <w:rPr>
                <w:noProof/>
                <w:webHidden/>
              </w:rPr>
              <w:t>lxii</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90" w:history="1">
            <w:r w:rsidRPr="005268DA">
              <w:rPr>
                <w:rStyle w:val="Hyperlink"/>
                <w:noProof/>
              </w:rPr>
              <w:t>2.6.5</w:t>
            </w:r>
            <w:r>
              <w:rPr>
                <w:rFonts w:asciiTheme="minorHAnsi" w:eastAsiaTheme="minorEastAsia" w:hAnsiTheme="minorHAnsi" w:cstheme="minorBidi"/>
                <w:noProof/>
                <w:sz w:val="22"/>
                <w:szCs w:val="22"/>
                <w:lang w:val="en-CA" w:eastAsia="en-CA"/>
              </w:rPr>
              <w:tab/>
            </w:r>
            <w:r w:rsidRPr="005268DA">
              <w:rPr>
                <w:rStyle w:val="Hyperlink"/>
                <w:noProof/>
              </w:rPr>
              <w:t>Foundational Results summary</w:t>
            </w:r>
            <w:r>
              <w:rPr>
                <w:noProof/>
                <w:webHidden/>
              </w:rPr>
              <w:tab/>
            </w:r>
            <w:r>
              <w:rPr>
                <w:noProof/>
                <w:webHidden/>
              </w:rPr>
              <w:fldChar w:fldCharType="begin"/>
            </w:r>
            <w:r>
              <w:rPr>
                <w:noProof/>
                <w:webHidden/>
              </w:rPr>
              <w:instrText xml:space="preserve"> PAGEREF _Toc48160490 \h </w:instrText>
            </w:r>
            <w:r>
              <w:rPr>
                <w:noProof/>
                <w:webHidden/>
              </w:rPr>
            </w:r>
            <w:r>
              <w:rPr>
                <w:noProof/>
                <w:webHidden/>
              </w:rPr>
              <w:fldChar w:fldCharType="separate"/>
            </w:r>
            <w:r>
              <w:rPr>
                <w:noProof/>
                <w:webHidden/>
              </w:rPr>
              <w:t>lxvii</w:t>
            </w:r>
            <w:r>
              <w:rPr>
                <w:noProof/>
                <w:webHidden/>
              </w:rPr>
              <w:fldChar w:fldCharType="end"/>
            </w:r>
          </w:hyperlink>
        </w:p>
        <w:p w:rsidR="005E213B" w:rsidRDefault="005E213B">
          <w:pPr>
            <w:pStyle w:val="TOC2"/>
            <w:tabs>
              <w:tab w:val="right" w:leader="dot" w:pos="9350"/>
            </w:tabs>
            <w:rPr>
              <w:rFonts w:asciiTheme="minorHAnsi" w:eastAsiaTheme="minorEastAsia" w:hAnsiTheme="minorHAnsi" w:cstheme="minorBidi"/>
              <w:noProof/>
              <w:sz w:val="22"/>
              <w:lang w:val="en-CA" w:eastAsia="en-CA"/>
            </w:rPr>
          </w:pPr>
          <w:hyperlink w:anchor="_Toc48160491" w:history="1">
            <w:r w:rsidRPr="005268DA">
              <w:rPr>
                <w:rStyle w:val="Hyperlink"/>
                <w:noProof/>
              </w:rPr>
              <w:t>Chapter 3: Spatial and Temporal Patterns in DOC &amp; NOM across Greater Victoria Water Supply Areas</w:t>
            </w:r>
            <w:r>
              <w:rPr>
                <w:noProof/>
                <w:webHidden/>
              </w:rPr>
              <w:tab/>
            </w:r>
            <w:r>
              <w:rPr>
                <w:noProof/>
                <w:webHidden/>
              </w:rPr>
              <w:fldChar w:fldCharType="begin"/>
            </w:r>
            <w:r>
              <w:rPr>
                <w:noProof/>
                <w:webHidden/>
              </w:rPr>
              <w:instrText xml:space="preserve"> PAGEREF _Toc48160491 \h </w:instrText>
            </w:r>
            <w:r>
              <w:rPr>
                <w:noProof/>
                <w:webHidden/>
              </w:rPr>
            </w:r>
            <w:r>
              <w:rPr>
                <w:noProof/>
                <w:webHidden/>
              </w:rPr>
              <w:fldChar w:fldCharType="separate"/>
            </w:r>
            <w:r>
              <w:rPr>
                <w:noProof/>
                <w:webHidden/>
              </w:rPr>
              <w:t>lxix</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92" w:history="1">
            <w:r w:rsidRPr="005268DA">
              <w:rPr>
                <w:rStyle w:val="Hyperlink"/>
                <w:noProof/>
              </w:rPr>
              <w:t>3.1</w:t>
            </w:r>
            <w:r>
              <w:rPr>
                <w:rFonts w:asciiTheme="minorHAnsi" w:eastAsiaTheme="minorEastAsia" w:hAnsiTheme="minorHAnsi" w:cstheme="minorBidi"/>
                <w:noProof/>
                <w:sz w:val="22"/>
                <w:lang w:val="en-CA" w:eastAsia="en-CA"/>
              </w:rPr>
              <w:tab/>
            </w:r>
            <w:r w:rsidRPr="005268DA">
              <w:rPr>
                <w:rStyle w:val="Hyperlink"/>
                <w:noProof/>
              </w:rPr>
              <w:t>Synopsis</w:t>
            </w:r>
            <w:r>
              <w:rPr>
                <w:noProof/>
                <w:webHidden/>
              </w:rPr>
              <w:tab/>
            </w:r>
            <w:r>
              <w:rPr>
                <w:noProof/>
                <w:webHidden/>
              </w:rPr>
              <w:fldChar w:fldCharType="begin"/>
            </w:r>
            <w:r>
              <w:rPr>
                <w:noProof/>
                <w:webHidden/>
              </w:rPr>
              <w:instrText xml:space="preserve"> PAGEREF _Toc48160492 \h </w:instrText>
            </w:r>
            <w:r>
              <w:rPr>
                <w:noProof/>
                <w:webHidden/>
              </w:rPr>
            </w:r>
            <w:r>
              <w:rPr>
                <w:noProof/>
                <w:webHidden/>
              </w:rPr>
              <w:fldChar w:fldCharType="separate"/>
            </w:r>
            <w:r>
              <w:rPr>
                <w:noProof/>
                <w:webHidden/>
              </w:rPr>
              <w:t>lxix</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93" w:history="1">
            <w:r w:rsidRPr="005268DA">
              <w:rPr>
                <w:rStyle w:val="Hyperlink"/>
                <w:noProof/>
              </w:rPr>
              <w:t>3.2</w:t>
            </w:r>
            <w:r>
              <w:rPr>
                <w:rFonts w:asciiTheme="minorHAnsi" w:eastAsiaTheme="minorEastAsia" w:hAnsiTheme="minorHAnsi" w:cstheme="minorBidi"/>
                <w:noProof/>
                <w:sz w:val="22"/>
                <w:lang w:val="en-CA" w:eastAsia="en-CA"/>
              </w:rPr>
              <w:tab/>
            </w:r>
            <w:r w:rsidRPr="005268DA">
              <w:rPr>
                <w:rStyle w:val="Hyperlink"/>
                <w:noProof/>
              </w:rPr>
              <w:t>Sampling Results</w:t>
            </w:r>
            <w:r>
              <w:rPr>
                <w:noProof/>
                <w:webHidden/>
              </w:rPr>
              <w:tab/>
            </w:r>
            <w:r>
              <w:rPr>
                <w:noProof/>
                <w:webHidden/>
              </w:rPr>
              <w:fldChar w:fldCharType="begin"/>
            </w:r>
            <w:r>
              <w:rPr>
                <w:noProof/>
                <w:webHidden/>
              </w:rPr>
              <w:instrText xml:space="preserve"> PAGEREF _Toc48160493 \h </w:instrText>
            </w:r>
            <w:r>
              <w:rPr>
                <w:noProof/>
                <w:webHidden/>
              </w:rPr>
            </w:r>
            <w:r>
              <w:rPr>
                <w:noProof/>
                <w:webHidden/>
              </w:rPr>
              <w:fldChar w:fldCharType="separate"/>
            </w:r>
            <w:r>
              <w:rPr>
                <w:noProof/>
                <w:webHidden/>
              </w:rPr>
              <w:t>lxix</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94" w:history="1">
            <w:r w:rsidRPr="005268DA">
              <w:rPr>
                <w:rStyle w:val="Hyperlink"/>
                <w:noProof/>
              </w:rPr>
              <w:t>3.2.1</w:t>
            </w:r>
            <w:r>
              <w:rPr>
                <w:rFonts w:asciiTheme="minorHAnsi" w:eastAsiaTheme="minorEastAsia" w:hAnsiTheme="minorHAnsi" w:cstheme="minorBidi"/>
                <w:noProof/>
                <w:sz w:val="22"/>
                <w:szCs w:val="22"/>
                <w:lang w:val="en-CA" w:eastAsia="en-CA"/>
              </w:rPr>
              <w:tab/>
            </w:r>
            <w:r w:rsidRPr="005268DA">
              <w:rPr>
                <w:rStyle w:val="Hyperlink"/>
                <w:noProof/>
              </w:rPr>
              <w:t>Spatial patterns in DOC &amp; NOM</w:t>
            </w:r>
            <w:r>
              <w:rPr>
                <w:noProof/>
                <w:webHidden/>
              </w:rPr>
              <w:tab/>
            </w:r>
            <w:r>
              <w:rPr>
                <w:noProof/>
                <w:webHidden/>
              </w:rPr>
              <w:fldChar w:fldCharType="begin"/>
            </w:r>
            <w:r>
              <w:rPr>
                <w:noProof/>
                <w:webHidden/>
              </w:rPr>
              <w:instrText xml:space="preserve"> PAGEREF _Toc48160494 \h </w:instrText>
            </w:r>
            <w:r>
              <w:rPr>
                <w:noProof/>
                <w:webHidden/>
              </w:rPr>
            </w:r>
            <w:r>
              <w:rPr>
                <w:noProof/>
                <w:webHidden/>
              </w:rPr>
              <w:fldChar w:fldCharType="separate"/>
            </w:r>
            <w:r>
              <w:rPr>
                <w:noProof/>
                <w:webHidden/>
              </w:rPr>
              <w:t>lxxi</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495" w:history="1">
            <w:r w:rsidRPr="005268DA">
              <w:rPr>
                <w:rStyle w:val="Hyperlink"/>
                <w:noProof/>
              </w:rPr>
              <w:t>3.2.2</w:t>
            </w:r>
            <w:r>
              <w:rPr>
                <w:rFonts w:asciiTheme="minorHAnsi" w:eastAsiaTheme="minorEastAsia" w:hAnsiTheme="minorHAnsi" w:cstheme="minorBidi"/>
                <w:noProof/>
                <w:sz w:val="22"/>
                <w:szCs w:val="22"/>
                <w:lang w:val="en-CA" w:eastAsia="en-CA"/>
              </w:rPr>
              <w:tab/>
            </w:r>
            <w:r w:rsidRPr="005268DA">
              <w:rPr>
                <w:rStyle w:val="Hyperlink"/>
                <w:noProof/>
              </w:rPr>
              <w:t>Temporal patterns in DOC &amp; NOM</w:t>
            </w:r>
            <w:r>
              <w:rPr>
                <w:noProof/>
                <w:webHidden/>
              </w:rPr>
              <w:tab/>
            </w:r>
            <w:r>
              <w:rPr>
                <w:noProof/>
                <w:webHidden/>
              </w:rPr>
              <w:fldChar w:fldCharType="begin"/>
            </w:r>
            <w:r>
              <w:rPr>
                <w:noProof/>
                <w:webHidden/>
              </w:rPr>
              <w:instrText xml:space="preserve"> PAGEREF _Toc48160495 \h </w:instrText>
            </w:r>
            <w:r>
              <w:rPr>
                <w:noProof/>
                <w:webHidden/>
              </w:rPr>
            </w:r>
            <w:r>
              <w:rPr>
                <w:noProof/>
                <w:webHidden/>
              </w:rPr>
              <w:fldChar w:fldCharType="separate"/>
            </w:r>
            <w:r>
              <w:rPr>
                <w:noProof/>
                <w:webHidden/>
              </w:rPr>
              <w:t>lxxxii</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96" w:history="1">
            <w:r w:rsidRPr="005268DA">
              <w:rPr>
                <w:rStyle w:val="Hyperlink"/>
                <w:noProof/>
              </w:rPr>
              <w:t>3.3</w:t>
            </w:r>
            <w:r>
              <w:rPr>
                <w:rFonts w:asciiTheme="minorHAnsi" w:eastAsiaTheme="minorEastAsia" w:hAnsiTheme="minorHAnsi" w:cstheme="minorBidi"/>
                <w:noProof/>
                <w:sz w:val="22"/>
                <w:lang w:val="en-CA" w:eastAsia="en-CA"/>
              </w:rPr>
              <w:tab/>
            </w:r>
            <w:r w:rsidRPr="005268DA">
              <w:rPr>
                <w:rStyle w:val="Hyperlink"/>
                <w:noProof/>
              </w:rPr>
              <w:t>Discussion</w:t>
            </w:r>
            <w:r>
              <w:rPr>
                <w:noProof/>
                <w:webHidden/>
              </w:rPr>
              <w:tab/>
            </w:r>
            <w:r>
              <w:rPr>
                <w:noProof/>
                <w:webHidden/>
              </w:rPr>
              <w:fldChar w:fldCharType="begin"/>
            </w:r>
            <w:r>
              <w:rPr>
                <w:noProof/>
                <w:webHidden/>
              </w:rPr>
              <w:instrText xml:space="preserve"> PAGEREF _Toc48160496 \h </w:instrText>
            </w:r>
            <w:r>
              <w:rPr>
                <w:noProof/>
                <w:webHidden/>
              </w:rPr>
            </w:r>
            <w:r>
              <w:rPr>
                <w:noProof/>
                <w:webHidden/>
              </w:rPr>
              <w:fldChar w:fldCharType="separate"/>
            </w:r>
            <w:r>
              <w:rPr>
                <w:noProof/>
                <w:webHidden/>
              </w:rPr>
              <w:t>lxxxix</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97" w:history="1">
            <w:r w:rsidRPr="005268DA">
              <w:rPr>
                <w:rStyle w:val="Hyperlink"/>
                <w:noProof/>
              </w:rPr>
              <w:t>3.4</w:t>
            </w:r>
            <w:r>
              <w:rPr>
                <w:rFonts w:asciiTheme="minorHAnsi" w:eastAsiaTheme="minorEastAsia" w:hAnsiTheme="minorHAnsi" w:cstheme="minorBidi"/>
                <w:noProof/>
                <w:sz w:val="22"/>
                <w:lang w:val="en-CA" w:eastAsia="en-CA"/>
              </w:rPr>
              <w:tab/>
            </w:r>
            <w:r w:rsidRPr="005268DA">
              <w:rPr>
                <w:rStyle w:val="Hyperlink"/>
                <w:noProof/>
              </w:rPr>
              <w:t>Conclusions and future directions</w:t>
            </w:r>
            <w:r>
              <w:rPr>
                <w:noProof/>
                <w:webHidden/>
              </w:rPr>
              <w:tab/>
            </w:r>
            <w:r>
              <w:rPr>
                <w:noProof/>
                <w:webHidden/>
              </w:rPr>
              <w:fldChar w:fldCharType="begin"/>
            </w:r>
            <w:r>
              <w:rPr>
                <w:noProof/>
                <w:webHidden/>
              </w:rPr>
              <w:instrText xml:space="preserve"> PAGEREF _Toc48160497 \h </w:instrText>
            </w:r>
            <w:r>
              <w:rPr>
                <w:noProof/>
                <w:webHidden/>
              </w:rPr>
            </w:r>
            <w:r>
              <w:rPr>
                <w:noProof/>
                <w:webHidden/>
              </w:rPr>
              <w:fldChar w:fldCharType="separate"/>
            </w:r>
            <w:r>
              <w:rPr>
                <w:noProof/>
                <w:webHidden/>
              </w:rPr>
              <w:t>xcii</w:t>
            </w:r>
            <w:r>
              <w:rPr>
                <w:noProof/>
                <w:webHidden/>
              </w:rPr>
              <w:fldChar w:fldCharType="end"/>
            </w:r>
          </w:hyperlink>
        </w:p>
        <w:p w:rsidR="005E213B" w:rsidRDefault="005E213B">
          <w:pPr>
            <w:pStyle w:val="TOC2"/>
            <w:tabs>
              <w:tab w:val="right" w:leader="dot" w:pos="9350"/>
            </w:tabs>
            <w:rPr>
              <w:rFonts w:asciiTheme="minorHAnsi" w:eastAsiaTheme="minorEastAsia" w:hAnsiTheme="minorHAnsi" w:cstheme="minorBidi"/>
              <w:noProof/>
              <w:sz w:val="22"/>
              <w:lang w:val="en-CA" w:eastAsia="en-CA"/>
            </w:rPr>
          </w:pPr>
          <w:hyperlink w:anchor="_Toc48160498" w:history="1">
            <w:r w:rsidRPr="005268DA">
              <w:rPr>
                <w:rStyle w:val="Hyperlink"/>
                <w:noProof/>
              </w:rPr>
              <w:t>Chapter 4: Assessing Watershed Characteristics and Conditions as Driving Forces for Aqueous Natural Organic Matter Dynamics Across the Leech River Watershed</w:t>
            </w:r>
            <w:r>
              <w:rPr>
                <w:noProof/>
                <w:webHidden/>
              </w:rPr>
              <w:tab/>
            </w:r>
            <w:r>
              <w:rPr>
                <w:noProof/>
                <w:webHidden/>
              </w:rPr>
              <w:fldChar w:fldCharType="begin"/>
            </w:r>
            <w:r>
              <w:rPr>
                <w:noProof/>
                <w:webHidden/>
              </w:rPr>
              <w:instrText xml:space="preserve"> PAGEREF _Toc48160498 \h </w:instrText>
            </w:r>
            <w:r>
              <w:rPr>
                <w:noProof/>
                <w:webHidden/>
              </w:rPr>
            </w:r>
            <w:r>
              <w:rPr>
                <w:noProof/>
                <w:webHidden/>
              </w:rPr>
              <w:fldChar w:fldCharType="separate"/>
            </w:r>
            <w:r>
              <w:rPr>
                <w:noProof/>
                <w:webHidden/>
              </w:rPr>
              <w:t>xciv</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499" w:history="1">
            <w:r w:rsidRPr="005268DA">
              <w:rPr>
                <w:rStyle w:val="Hyperlink"/>
                <w:noProof/>
              </w:rPr>
              <w:t>4.1</w:t>
            </w:r>
            <w:r>
              <w:rPr>
                <w:rFonts w:asciiTheme="minorHAnsi" w:eastAsiaTheme="minorEastAsia" w:hAnsiTheme="minorHAnsi" w:cstheme="minorBidi"/>
                <w:noProof/>
                <w:sz w:val="22"/>
                <w:lang w:val="en-CA" w:eastAsia="en-CA"/>
              </w:rPr>
              <w:tab/>
            </w:r>
            <w:r w:rsidRPr="005268DA">
              <w:rPr>
                <w:rStyle w:val="Hyperlink"/>
                <w:noProof/>
              </w:rPr>
              <w:t>Synopsis</w:t>
            </w:r>
            <w:r>
              <w:rPr>
                <w:noProof/>
                <w:webHidden/>
              </w:rPr>
              <w:tab/>
            </w:r>
            <w:r>
              <w:rPr>
                <w:noProof/>
                <w:webHidden/>
              </w:rPr>
              <w:fldChar w:fldCharType="begin"/>
            </w:r>
            <w:r>
              <w:rPr>
                <w:noProof/>
                <w:webHidden/>
              </w:rPr>
              <w:instrText xml:space="preserve"> PAGEREF _Toc48160499 \h </w:instrText>
            </w:r>
            <w:r>
              <w:rPr>
                <w:noProof/>
                <w:webHidden/>
              </w:rPr>
            </w:r>
            <w:r>
              <w:rPr>
                <w:noProof/>
                <w:webHidden/>
              </w:rPr>
              <w:fldChar w:fldCharType="separate"/>
            </w:r>
            <w:r>
              <w:rPr>
                <w:noProof/>
                <w:webHidden/>
              </w:rPr>
              <w:t>xciv</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500" w:history="1">
            <w:r w:rsidRPr="005268DA">
              <w:rPr>
                <w:rStyle w:val="Hyperlink"/>
                <w:noProof/>
              </w:rPr>
              <w:t>4.2</w:t>
            </w:r>
            <w:r>
              <w:rPr>
                <w:rFonts w:asciiTheme="minorHAnsi" w:eastAsiaTheme="minorEastAsia" w:hAnsiTheme="minorHAnsi" w:cstheme="minorBidi"/>
                <w:noProof/>
                <w:sz w:val="22"/>
                <w:lang w:val="en-CA" w:eastAsia="en-CA"/>
              </w:rPr>
              <w:tab/>
            </w:r>
            <w:r w:rsidRPr="005268DA">
              <w:rPr>
                <w:rStyle w:val="Hyperlink"/>
                <w:noProof/>
              </w:rPr>
              <w:t>Methods</w:t>
            </w:r>
            <w:r>
              <w:rPr>
                <w:noProof/>
                <w:webHidden/>
              </w:rPr>
              <w:tab/>
            </w:r>
            <w:r>
              <w:rPr>
                <w:noProof/>
                <w:webHidden/>
              </w:rPr>
              <w:fldChar w:fldCharType="begin"/>
            </w:r>
            <w:r>
              <w:rPr>
                <w:noProof/>
                <w:webHidden/>
              </w:rPr>
              <w:instrText xml:space="preserve"> PAGEREF _Toc48160500 \h </w:instrText>
            </w:r>
            <w:r>
              <w:rPr>
                <w:noProof/>
                <w:webHidden/>
              </w:rPr>
            </w:r>
            <w:r>
              <w:rPr>
                <w:noProof/>
                <w:webHidden/>
              </w:rPr>
              <w:fldChar w:fldCharType="separate"/>
            </w:r>
            <w:r>
              <w:rPr>
                <w:noProof/>
                <w:webHidden/>
              </w:rPr>
              <w:t>xciv</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501" w:history="1">
            <w:r w:rsidRPr="005268DA">
              <w:rPr>
                <w:rStyle w:val="Hyperlink"/>
                <w:noProof/>
              </w:rPr>
              <w:t>4.2.1</w:t>
            </w:r>
            <w:r>
              <w:rPr>
                <w:rFonts w:asciiTheme="minorHAnsi" w:eastAsiaTheme="minorEastAsia" w:hAnsiTheme="minorHAnsi" w:cstheme="minorBidi"/>
                <w:noProof/>
                <w:sz w:val="22"/>
                <w:szCs w:val="22"/>
                <w:lang w:val="en-CA" w:eastAsia="en-CA"/>
              </w:rPr>
              <w:tab/>
            </w:r>
            <w:r w:rsidRPr="005268DA">
              <w:rPr>
                <w:rStyle w:val="Hyperlink"/>
                <w:noProof/>
              </w:rPr>
              <w:t>Site details</w:t>
            </w:r>
            <w:r>
              <w:rPr>
                <w:noProof/>
                <w:webHidden/>
              </w:rPr>
              <w:tab/>
            </w:r>
            <w:r>
              <w:rPr>
                <w:noProof/>
                <w:webHidden/>
              </w:rPr>
              <w:fldChar w:fldCharType="begin"/>
            </w:r>
            <w:r>
              <w:rPr>
                <w:noProof/>
                <w:webHidden/>
              </w:rPr>
              <w:instrText xml:space="preserve"> PAGEREF _Toc48160501 \h </w:instrText>
            </w:r>
            <w:r>
              <w:rPr>
                <w:noProof/>
                <w:webHidden/>
              </w:rPr>
            </w:r>
            <w:r>
              <w:rPr>
                <w:noProof/>
                <w:webHidden/>
              </w:rPr>
              <w:fldChar w:fldCharType="separate"/>
            </w:r>
            <w:r>
              <w:rPr>
                <w:noProof/>
                <w:webHidden/>
              </w:rPr>
              <w:t>xciv</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502" w:history="1">
            <w:r w:rsidRPr="005268DA">
              <w:rPr>
                <w:rStyle w:val="Hyperlink"/>
                <w:noProof/>
              </w:rPr>
              <w:t>4.2.2</w:t>
            </w:r>
            <w:r>
              <w:rPr>
                <w:rFonts w:asciiTheme="minorHAnsi" w:eastAsiaTheme="minorEastAsia" w:hAnsiTheme="minorHAnsi" w:cstheme="minorBidi"/>
                <w:noProof/>
                <w:sz w:val="22"/>
                <w:szCs w:val="22"/>
                <w:lang w:val="en-CA" w:eastAsia="en-CA"/>
              </w:rPr>
              <w:tab/>
            </w:r>
            <w:r w:rsidRPr="005268DA">
              <w:rPr>
                <w:rStyle w:val="Hyperlink"/>
                <w:noProof/>
              </w:rPr>
              <w:t>Random Forests predictor variable refinement</w:t>
            </w:r>
            <w:r>
              <w:rPr>
                <w:noProof/>
                <w:webHidden/>
              </w:rPr>
              <w:tab/>
            </w:r>
            <w:r>
              <w:rPr>
                <w:noProof/>
                <w:webHidden/>
              </w:rPr>
              <w:fldChar w:fldCharType="begin"/>
            </w:r>
            <w:r>
              <w:rPr>
                <w:noProof/>
                <w:webHidden/>
              </w:rPr>
              <w:instrText xml:space="preserve"> PAGEREF _Toc48160502 \h </w:instrText>
            </w:r>
            <w:r>
              <w:rPr>
                <w:noProof/>
                <w:webHidden/>
              </w:rPr>
            </w:r>
            <w:r>
              <w:rPr>
                <w:noProof/>
                <w:webHidden/>
              </w:rPr>
              <w:fldChar w:fldCharType="separate"/>
            </w:r>
            <w:r>
              <w:rPr>
                <w:noProof/>
                <w:webHidden/>
              </w:rPr>
              <w:t>ci</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503" w:history="1">
            <w:r w:rsidRPr="005268DA">
              <w:rPr>
                <w:rStyle w:val="Hyperlink"/>
                <w:noProof/>
              </w:rPr>
              <w:t>4.2.3</w:t>
            </w:r>
            <w:r>
              <w:rPr>
                <w:rFonts w:asciiTheme="minorHAnsi" w:eastAsiaTheme="minorEastAsia" w:hAnsiTheme="minorHAnsi" w:cstheme="minorBidi"/>
                <w:noProof/>
                <w:sz w:val="22"/>
                <w:szCs w:val="22"/>
                <w:lang w:val="en-CA" w:eastAsia="en-CA"/>
              </w:rPr>
              <w:tab/>
            </w:r>
            <w:r w:rsidRPr="005268DA">
              <w:rPr>
                <w:rStyle w:val="Hyperlink"/>
                <w:noProof/>
              </w:rPr>
              <w:t>Hysteresis</w:t>
            </w:r>
            <w:r>
              <w:rPr>
                <w:noProof/>
                <w:webHidden/>
              </w:rPr>
              <w:tab/>
            </w:r>
            <w:r>
              <w:rPr>
                <w:noProof/>
                <w:webHidden/>
              </w:rPr>
              <w:fldChar w:fldCharType="begin"/>
            </w:r>
            <w:r>
              <w:rPr>
                <w:noProof/>
                <w:webHidden/>
              </w:rPr>
              <w:instrText xml:space="preserve"> PAGEREF _Toc48160503 \h </w:instrText>
            </w:r>
            <w:r>
              <w:rPr>
                <w:noProof/>
                <w:webHidden/>
              </w:rPr>
            </w:r>
            <w:r>
              <w:rPr>
                <w:noProof/>
                <w:webHidden/>
              </w:rPr>
              <w:fldChar w:fldCharType="separate"/>
            </w:r>
            <w:r>
              <w:rPr>
                <w:noProof/>
                <w:webHidden/>
              </w:rPr>
              <w:t>ciii</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504" w:history="1">
            <w:r w:rsidRPr="005268DA">
              <w:rPr>
                <w:rStyle w:val="Hyperlink"/>
                <w:noProof/>
              </w:rPr>
              <w:t>4.2.4</w:t>
            </w:r>
            <w:r>
              <w:rPr>
                <w:rFonts w:asciiTheme="minorHAnsi" w:eastAsiaTheme="minorEastAsia" w:hAnsiTheme="minorHAnsi" w:cstheme="minorBidi"/>
                <w:noProof/>
                <w:sz w:val="22"/>
                <w:szCs w:val="22"/>
                <w:lang w:val="en-CA" w:eastAsia="en-CA"/>
              </w:rPr>
              <w:tab/>
            </w:r>
            <w:r w:rsidRPr="005268DA">
              <w:rPr>
                <w:rStyle w:val="Hyperlink"/>
                <w:noProof/>
              </w:rPr>
              <w:t>Evaluating local extrema</w:t>
            </w:r>
            <w:r>
              <w:rPr>
                <w:noProof/>
                <w:webHidden/>
              </w:rPr>
              <w:tab/>
            </w:r>
            <w:r>
              <w:rPr>
                <w:noProof/>
                <w:webHidden/>
              </w:rPr>
              <w:fldChar w:fldCharType="begin"/>
            </w:r>
            <w:r>
              <w:rPr>
                <w:noProof/>
                <w:webHidden/>
              </w:rPr>
              <w:instrText xml:space="preserve"> PAGEREF _Toc48160504 \h </w:instrText>
            </w:r>
            <w:r>
              <w:rPr>
                <w:noProof/>
                <w:webHidden/>
              </w:rPr>
            </w:r>
            <w:r>
              <w:rPr>
                <w:noProof/>
                <w:webHidden/>
              </w:rPr>
              <w:fldChar w:fldCharType="separate"/>
            </w:r>
            <w:r>
              <w:rPr>
                <w:noProof/>
                <w:webHidden/>
              </w:rPr>
              <w:t>civ</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505" w:history="1">
            <w:r w:rsidRPr="005268DA">
              <w:rPr>
                <w:rStyle w:val="Hyperlink"/>
                <w:noProof/>
              </w:rPr>
              <w:t>4.3</w:t>
            </w:r>
            <w:r>
              <w:rPr>
                <w:rFonts w:asciiTheme="minorHAnsi" w:eastAsiaTheme="minorEastAsia" w:hAnsiTheme="minorHAnsi" w:cstheme="minorBidi"/>
                <w:noProof/>
                <w:sz w:val="22"/>
                <w:lang w:val="en-CA" w:eastAsia="en-CA"/>
              </w:rPr>
              <w:tab/>
            </w:r>
            <w:r w:rsidRPr="005268DA">
              <w:rPr>
                <w:rStyle w:val="Hyperlink"/>
                <w:noProof/>
              </w:rPr>
              <w:t>Results of variable importance measure</w:t>
            </w:r>
            <w:r>
              <w:rPr>
                <w:noProof/>
                <w:webHidden/>
              </w:rPr>
              <w:tab/>
            </w:r>
            <w:r>
              <w:rPr>
                <w:noProof/>
                <w:webHidden/>
              </w:rPr>
              <w:fldChar w:fldCharType="begin"/>
            </w:r>
            <w:r>
              <w:rPr>
                <w:noProof/>
                <w:webHidden/>
              </w:rPr>
              <w:instrText xml:space="preserve"> PAGEREF _Toc48160505 \h </w:instrText>
            </w:r>
            <w:r>
              <w:rPr>
                <w:noProof/>
                <w:webHidden/>
              </w:rPr>
            </w:r>
            <w:r>
              <w:rPr>
                <w:noProof/>
                <w:webHidden/>
              </w:rPr>
              <w:fldChar w:fldCharType="separate"/>
            </w:r>
            <w:r>
              <w:rPr>
                <w:noProof/>
                <w:webHidden/>
              </w:rPr>
              <w:t>civ</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506" w:history="1">
            <w:r w:rsidRPr="005268DA">
              <w:rPr>
                <w:rStyle w:val="Hyperlink"/>
                <w:noProof/>
              </w:rPr>
              <w:t>4.3.1</w:t>
            </w:r>
            <w:r>
              <w:rPr>
                <w:rFonts w:asciiTheme="minorHAnsi" w:eastAsiaTheme="minorEastAsia" w:hAnsiTheme="minorHAnsi" w:cstheme="minorBidi"/>
                <w:noProof/>
                <w:sz w:val="22"/>
                <w:szCs w:val="22"/>
                <w:lang w:val="en-CA" w:eastAsia="en-CA"/>
              </w:rPr>
              <w:tab/>
            </w:r>
            <w:r w:rsidRPr="005268DA">
              <w:rPr>
                <w:rStyle w:val="Hyperlink"/>
                <w:noProof/>
              </w:rPr>
              <w:t>Predicting DOC</w:t>
            </w:r>
            <w:r>
              <w:rPr>
                <w:noProof/>
                <w:webHidden/>
              </w:rPr>
              <w:tab/>
            </w:r>
            <w:r>
              <w:rPr>
                <w:noProof/>
                <w:webHidden/>
              </w:rPr>
              <w:fldChar w:fldCharType="begin"/>
            </w:r>
            <w:r>
              <w:rPr>
                <w:noProof/>
                <w:webHidden/>
              </w:rPr>
              <w:instrText xml:space="preserve"> PAGEREF _Toc48160506 \h </w:instrText>
            </w:r>
            <w:r>
              <w:rPr>
                <w:noProof/>
                <w:webHidden/>
              </w:rPr>
            </w:r>
            <w:r>
              <w:rPr>
                <w:noProof/>
                <w:webHidden/>
              </w:rPr>
              <w:fldChar w:fldCharType="separate"/>
            </w:r>
            <w:r>
              <w:rPr>
                <w:noProof/>
                <w:webHidden/>
              </w:rPr>
              <w:t>cvii</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507" w:history="1">
            <w:r w:rsidRPr="005268DA">
              <w:rPr>
                <w:rStyle w:val="Hyperlink"/>
                <w:noProof/>
              </w:rPr>
              <w:t>4.3.2</w:t>
            </w:r>
            <w:r>
              <w:rPr>
                <w:rFonts w:asciiTheme="minorHAnsi" w:eastAsiaTheme="minorEastAsia" w:hAnsiTheme="minorHAnsi" w:cstheme="minorBidi"/>
                <w:noProof/>
                <w:sz w:val="22"/>
                <w:szCs w:val="22"/>
                <w:lang w:val="en-CA" w:eastAsia="en-CA"/>
              </w:rPr>
              <w:tab/>
            </w:r>
            <w:r w:rsidRPr="005268DA">
              <w:rPr>
                <w:rStyle w:val="Hyperlink"/>
                <w:noProof/>
              </w:rPr>
              <w:t>Predicting SAC</w:t>
            </w:r>
            <w:r w:rsidRPr="005268DA">
              <w:rPr>
                <w:rStyle w:val="Hyperlink"/>
                <w:noProof/>
                <w:vertAlign w:val="subscript"/>
              </w:rPr>
              <w:t>254</w:t>
            </w:r>
            <w:r>
              <w:rPr>
                <w:noProof/>
                <w:webHidden/>
              </w:rPr>
              <w:tab/>
            </w:r>
            <w:r>
              <w:rPr>
                <w:noProof/>
                <w:webHidden/>
              </w:rPr>
              <w:fldChar w:fldCharType="begin"/>
            </w:r>
            <w:r>
              <w:rPr>
                <w:noProof/>
                <w:webHidden/>
              </w:rPr>
              <w:instrText xml:space="preserve"> PAGEREF _Toc48160507 \h </w:instrText>
            </w:r>
            <w:r>
              <w:rPr>
                <w:noProof/>
                <w:webHidden/>
              </w:rPr>
            </w:r>
            <w:r>
              <w:rPr>
                <w:noProof/>
                <w:webHidden/>
              </w:rPr>
              <w:fldChar w:fldCharType="separate"/>
            </w:r>
            <w:r>
              <w:rPr>
                <w:noProof/>
                <w:webHidden/>
              </w:rPr>
              <w:t>cx</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508" w:history="1">
            <w:r w:rsidRPr="005268DA">
              <w:rPr>
                <w:rStyle w:val="Hyperlink"/>
                <w:noProof/>
              </w:rPr>
              <w:t>4.3.3</w:t>
            </w:r>
            <w:r>
              <w:rPr>
                <w:rFonts w:asciiTheme="minorHAnsi" w:eastAsiaTheme="minorEastAsia" w:hAnsiTheme="minorHAnsi" w:cstheme="minorBidi"/>
                <w:noProof/>
                <w:sz w:val="22"/>
                <w:szCs w:val="22"/>
                <w:lang w:val="en-CA" w:eastAsia="en-CA"/>
              </w:rPr>
              <w:tab/>
            </w:r>
            <w:r w:rsidRPr="005268DA">
              <w:rPr>
                <w:rStyle w:val="Hyperlink"/>
                <w:noProof/>
              </w:rPr>
              <w:t>Predicting E</w:t>
            </w:r>
            <w:r w:rsidRPr="005268DA">
              <w:rPr>
                <w:rStyle w:val="Hyperlink"/>
                <w:noProof/>
                <w:vertAlign w:val="subscript"/>
              </w:rPr>
              <w:t>2</w:t>
            </w:r>
            <w:r w:rsidRPr="005268DA">
              <w:rPr>
                <w:rStyle w:val="Hyperlink"/>
                <w:noProof/>
              </w:rPr>
              <w:t>:E</w:t>
            </w:r>
            <w:r w:rsidRPr="005268DA">
              <w:rPr>
                <w:rStyle w:val="Hyperlink"/>
                <w:noProof/>
                <w:vertAlign w:val="subscript"/>
              </w:rPr>
              <w:t>3</w:t>
            </w:r>
            <w:r>
              <w:rPr>
                <w:noProof/>
                <w:webHidden/>
              </w:rPr>
              <w:tab/>
            </w:r>
            <w:r>
              <w:rPr>
                <w:noProof/>
                <w:webHidden/>
              </w:rPr>
              <w:fldChar w:fldCharType="begin"/>
            </w:r>
            <w:r>
              <w:rPr>
                <w:noProof/>
                <w:webHidden/>
              </w:rPr>
              <w:instrText xml:space="preserve"> PAGEREF _Toc48160508 \h </w:instrText>
            </w:r>
            <w:r>
              <w:rPr>
                <w:noProof/>
                <w:webHidden/>
              </w:rPr>
            </w:r>
            <w:r>
              <w:rPr>
                <w:noProof/>
                <w:webHidden/>
              </w:rPr>
              <w:fldChar w:fldCharType="separate"/>
            </w:r>
            <w:r>
              <w:rPr>
                <w:noProof/>
                <w:webHidden/>
              </w:rPr>
              <w:t>cxiv</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509" w:history="1">
            <w:r w:rsidRPr="005268DA">
              <w:rPr>
                <w:rStyle w:val="Hyperlink"/>
                <w:noProof/>
              </w:rPr>
              <w:t>4.3.4</w:t>
            </w:r>
            <w:r>
              <w:rPr>
                <w:rFonts w:asciiTheme="minorHAnsi" w:eastAsiaTheme="minorEastAsia" w:hAnsiTheme="minorHAnsi" w:cstheme="minorBidi"/>
                <w:noProof/>
                <w:sz w:val="22"/>
                <w:szCs w:val="22"/>
                <w:lang w:val="en-CA" w:eastAsia="en-CA"/>
              </w:rPr>
              <w:tab/>
            </w:r>
            <w:r w:rsidRPr="005268DA">
              <w:rPr>
                <w:rStyle w:val="Hyperlink"/>
                <w:noProof/>
              </w:rPr>
              <w:t>Evaluating rain events with NOM concentration and character</w:t>
            </w:r>
            <w:r>
              <w:rPr>
                <w:noProof/>
                <w:webHidden/>
              </w:rPr>
              <w:tab/>
            </w:r>
            <w:r>
              <w:rPr>
                <w:noProof/>
                <w:webHidden/>
              </w:rPr>
              <w:fldChar w:fldCharType="begin"/>
            </w:r>
            <w:r>
              <w:rPr>
                <w:noProof/>
                <w:webHidden/>
              </w:rPr>
              <w:instrText xml:space="preserve"> PAGEREF _Toc48160509 \h </w:instrText>
            </w:r>
            <w:r>
              <w:rPr>
                <w:noProof/>
                <w:webHidden/>
              </w:rPr>
            </w:r>
            <w:r>
              <w:rPr>
                <w:noProof/>
                <w:webHidden/>
              </w:rPr>
              <w:fldChar w:fldCharType="separate"/>
            </w:r>
            <w:r>
              <w:rPr>
                <w:noProof/>
                <w:webHidden/>
              </w:rPr>
              <w:t>cxix</w:t>
            </w:r>
            <w:r>
              <w:rPr>
                <w:noProof/>
                <w:webHidden/>
              </w:rPr>
              <w:fldChar w:fldCharType="end"/>
            </w:r>
          </w:hyperlink>
        </w:p>
        <w:p w:rsidR="005E213B" w:rsidRDefault="005E213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8160510" w:history="1">
            <w:r w:rsidRPr="005268DA">
              <w:rPr>
                <w:rStyle w:val="Hyperlink"/>
                <w:noProof/>
              </w:rPr>
              <w:t>4.3.5</w:t>
            </w:r>
            <w:r>
              <w:rPr>
                <w:rFonts w:asciiTheme="minorHAnsi" w:eastAsiaTheme="minorEastAsia" w:hAnsiTheme="minorHAnsi" w:cstheme="minorBidi"/>
                <w:noProof/>
                <w:sz w:val="22"/>
                <w:szCs w:val="22"/>
                <w:lang w:val="en-CA" w:eastAsia="en-CA"/>
              </w:rPr>
              <w:tab/>
            </w:r>
            <w:r w:rsidRPr="005268DA">
              <w:rPr>
                <w:rStyle w:val="Hyperlink"/>
                <w:noProof/>
              </w:rPr>
              <w:t>Hysteresis of NOM with predictor variables</w:t>
            </w:r>
            <w:r>
              <w:rPr>
                <w:noProof/>
                <w:webHidden/>
              </w:rPr>
              <w:tab/>
            </w:r>
            <w:r>
              <w:rPr>
                <w:noProof/>
                <w:webHidden/>
              </w:rPr>
              <w:fldChar w:fldCharType="begin"/>
            </w:r>
            <w:r>
              <w:rPr>
                <w:noProof/>
                <w:webHidden/>
              </w:rPr>
              <w:instrText xml:space="preserve"> PAGEREF _Toc48160510 \h </w:instrText>
            </w:r>
            <w:r>
              <w:rPr>
                <w:noProof/>
                <w:webHidden/>
              </w:rPr>
            </w:r>
            <w:r>
              <w:rPr>
                <w:noProof/>
                <w:webHidden/>
              </w:rPr>
              <w:fldChar w:fldCharType="separate"/>
            </w:r>
            <w:r>
              <w:rPr>
                <w:noProof/>
                <w:webHidden/>
              </w:rPr>
              <w:t>cxxix</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511" w:history="1">
            <w:r w:rsidRPr="005268DA">
              <w:rPr>
                <w:rStyle w:val="Hyperlink"/>
                <w:noProof/>
              </w:rPr>
              <w:t>4.4</w:t>
            </w:r>
            <w:r>
              <w:rPr>
                <w:rFonts w:asciiTheme="minorHAnsi" w:eastAsiaTheme="minorEastAsia" w:hAnsiTheme="minorHAnsi" w:cstheme="minorBidi"/>
                <w:noProof/>
                <w:sz w:val="22"/>
                <w:lang w:val="en-CA" w:eastAsia="en-CA"/>
              </w:rPr>
              <w:tab/>
            </w:r>
            <w:r w:rsidRPr="005268DA">
              <w:rPr>
                <w:rStyle w:val="Hyperlink"/>
                <w:noProof/>
              </w:rPr>
              <w:t>Discussion</w:t>
            </w:r>
            <w:r>
              <w:rPr>
                <w:noProof/>
                <w:webHidden/>
              </w:rPr>
              <w:tab/>
            </w:r>
            <w:r>
              <w:rPr>
                <w:noProof/>
                <w:webHidden/>
              </w:rPr>
              <w:fldChar w:fldCharType="begin"/>
            </w:r>
            <w:r>
              <w:rPr>
                <w:noProof/>
                <w:webHidden/>
              </w:rPr>
              <w:instrText xml:space="preserve"> PAGEREF _Toc48160511 \h </w:instrText>
            </w:r>
            <w:r>
              <w:rPr>
                <w:noProof/>
                <w:webHidden/>
              </w:rPr>
            </w:r>
            <w:r>
              <w:rPr>
                <w:noProof/>
                <w:webHidden/>
              </w:rPr>
              <w:fldChar w:fldCharType="separate"/>
            </w:r>
            <w:r>
              <w:rPr>
                <w:noProof/>
                <w:webHidden/>
              </w:rPr>
              <w:t>cxxxi</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512" w:history="1">
            <w:r w:rsidRPr="005268DA">
              <w:rPr>
                <w:rStyle w:val="Hyperlink"/>
                <w:noProof/>
              </w:rPr>
              <w:t>4.5</w:t>
            </w:r>
            <w:r>
              <w:rPr>
                <w:rFonts w:asciiTheme="minorHAnsi" w:eastAsiaTheme="minorEastAsia" w:hAnsiTheme="minorHAnsi" w:cstheme="minorBidi"/>
                <w:noProof/>
                <w:sz w:val="22"/>
                <w:lang w:val="en-CA" w:eastAsia="en-CA"/>
              </w:rPr>
              <w:tab/>
            </w:r>
            <w:r w:rsidRPr="005268DA">
              <w:rPr>
                <w:rStyle w:val="Hyperlink"/>
                <w:noProof/>
              </w:rPr>
              <w:t>Conclusions</w:t>
            </w:r>
            <w:r>
              <w:rPr>
                <w:noProof/>
                <w:webHidden/>
              </w:rPr>
              <w:tab/>
            </w:r>
            <w:r>
              <w:rPr>
                <w:noProof/>
                <w:webHidden/>
              </w:rPr>
              <w:fldChar w:fldCharType="begin"/>
            </w:r>
            <w:r>
              <w:rPr>
                <w:noProof/>
                <w:webHidden/>
              </w:rPr>
              <w:instrText xml:space="preserve"> PAGEREF _Toc48160512 \h </w:instrText>
            </w:r>
            <w:r>
              <w:rPr>
                <w:noProof/>
                <w:webHidden/>
              </w:rPr>
            </w:r>
            <w:r>
              <w:rPr>
                <w:noProof/>
                <w:webHidden/>
              </w:rPr>
              <w:fldChar w:fldCharType="separate"/>
            </w:r>
            <w:r>
              <w:rPr>
                <w:noProof/>
                <w:webHidden/>
              </w:rPr>
              <w:t>cxxxiv</w:t>
            </w:r>
            <w:r>
              <w:rPr>
                <w:noProof/>
                <w:webHidden/>
              </w:rPr>
              <w:fldChar w:fldCharType="end"/>
            </w:r>
          </w:hyperlink>
        </w:p>
        <w:p w:rsidR="005E213B" w:rsidRDefault="005E213B">
          <w:pPr>
            <w:pStyle w:val="TOC2"/>
            <w:tabs>
              <w:tab w:val="right" w:leader="dot" w:pos="9350"/>
            </w:tabs>
            <w:rPr>
              <w:rFonts w:asciiTheme="minorHAnsi" w:eastAsiaTheme="minorEastAsia" w:hAnsiTheme="minorHAnsi" w:cstheme="minorBidi"/>
              <w:noProof/>
              <w:sz w:val="22"/>
              <w:lang w:val="en-CA" w:eastAsia="en-CA"/>
            </w:rPr>
          </w:pPr>
          <w:hyperlink w:anchor="_Toc48160513" w:history="1">
            <w:r w:rsidRPr="005268DA">
              <w:rPr>
                <w:rStyle w:val="Hyperlink"/>
                <w:noProof/>
              </w:rPr>
              <w:t>Chapter 5: Summary &amp; Conclusions</w:t>
            </w:r>
            <w:r>
              <w:rPr>
                <w:noProof/>
                <w:webHidden/>
              </w:rPr>
              <w:tab/>
            </w:r>
            <w:r>
              <w:rPr>
                <w:noProof/>
                <w:webHidden/>
              </w:rPr>
              <w:fldChar w:fldCharType="begin"/>
            </w:r>
            <w:r>
              <w:rPr>
                <w:noProof/>
                <w:webHidden/>
              </w:rPr>
              <w:instrText xml:space="preserve"> PAGEREF _Toc48160513 \h </w:instrText>
            </w:r>
            <w:r>
              <w:rPr>
                <w:noProof/>
                <w:webHidden/>
              </w:rPr>
            </w:r>
            <w:r>
              <w:rPr>
                <w:noProof/>
                <w:webHidden/>
              </w:rPr>
              <w:fldChar w:fldCharType="separate"/>
            </w:r>
            <w:r>
              <w:rPr>
                <w:noProof/>
                <w:webHidden/>
              </w:rPr>
              <w:t>cxxxv</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514" w:history="1">
            <w:r w:rsidRPr="005268DA">
              <w:rPr>
                <w:rStyle w:val="Hyperlink"/>
                <w:noProof/>
              </w:rPr>
              <w:t>5.1</w:t>
            </w:r>
            <w:r>
              <w:rPr>
                <w:rFonts w:asciiTheme="minorHAnsi" w:eastAsiaTheme="minorEastAsia" w:hAnsiTheme="minorHAnsi" w:cstheme="minorBidi"/>
                <w:noProof/>
                <w:sz w:val="22"/>
                <w:lang w:val="en-CA" w:eastAsia="en-CA"/>
              </w:rPr>
              <w:tab/>
            </w:r>
            <w:r w:rsidRPr="005268DA">
              <w:rPr>
                <w:rStyle w:val="Hyperlink"/>
                <w:noProof/>
              </w:rPr>
              <w:t>Discussion of results in context of drinking water supply</w:t>
            </w:r>
            <w:r>
              <w:rPr>
                <w:noProof/>
                <w:webHidden/>
              </w:rPr>
              <w:tab/>
            </w:r>
            <w:r>
              <w:rPr>
                <w:noProof/>
                <w:webHidden/>
              </w:rPr>
              <w:fldChar w:fldCharType="begin"/>
            </w:r>
            <w:r>
              <w:rPr>
                <w:noProof/>
                <w:webHidden/>
              </w:rPr>
              <w:instrText xml:space="preserve"> PAGEREF _Toc48160514 \h </w:instrText>
            </w:r>
            <w:r>
              <w:rPr>
                <w:noProof/>
                <w:webHidden/>
              </w:rPr>
            </w:r>
            <w:r>
              <w:rPr>
                <w:noProof/>
                <w:webHidden/>
              </w:rPr>
              <w:fldChar w:fldCharType="separate"/>
            </w:r>
            <w:r>
              <w:rPr>
                <w:noProof/>
                <w:webHidden/>
              </w:rPr>
              <w:t>cxxxv</w:t>
            </w:r>
            <w:r>
              <w:rPr>
                <w:noProof/>
                <w:webHidden/>
              </w:rPr>
              <w:fldChar w:fldCharType="end"/>
            </w:r>
          </w:hyperlink>
        </w:p>
        <w:p w:rsidR="005E213B" w:rsidRDefault="005E213B">
          <w:pPr>
            <w:pStyle w:val="TOC3"/>
            <w:tabs>
              <w:tab w:val="left" w:pos="1200"/>
              <w:tab w:val="right" w:leader="dot" w:pos="9350"/>
            </w:tabs>
            <w:rPr>
              <w:rFonts w:asciiTheme="minorHAnsi" w:eastAsiaTheme="minorEastAsia" w:hAnsiTheme="minorHAnsi" w:cstheme="minorBidi"/>
              <w:noProof/>
              <w:sz w:val="22"/>
              <w:lang w:val="en-CA" w:eastAsia="en-CA"/>
            </w:rPr>
          </w:pPr>
          <w:hyperlink w:anchor="_Toc48160515" w:history="1">
            <w:r w:rsidRPr="005268DA">
              <w:rPr>
                <w:rStyle w:val="Hyperlink"/>
                <w:noProof/>
              </w:rPr>
              <w:t>5.2</w:t>
            </w:r>
            <w:r>
              <w:rPr>
                <w:rFonts w:asciiTheme="minorHAnsi" w:eastAsiaTheme="minorEastAsia" w:hAnsiTheme="minorHAnsi" w:cstheme="minorBidi"/>
                <w:noProof/>
                <w:sz w:val="22"/>
                <w:lang w:val="en-CA" w:eastAsia="en-CA"/>
              </w:rPr>
              <w:tab/>
            </w:r>
            <w:r w:rsidRPr="005268DA">
              <w:rPr>
                <w:rStyle w:val="Hyperlink"/>
                <w:noProof/>
              </w:rPr>
              <w:t>Concluding remarks</w:t>
            </w:r>
            <w:r>
              <w:rPr>
                <w:noProof/>
                <w:webHidden/>
              </w:rPr>
              <w:tab/>
            </w:r>
            <w:r>
              <w:rPr>
                <w:noProof/>
                <w:webHidden/>
              </w:rPr>
              <w:fldChar w:fldCharType="begin"/>
            </w:r>
            <w:r>
              <w:rPr>
                <w:noProof/>
                <w:webHidden/>
              </w:rPr>
              <w:instrText xml:space="preserve"> PAGEREF _Toc48160515 \h </w:instrText>
            </w:r>
            <w:r>
              <w:rPr>
                <w:noProof/>
                <w:webHidden/>
              </w:rPr>
            </w:r>
            <w:r>
              <w:rPr>
                <w:noProof/>
                <w:webHidden/>
              </w:rPr>
              <w:fldChar w:fldCharType="separate"/>
            </w:r>
            <w:r>
              <w:rPr>
                <w:noProof/>
                <w:webHidden/>
              </w:rPr>
              <w:t>cxxxvi</w:t>
            </w:r>
            <w:r>
              <w:rPr>
                <w:noProof/>
                <w:webHidden/>
              </w:rPr>
              <w:fldChar w:fldCharType="end"/>
            </w:r>
          </w:hyperlink>
        </w:p>
        <w:p w:rsidR="005E213B" w:rsidRDefault="005E213B">
          <w:pPr>
            <w:pStyle w:val="TOC1"/>
            <w:rPr>
              <w:rFonts w:asciiTheme="minorHAnsi" w:eastAsiaTheme="minorEastAsia" w:hAnsiTheme="minorHAnsi" w:cstheme="minorBidi"/>
              <w:b w:val="0"/>
              <w:noProof/>
              <w:sz w:val="22"/>
              <w:szCs w:val="22"/>
              <w:lang w:val="en-CA" w:eastAsia="en-CA"/>
            </w:rPr>
          </w:pPr>
          <w:hyperlink w:anchor="_Toc48160516" w:history="1">
            <w:r w:rsidRPr="005268DA">
              <w:rPr>
                <w:rStyle w:val="Hyperlink"/>
                <w:noProof/>
              </w:rPr>
              <w:t>References</w:t>
            </w:r>
            <w:r>
              <w:rPr>
                <w:noProof/>
                <w:webHidden/>
              </w:rPr>
              <w:tab/>
            </w:r>
            <w:r>
              <w:rPr>
                <w:noProof/>
                <w:webHidden/>
              </w:rPr>
              <w:fldChar w:fldCharType="begin"/>
            </w:r>
            <w:r>
              <w:rPr>
                <w:noProof/>
                <w:webHidden/>
              </w:rPr>
              <w:instrText xml:space="preserve"> PAGEREF _Toc48160516 \h </w:instrText>
            </w:r>
            <w:r>
              <w:rPr>
                <w:noProof/>
                <w:webHidden/>
              </w:rPr>
            </w:r>
            <w:r>
              <w:rPr>
                <w:noProof/>
                <w:webHidden/>
              </w:rPr>
              <w:fldChar w:fldCharType="separate"/>
            </w:r>
            <w:r>
              <w:rPr>
                <w:noProof/>
                <w:webHidden/>
              </w:rPr>
              <w:t>cxxxix</w:t>
            </w:r>
            <w:r>
              <w:rPr>
                <w:noProof/>
                <w:webHidden/>
              </w:rPr>
              <w:fldChar w:fldCharType="end"/>
            </w:r>
          </w:hyperlink>
        </w:p>
        <w:p w:rsidR="005E213B" w:rsidRDefault="005E213B">
          <w:pPr>
            <w:pStyle w:val="TOC1"/>
            <w:rPr>
              <w:rFonts w:asciiTheme="minorHAnsi" w:eastAsiaTheme="minorEastAsia" w:hAnsiTheme="minorHAnsi" w:cstheme="minorBidi"/>
              <w:b w:val="0"/>
              <w:noProof/>
              <w:sz w:val="22"/>
              <w:szCs w:val="22"/>
              <w:lang w:val="en-CA" w:eastAsia="en-CA"/>
            </w:rPr>
          </w:pPr>
          <w:hyperlink w:anchor="_Toc48160517" w:history="1">
            <w:r w:rsidRPr="005268DA">
              <w:rPr>
                <w:rStyle w:val="Hyperlink"/>
                <w:noProof/>
              </w:rPr>
              <w:t>Appendices</w:t>
            </w:r>
            <w:r>
              <w:rPr>
                <w:noProof/>
                <w:webHidden/>
              </w:rPr>
              <w:tab/>
            </w:r>
            <w:r>
              <w:rPr>
                <w:noProof/>
                <w:webHidden/>
              </w:rPr>
              <w:fldChar w:fldCharType="begin"/>
            </w:r>
            <w:r>
              <w:rPr>
                <w:noProof/>
                <w:webHidden/>
              </w:rPr>
              <w:instrText xml:space="preserve"> PAGEREF _Toc48160517 \h </w:instrText>
            </w:r>
            <w:r>
              <w:rPr>
                <w:noProof/>
                <w:webHidden/>
              </w:rPr>
            </w:r>
            <w:r>
              <w:rPr>
                <w:noProof/>
                <w:webHidden/>
              </w:rPr>
              <w:fldChar w:fldCharType="separate"/>
            </w:r>
            <w:r>
              <w:rPr>
                <w:noProof/>
                <w:webHidden/>
              </w:rPr>
              <w:t>cxl</w:t>
            </w:r>
            <w:r>
              <w:rPr>
                <w:noProof/>
                <w:webHidden/>
              </w:rPr>
              <w:fldChar w:fldCharType="end"/>
            </w:r>
          </w:hyperlink>
        </w:p>
        <w:p w:rsidR="00522382" w:rsidRDefault="005E213B">
          <w:r>
            <w:fldChar w:fldCharType="end"/>
          </w:r>
        </w:p>
      </w:sdtContent>
    </w:sdt>
    <w:p w:rsidR="00522382" w:rsidRDefault="005E213B">
      <w:pPr>
        <w:pStyle w:val="Heading1"/>
      </w:pPr>
      <w:bookmarkStart w:id="0" w:name="abstract"/>
      <w:bookmarkStart w:id="1" w:name="_Toc48160462"/>
      <w:r>
        <w:lastRenderedPageBreak/>
        <w:t>Abstract</w:t>
      </w:r>
      <w:bookmarkEnd w:id="0"/>
      <w:bookmarkEnd w:id="1"/>
    </w:p>
    <w:p w:rsidR="00522382" w:rsidRDefault="005E213B">
      <w:r>
        <w:rPr>
          <w:i/>
        </w:rPr>
        <w:t>(max 350 words) - roman numeral TOC</w:t>
      </w:r>
    </w:p>
    <w:p w:rsidR="00522382" w:rsidRDefault="005E213B">
      <w:r>
        <w:rPr>
          <w:b/>
          <w:i/>
        </w:rPr>
        <w:t>to be updated following completion of results</w:t>
      </w:r>
    </w:p>
    <w:p w:rsidR="00522382" w:rsidRDefault="005E213B">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xml:space="preserve">, elevation 215 to 870 m </w:t>
      </w:r>
      <w:proofErr w:type="spellStart"/>
      <w:r>
        <w:t>a.s.l</w:t>
      </w:r>
      <w:proofErr w:type="spellEnd"/>
      <w:r>
        <w:t>)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Across the Leech watershed, there was an overall reduction in DOC concentration from low to high order streams, and DOC concentrations decreased throughout the wet season (Oct-Mar). Concentrations of DOC exhibited a positive relationship with concentrations of several metals (</w:t>
      </w:r>
      <w:proofErr w:type="spellStart"/>
      <w:r>
        <w:t>R2</w:t>
      </w:r>
      <w:proofErr w:type="spellEnd"/>
      <w:r>
        <w:t xml:space="preserve"> values for Hg: </w:t>
      </w:r>
      <w:r>
        <w:lastRenderedPageBreak/>
        <w:t>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522382" w:rsidRDefault="005E213B">
      <w:pPr>
        <w:pStyle w:val="Heading1"/>
      </w:pPr>
      <w:bookmarkStart w:id="2" w:name="lay-summary"/>
      <w:bookmarkStart w:id="3" w:name="_Toc48160463"/>
      <w:r>
        <w:lastRenderedPageBreak/>
        <w:t>Lay Summary</w:t>
      </w:r>
      <w:bookmarkEnd w:id="2"/>
      <w:bookmarkEnd w:id="3"/>
    </w:p>
    <w:p w:rsidR="00522382" w:rsidRDefault="005E213B">
      <w:r>
        <w:rPr>
          <w:i/>
        </w:rPr>
        <w:t>(max 150 words) - roman numeral TOC</w:t>
      </w:r>
    </w:p>
    <w:p w:rsidR="00522382" w:rsidRDefault="005E213B">
      <w:r>
        <w:rPr>
          <w:b/>
          <w:i/>
        </w:rPr>
        <w:t>to be updated following completion of results</w:t>
      </w:r>
    </w:p>
    <w:p w:rsidR="00522382" w:rsidRDefault="005E213B">
      <w:r>
        <w:t xml:space="preserve">This research contributes to understanding the variability in DOM and DOC across a forested riverine watershed: </w:t>
      </w:r>
      <w:proofErr w:type="gramStart"/>
      <w:r>
        <w:t>the</w:t>
      </w:r>
      <w:proofErr w:type="gramEnd"/>
      <w:r>
        <w:t xml:space="preserv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522382" w:rsidRDefault="005E213B">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rsidR="00522382" w:rsidRDefault="005E213B">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rsidR="00522382" w:rsidRDefault="005E213B">
      <w:pPr>
        <w:pStyle w:val="Heading1"/>
      </w:pPr>
      <w:bookmarkStart w:id="4" w:name="preface"/>
      <w:bookmarkStart w:id="5" w:name="_Toc48160464"/>
      <w:r>
        <w:lastRenderedPageBreak/>
        <w:t>Preface</w:t>
      </w:r>
      <w:bookmarkEnd w:id="4"/>
      <w:bookmarkEnd w:id="5"/>
    </w:p>
    <w:p w:rsidR="00522382" w:rsidRDefault="005E213B">
      <w:r>
        <w:rPr>
          <w:i/>
        </w:rPr>
        <w:t>roman numeral TOC</w:t>
      </w:r>
    </w:p>
    <w:p w:rsidR="00522382" w:rsidRDefault="005E213B">
      <w:r>
        <w:t>This dissertation is an original intellectual product of the author, Hannah J. McSorley.</w:t>
      </w:r>
    </w:p>
    <w:p w:rsidR="00522382" w:rsidRDefault="005E213B">
      <w:r>
        <w:t xml:space="preserve">The 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The siphon sampling bottles were built by </w:t>
      </w:r>
      <w:proofErr w:type="spellStart"/>
      <w:r>
        <w:t>H.</w:t>
      </w:r>
      <w:proofErr w:type="gramStart"/>
      <w:r>
        <w:t>J.McSorley</w:t>
      </w:r>
      <w:proofErr w:type="spellEnd"/>
      <w:proofErr w:type="gramEnd"/>
      <w:r>
        <w:t xml:space="preserve"> based on </w:t>
      </w:r>
      <w:proofErr w:type="spellStart"/>
      <w:r>
        <w:t>M.Korver’s</w:t>
      </w:r>
      <w:proofErr w:type="spellEnd"/>
      <w:r>
        <w:t xml:space="preserve"> prototypes and the US Geological Survey’s single-stage siphon sampler for suspended sediment design (USGS U-59 Sampler).</w:t>
      </w:r>
    </w:p>
    <w:p w:rsidR="00522382" w:rsidRDefault="005E213B">
      <w:r>
        <w:t>Weather station data and geospatial data (forests and subsurface geological layers) for the Leech Watershed was supplied by the Capital Regional District and used with their permission.</w:t>
      </w:r>
    </w:p>
    <w:p w:rsidR="00522382" w:rsidRDefault="005E213B">
      <w:r>
        <w:t>Laboratory analyses conducted at the University of British Columbia (UBC) were completed solely by Hannah J. McSorley.</w:t>
      </w:r>
    </w:p>
    <w:p w:rsidR="00522382" w:rsidRDefault="005E213B">
      <w:r>
        <w:t xml:space="preserve">All data analysis was completed by </w:t>
      </w:r>
      <w:proofErr w:type="spellStart"/>
      <w:r>
        <w:t>H.</w:t>
      </w:r>
      <w:proofErr w:type="gramStart"/>
      <w:r>
        <w:t>J.McSorley</w:t>
      </w:r>
      <w:proofErr w:type="spellEnd"/>
      <w:proofErr w:type="gramEnd"/>
      <w:r>
        <w:t xml:space="preserve"> using R (R-3.6.2) in RStudio (Version 1.3.820). Geospatial data were collected from </w:t>
      </w:r>
      <w:proofErr w:type="spellStart"/>
      <w:r>
        <w:t>GeoGratis</w:t>
      </w:r>
      <w:proofErr w:type="spellEnd"/>
      <w:r>
        <w:t xml:space="preserve">, the Government of Canada Geospatial Data Extraction tool (geogratis.gc.ca) with supplemental data provided by the CRD. </w:t>
      </w:r>
      <w:proofErr w:type="gramStart"/>
      <w:r>
        <w:t>Any and all</w:t>
      </w:r>
      <w:proofErr w:type="gramEnd"/>
      <w:r>
        <w:t xml:space="preserve"> geospatial data provided by the CRD was used with permission from the Capital Regional District. All maps </w:t>
      </w:r>
      <w:proofErr w:type="spellStart"/>
      <w:r>
        <w:t>inlcuded</w:t>
      </w:r>
      <w:proofErr w:type="spellEnd"/>
      <w:r>
        <w:t xml:space="preserve"> in this thesis were created by </w:t>
      </w:r>
      <w:proofErr w:type="spellStart"/>
      <w:r>
        <w:t>H.</w:t>
      </w:r>
      <w:proofErr w:type="gramStart"/>
      <w:r>
        <w:t>J.McSorley</w:t>
      </w:r>
      <w:proofErr w:type="spellEnd"/>
      <w:proofErr w:type="gramEnd"/>
      <w:r>
        <w:t xml:space="preserve"> using QGIS (version 3.12.1, </w:t>
      </w:r>
      <w:proofErr w:type="spellStart"/>
      <w:r>
        <w:t>Bucuresti</w:t>
      </w:r>
      <w:proofErr w:type="spellEnd"/>
      <w:r>
        <w:t>;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rsidR="00522382" w:rsidRDefault="005E213B">
      <w:r>
        <w:t xml:space="preserve">see: </w:t>
      </w:r>
      <w:hyperlink r:id="rId7">
        <w:r>
          <w:rPr>
            <w:rStyle w:val="Hyperlink"/>
          </w:rPr>
          <w:t>https://www.grad.ubc.ca/sites/default/files/doc/page/thesis_sample_prefaces.pdf</w:t>
        </w:r>
      </w:hyperlink>
    </w:p>
    <w:p w:rsidR="00522382" w:rsidRDefault="005E213B">
      <w:r>
        <w:t> </w:t>
      </w:r>
    </w:p>
    <w:p w:rsidR="00522382" w:rsidRDefault="005E213B">
      <w:pPr>
        <w:numPr>
          <w:ilvl w:val="0"/>
          <w:numId w:val="17"/>
        </w:numPr>
      </w:pPr>
      <w:r>
        <w:t>TOC</w:t>
      </w:r>
    </w:p>
    <w:p w:rsidR="00522382" w:rsidRDefault="005E213B">
      <w:pPr>
        <w:numPr>
          <w:ilvl w:val="0"/>
          <w:numId w:val="17"/>
        </w:numPr>
      </w:pPr>
      <w:r>
        <w:lastRenderedPageBreak/>
        <w:t>LOT</w:t>
      </w:r>
    </w:p>
    <w:p w:rsidR="00522382" w:rsidRDefault="005E213B">
      <w:pPr>
        <w:numPr>
          <w:ilvl w:val="0"/>
          <w:numId w:val="17"/>
        </w:numPr>
      </w:pPr>
      <w:r>
        <w:t>LOF</w:t>
      </w:r>
    </w:p>
    <w:p w:rsidR="00522382" w:rsidRDefault="005E213B">
      <w:r>
        <w:t> </w:t>
      </w:r>
    </w:p>
    <w:p w:rsidR="00522382" w:rsidRDefault="005E213B">
      <w:r>
        <w:t xml:space="preserve">Table 1: </w:t>
      </w:r>
      <w:r>
        <w:rPr>
          <w:b/>
        </w:rPr>
        <w:t>List of Abbreviations</w:t>
      </w:r>
    </w:p>
    <w:tbl>
      <w:tblPr>
        <w:tblW w:w="5000" w:type="pct"/>
        <w:tblLook w:val="07E0" w:firstRow="1" w:lastRow="1" w:firstColumn="1" w:lastColumn="1" w:noHBand="1" w:noVBand="1"/>
        <w:tblCaption w:val="Table 1: List of Abbreviations"/>
      </w:tblPr>
      <w:tblGrid>
        <w:gridCol w:w="1123"/>
        <w:gridCol w:w="8237"/>
      </w:tblGrid>
      <w:tr w:rsidR="00522382">
        <w:tc>
          <w:tcPr>
            <w:tcW w:w="0" w:type="auto"/>
            <w:tcBorders>
              <w:bottom w:val="single" w:sz="0" w:space="0" w:color="auto"/>
            </w:tcBorders>
            <w:vAlign w:val="bottom"/>
          </w:tcPr>
          <w:p w:rsidR="00522382" w:rsidRDefault="005E213B">
            <w:r>
              <w:t>Acronym</w:t>
            </w:r>
          </w:p>
        </w:tc>
        <w:tc>
          <w:tcPr>
            <w:tcW w:w="0" w:type="auto"/>
            <w:tcBorders>
              <w:bottom w:val="single" w:sz="0" w:space="0" w:color="auto"/>
            </w:tcBorders>
            <w:vAlign w:val="bottom"/>
          </w:tcPr>
          <w:p w:rsidR="00522382" w:rsidRDefault="005E213B">
            <w:r>
              <w:t>Term</w:t>
            </w:r>
          </w:p>
        </w:tc>
      </w:tr>
      <w:tr w:rsidR="00522382">
        <w:tc>
          <w:tcPr>
            <w:tcW w:w="0" w:type="auto"/>
          </w:tcPr>
          <w:p w:rsidR="00522382" w:rsidRDefault="005E213B">
            <w:r>
              <w:t>CRD</w:t>
            </w:r>
          </w:p>
        </w:tc>
        <w:tc>
          <w:tcPr>
            <w:tcW w:w="0" w:type="auto"/>
          </w:tcPr>
          <w:p w:rsidR="00522382" w:rsidRDefault="005E213B">
            <w:r>
              <w:t>Capital Regional District</w:t>
            </w:r>
          </w:p>
        </w:tc>
      </w:tr>
      <w:tr w:rsidR="00522382">
        <w:tc>
          <w:tcPr>
            <w:tcW w:w="0" w:type="auto"/>
          </w:tcPr>
          <w:p w:rsidR="00522382" w:rsidRDefault="005E213B">
            <w:r>
              <w:t>DBP-FP</w:t>
            </w:r>
          </w:p>
        </w:tc>
        <w:tc>
          <w:tcPr>
            <w:tcW w:w="0" w:type="auto"/>
          </w:tcPr>
          <w:p w:rsidR="00522382" w:rsidRDefault="005E213B">
            <w:r>
              <w:t>Disinfection By-Product Formation Potential</w:t>
            </w:r>
          </w:p>
        </w:tc>
      </w:tr>
      <w:tr w:rsidR="00522382">
        <w:tc>
          <w:tcPr>
            <w:tcW w:w="0" w:type="auto"/>
          </w:tcPr>
          <w:p w:rsidR="00522382" w:rsidRDefault="005E213B">
            <w:r>
              <w:t>DBPs</w:t>
            </w:r>
          </w:p>
        </w:tc>
        <w:tc>
          <w:tcPr>
            <w:tcW w:w="0" w:type="auto"/>
          </w:tcPr>
          <w:p w:rsidR="00522382" w:rsidRDefault="005E213B">
            <w:r>
              <w:t>Disinfection By-Products</w:t>
            </w:r>
          </w:p>
        </w:tc>
      </w:tr>
      <w:tr w:rsidR="00522382">
        <w:tc>
          <w:tcPr>
            <w:tcW w:w="0" w:type="auto"/>
          </w:tcPr>
          <w:p w:rsidR="00522382" w:rsidRDefault="005E213B">
            <w:r>
              <w:t>DOC</w:t>
            </w:r>
          </w:p>
        </w:tc>
        <w:tc>
          <w:tcPr>
            <w:tcW w:w="0" w:type="auto"/>
          </w:tcPr>
          <w:p w:rsidR="00522382" w:rsidRDefault="005E213B">
            <w:r>
              <w:t>Dissolved Organic Carbon</w:t>
            </w:r>
          </w:p>
        </w:tc>
      </w:tr>
      <w:tr w:rsidR="00522382">
        <w:tc>
          <w:tcPr>
            <w:tcW w:w="0" w:type="auto"/>
          </w:tcPr>
          <w:p w:rsidR="00522382" w:rsidRDefault="005E213B">
            <w:r>
              <w:t>DOM</w:t>
            </w:r>
          </w:p>
        </w:tc>
        <w:tc>
          <w:tcPr>
            <w:tcW w:w="0" w:type="auto"/>
          </w:tcPr>
          <w:p w:rsidR="00522382" w:rsidRDefault="005E213B">
            <w:r>
              <w:t>Dissolved Organic Matter</w:t>
            </w:r>
          </w:p>
        </w:tc>
      </w:tr>
      <w:tr w:rsidR="00522382">
        <w:tc>
          <w:tcPr>
            <w:tcW w:w="0" w:type="auto"/>
          </w:tcPr>
          <w:p w:rsidR="00522382" w:rsidRDefault="005E213B">
            <w:r>
              <w:t>E2:E3</w:t>
            </w:r>
          </w:p>
        </w:tc>
        <w:tc>
          <w:tcPr>
            <w:tcW w:w="0" w:type="auto"/>
          </w:tcPr>
          <w:p w:rsidR="00522382" w:rsidRDefault="005E213B">
            <w:r>
              <w:t>Quotient of SAC250 divided by SAC365</w:t>
            </w:r>
          </w:p>
        </w:tc>
      </w:tr>
      <w:tr w:rsidR="00522382">
        <w:tc>
          <w:tcPr>
            <w:tcW w:w="0" w:type="auto"/>
          </w:tcPr>
          <w:p w:rsidR="00522382" w:rsidRDefault="005E213B">
            <w:r>
              <w:t>GVWSA</w:t>
            </w:r>
          </w:p>
        </w:tc>
        <w:tc>
          <w:tcPr>
            <w:tcW w:w="0" w:type="auto"/>
          </w:tcPr>
          <w:p w:rsidR="00522382" w:rsidRDefault="005E213B">
            <w:r>
              <w:t>Greater Victoria Water Supply Area</w:t>
            </w:r>
          </w:p>
        </w:tc>
      </w:tr>
      <w:tr w:rsidR="00522382">
        <w:tc>
          <w:tcPr>
            <w:tcW w:w="0" w:type="auto"/>
          </w:tcPr>
          <w:p w:rsidR="00522382" w:rsidRDefault="005E213B">
            <w:r>
              <w:t>HDPE</w:t>
            </w:r>
          </w:p>
        </w:tc>
        <w:tc>
          <w:tcPr>
            <w:tcW w:w="0" w:type="auto"/>
          </w:tcPr>
          <w:p w:rsidR="00522382" w:rsidRDefault="005E213B">
            <w:r>
              <w:t>High density polyethylene (sample bottles)</w:t>
            </w:r>
          </w:p>
        </w:tc>
      </w:tr>
      <w:tr w:rsidR="00522382">
        <w:tc>
          <w:tcPr>
            <w:tcW w:w="0" w:type="auto"/>
          </w:tcPr>
          <w:p w:rsidR="00522382" w:rsidRDefault="005E213B">
            <w:r>
              <w:t>LWSA</w:t>
            </w:r>
          </w:p>
        </w:tc>
        <w:tc>
          <w:tcPr>
            <w:tcW w:w="0" w:type="auto"/>
          </w:tcPr>
          <w:p w:rsidR="00522382" w:rsidRDefault="005E213B">
            <w:r>
              <w:t>Leech Water Supply Area</w:t>
            </w:r>
          </w:p>
        </w:tc>
      </w:tr>
      <w:tr w:rsidR="00522382">
        <w:tc>
          <w:tcPr>
            <w:tcW w:w="0" w:type="auto"/>
          </w:tcPr>
          <w:p w:rsidR="00522382" w:rsidRDefault="005E213B">
            <w:r>
              <w:t>NOM</w:t>
            </w:r>
          </w:p>
        </w:tc>
        <w:tc>
          <w:tcPr>
            <w:tcW w:w="0" w:type="auto"/>
          </w:tcPr>
          <w:p w:rsidR="00522382" w:rsidRDefault="005E213B">
            <w:r>
              <w:t>Natural Organic Matter</w:t>
            </w:r>
          </w:p>
        </w:tc>
      </w:tr>
      <w:tr w:rsidR="00522382">
        <w:tc>
          <w:tcPr>
            <w:tcW w:w="0" w:type="auto"/>
          </w:tcPr>
          <w:p w:rsidR="00522382" w:rsidRDefault="005E213B">
            <w:r>
              <w:t>NPOC</w:t>
            </w:r>
          </w:p>
        </w:tc>
        <w:tc>
          <w:tcPr>
            <w:tcW w:w="0" w:type="auto"/>
          </w:tcPr>
          <w:p w:rsidR="00522382" w:rsidRDefault="005E213B">
            <w:r>
              <w:t>Non-Purgeable Organic Carbon</w:t>
            </w:r>
          </w:p>
        </w:tc>
      </w:tr>
      <w:tr w:rsidR="00522382">
        <w:tc>
          <w:tcPr>
            <w:tcW w:w="0" w:type="auto"/>
          </w:tcPr>
          <w:p w:rsidR="00522382" w:rsidRDefault="005E213B">
            <w:r>
              <w:t>QA/QC</w:t>
            </w:r>
          </w:p>
        </w:tc>
        <w:tc>
          <w:tcPr>
            <w:tcW w:w="0" w:type="auto"/>
          </w:tcPr>
          <w:p w:rsidR="00522382" w:rsidRDefault="005E213B">
            <w:r>
              <w:t>Quality Assurance &amp; Quality Control</w:t>
            </w:r>
          </w:p>
        </w:tc>
      </w:tr>
      <w:tr w:rsidR="00522382">
        <w:tc>
          <w:tcPr>
            <w:tcW w:w="0" w:type="auto"/>
          </w:tcPr>
          <w:p w:rsidR="00522382" w:rsidRDefault="005E213B">
            <w:r>
              <w:t>RF</w:t>
            </w:r>
          </w:p>
        </w:tc>
        <w:tc>
          <w:tcPr>
            <w:tcW w:w="0" w:type="auto"/>
          </w:tcPr>
          <w:p w:rsidR="00522382" w:rsidRDefault="005E213B">
            <w:r>
              <w:t>Random Forest</w:t>
            </w:r>
          </w:p>
        </w:tc>
      </w:tr>
      <w:tr w:rsidR="00522382">
        <w:tc>
          <w:tcPr>
            <w:tcW w:w="0" w:type="auto"/>
          </w:tcPr>
          <w:p w:rsidR="00522382" w:rsidRDefault="005E213B">
            <w:r>
              <w:t>RSD</w:t>
            </w:r>
          </w:p>
        </w:tc>
        <w:tc>
          <w:tcPr>
            <w:tcW w:w="0" w:type="auto"/>
          </w:tcPr>
          <w:p w:rsidR="00522382" w:rsidRDefault="005E213B">
            <w:r>
              <w:t>Relative standard deviation (</w:t>
            </w:r>
            <w:proofErr w:type="spellStart"/>
            <w:r>
              <w:t>a.k.a</w:t>
            </w:r>
            <w:proofErr w:type="spellEnd"/>
            <w:r>
              <w:t xml:space="preserve"> coefficient of variance)</w:t>
            </w:r>
          </w:p>
        </w:tc>
      </w:tr>
      <w:tr w:rsidR="00522382">
        <w:tc>
          <w:tcPr>
            <w:tcW w:w="0" w:type="auto"/>
          </w:tcPr>
          <w:p w:rsidR="00522382" w:rsidRDefault="005E213B">
            <w:r>
              <w:t>SAC254</w:t>
            </w:r>
          </w:p>
        </w:tc>
        <w:tc>
          <w:tcPr>
            <w:tcW w:w="0" w:type="auto"/>
          </w:tcPr>
          <w:p w:rsidR="00522382" w:rsidRDefault="005E213B">
            <w:r>
              <w:t>Spectral absorbance coefficient at 254 nm (absorbance at 254 nm divided by pathlength)</w:t>
            </w:r>
          </w:p>
        </w:tc>
      </w:tr>
      <w:tr w:rsidR="00522382">
        <w:tc>
          <w:tcPr>
            <w:tcW w:w="0" w:type="auto"/>
          </w:tcPr>
          <w:p w:rsidR="00522382" w:rsidRDefault="005E213B">
            <w:r>
              <w:t>VIM</w:t>
            </w:r>
          </w:p>
        </w:tc>
        <w:tc>
          <w:tcPr>
            <w:tcW w:w="0" w:type="auto"/>
          </w:tcPr>
          <w:p w:rsidR="00522382" w:rsidRDefault="005E213B">
            <w:r>
              <w:t xml:space="preserve">Variable Importance Measure (in </w:t>
            </w:r>
            <w:proofErr w:type="spellStart"/>
            <w:r>
              <w:t>randomForest</w:t>
            </w:r>
            <w:proofErr w:type="spellEnd"/>
            <w:r>
              <w:t>, R)</w:t>
            </w:r>
          </w:p>
        </w:tc>
      </w:tr>
    </w:tbl>
    <w:p w:rsidR="00522382" w:rsidRDefault="005E213B">
      <w:r>
        <w:t> </w:t>
      </w:r>
    </w:p>
    <w:p w:rsidR="00522382" w:rsidRDefault="005E213B">
      <w:pPr>
        <w:pStyle w:val="Heading1"/>
      </w:pPr>
      <w:bookmarkStart w:id="6" w:name="acknowledgments"/>
      <w:bookmarkStart w:id="7" w:name="_Toc48160465"/>
      <w:r>
        <w:lastRenderedPageBreak/>
        <w:t>Acknowledgments</w:t>
      </w:r>
      <w:bookmarkEnd w:id="6"/>
      <w:bookmarkEnd w:id="7"/>
    </w:p>
    <w:p w:rsidR="00522382" w:rsidRDefault="005E213B">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w:t>
      </w:r>
      <w:proofErr w:type="spellStart"/>
      <w:r>
        <w:t>Haesevoats</w:t>
      </w:r>
      <w:proofErr w:type="spellEnd"/>
      <w:r>
        <w:t xml:space="preserve">, Annette </w:t>
      </w:r>
      <w:proofErr w:type="spellStart"/>
      <w:r>
        <w:t>Constabel</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rsidR="00522382" w:rsidRDefault="005E213B">
      <w:r>
        <w:t> </w:t>
      </w:r>
    </w:p>
    <w:p w:rsidR="00522382" w:rsidRDefault="005E213B">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xml:space="preserve">, and Axel Anderson. Thank you all for interesting discussions, and to the entire </w:t>
      </w:r>
      <w:proofErr w:type="spellStart"/>
      <w:r>
        <w:t>forWater</w:t>
      </w:r>
      <w:proofErr w:type="spellEnd"/>
      <w:r>
        <w:t xml:space="preserve"> Network for providing transdisciplinary training and workshops. Thank you to Emily </w:t>
      </w:r>
      <w:proofErr w:type="spellStart"/>
      <w:r>
        <w:t>Mistick</w:t>
      </w:r>
      <w:proofErr w:type="spellEnd"/>
      <w:r>
        <w:t xml:space="preserve"> for being my </w:t>
      </w:r>
      <w:proofErr w:type="spellStart"/>
      <w:r>
        <w:t>forWater</w:t>
      </w:r>
      <w:proofErr w:type="spellEnd"/>
      <w:r>
        <w:t xml:space="preserve"> travel buddy, for bouncing ideas and concepts around with me, and for checking my writing, it was that much better with you there.</w:t>
      </w:r>
    </w:p>
    <w:p w:rsidR="00522382" w:rsidRDefault="005E213B">
      <w:r>
        <w:t> </w:t>
      </w:r>
    </w:p>
    <w:p w:rsidR="00522382" w:rsidRDefault="005E213B">
      <w:r>
        <w:t xml:space="preserve">I would like to acknowledge Vancouver Island University, University of British Columbia, the NSERC Canadian Graduate Scholarship Masters Award, and the NSERC </w:t>
      </w:r>
      <w:proofErr w:type="spellStart"/>
      <w:r>
        <w:t>forWater</w:t>
      </w:r>
      <w:proofErr w:type="spellEnd"/>
      <w:r>
        <w:t xml:space="preserve"> Network for </w:t>
      </w:r>
      <w:r>
        <w:lastRenderedPageBreak/>
        <w:t>Source Water Protection Strategies – thank you for supporting me financial (and tangibly) as a master’s student.</w:t>
      </w:r>
    </w:p>
    <w:p w:rsidR="00522382" w:rsidRDefault="005E213B">
      <w:r>
        <w:t> </w:t>
      </w:r>
    </w:p>
    <w:p w:rsidR="00522382" w:rsidRDefault="005E213B">
      <w:r>
        <w:t>For help with field installations, streamflow gauging and sampling a big thanks to my friend and former field partner, Stewart Butler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rsidR="00522382" w:rsidRDefault="005E213B">
      <w:r>
        <w:t> </w:t>
      </w:r>
    </w:p>
    <w:p w:rsidR="00522382" w:rsidRDefault="005E213B">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522382" w:rsidRDefault="005E213B">
      <w:r>
        <w:t> </w:t>
      </w:r>
    </w:p>
    <w:p w:rsidR="00522382" w:rsidRDefault="005E213B">
      <w:r>
        <w:rPr>
          <w:b/>
        </w:rPr>
        <w:t>Land Acknowledgment</w:t>
      </w:r>
    </w:p>
    <w:p w:rsidR="00522382" w:rsidRDefault="005E213B">
      <w:r>
        <w:t xml:space="preserve">The author, Hannah J. McSorley, acknowledges and thanks the First Nations on whose traditional lands she traveled, learned, researched, lived and played on during this master’s thesis project, and on whose </w:t>
      </w:r>
      <w:proofErr w:type="gramStart"/>
      <w:r>
        <w:t>land</w:t>
      </w:r>
      <w:proofErr w:type="gramEnd"/>
      <w:r>
        <w:t xml:space="preserve"> she continues to live.</w:t>
      </w:r>
    </w:p>
    <w:p w:rsidR="00522382" w:rsidRDefault="005E213B">
      <w:r>
        <w:t> </w:t>
      </w:r>
    </w:p>
    <w:p w:rsidR="00522382" w:rsidRDefault="005E213B">
      <w:r>
        <w:t xml:space="preserve">The research sites in Greater Victoria water supply areas are located on traditional territory of the </w:t>
      </w:r>
      <w:proofErr w:type="spellStart"/>
      <w:r>
        <w:t>T’sou-ke</w:t>
      </w:r>
      <w:proofErr w:type="spellEnd"/>
      <w:r>
        <w:t xml:space="preserve"> (Sooke) Nation, who have lived on these lands since time immemorial and who were the original watershed protectors. The Capital Regional District occupies land of the </w:t>
      </w:r>
      <w:proofErr w:type="spellStart"/>
      <w:r>
        <w:t>Scia’new</w:t>
      </w:r>
      <w:proofErr w:type="spellEnd"/>
      <w:r>
        <w:t xml:space="preserve"> (Beecher Bay), </w:t>
      </w:r>
      <w:proofErr w:type="spellStart"/>
      <w:r>
        <w:t>Songhees</w:t>
      </w:r>
      <w:proofErr w:type="spellEnd"/>
      <w:r>
        <w:t xml:space="preserve">, </w:t>
      </w:r>
      <w:proofErr w:type="spellStart"/>
      <w:r>
        <w:t>T’Sou-ke</w:t>
      </w:r>
      <w:proofErr w:type="spellEnd"/>
      <w:r>
        <w:t xml:space="preserve"> First Nation and Malahat First Nation.</w:t>
      </w:r>
    </w:p>
    <w:p w:rsidR="00522382" w:rsidRDefault="005E213B">
      <w:r>
        <w:t> </w:t>
      </w:r>
    </w:p>
    <w:p w:rsidR="00522382" w:rsidRDefault="005E213B">
      <w:r>
        <w:lastRenderedPageBreak/>
        <w:t xml:space="preserve">Research at the University of British Columbia in Vancouver BC was conducted on the traditional, unceded territories of </w:t>
      </w:r>
      <w:proofErr w:type="spellStart"/>
      <w:r>
        <w:t>xʷməθkʷəy̓əm</w:t>
      </w:r>
      <w:proofErr w:type="spellEnd"/>
      <w:r>
        <w:t xml:space="preserve"> (</w:t>
      </w:r>
      <w:proofErr w:type="spellStart"/>
      <w:r>
        <w:t>Musqueam</w:t>
      </w:r>
      <w:proofErr w:type="spellEnd"/>
      <w:r>
        <w:t xml:space="preserve">) People. For the duration of this </w:t>
      </w:r>
      <w:proofErr w:type="gramStart"/>
      <w:r>
        <w:t>masters</w:t>
      </w:r>
      <w:proofErr w:type="gramEnd"/>
      <w:r>
        <w:t xml:space="preserve"> research, Hannah gratefully lived and played in East Vancouver on traditional territory of the </w:t>
      </w:r>
      <w:proofErr w:type="spellStart"/>
      <w:r>
        <w:t>Musqueam</w:t>
      </w:r>
      <w:proofErr w:type="spellEnd"/>
      <w:r>
        <w:t xml:space="preserve">, </w:t>
      </w:r>
      <w:proofErr w:type="spellStart"/>
      <w:r>
        <w:t>Sḵwx̱wú7mesh</w:t>
      </w:r>
      <w:proofErr w:type="spellEnd"/>
      <w:r>
        <w:t xml:space="preserve"> (Squamish), and </w:t>
      </w:r>
      <w:proofErr w:type="spellStart"/>
      <w:r>
        <w:t>Səlilwətaɬ</w:t>
      </w:r>
      <w:proofErr w:type="spellEnd"/>
      <w:r>
        <w:t xml:space="preserve"> (</w:t>
      </w:r>
      <w:proofErr w:type="spellStart"/>
      <w:r>
        <w:t>Tsleil-Waututh</w:t>
      </w:r>
      <w:proofErr w:type="spellEnd"/>
      <w:r>
        <w:t xml:space="preserve">) Nations. Traveling between UBC and the water supply areas included passage across </w:t>
      </w:r>
      <w:proofErr w:type="spellStart"/>
      <w:r>
        <w:t>Tsawout</w:t>
      </w:r>
      <w:proofErr w:type="spellEnd"/>
      <w:r>
        <w:t xml:space="preserve"> and Tsawwassen First Nation territories.</w:t>
      </w:r>
    </w:p>
    <w:p w:rsidR="00522382" w:rsidRDefault="005E213B">
      <w:r>
        <w:t> </w:t>
      </w:r>
    </w:p>
    <w:p w:rsidR="00522382" w:rsidRDefault="005E213B">
      <w:r>
        <w:t xml:space="preserve">Vancouver Island University (Nanaimo campus) is located on traditional lands of the </w:t>
      </w:r>
      <w:proofErr w:type="spellStart"/>
      <w:r>
        <w:t>Snuneymuxw</w:t>
      </w:r>
      <w:proofErr w:type="spellEnd"/>
      <w:r>
        <w:t xml:space="preserve"> First Nation, </w:t>
      </w:r>
      <w:proofErr w:type="spellStart"/>
      <w:r>
        <w:t>Quw’utsun</w:t>
      </w:r>
      <w:proofErr w:type="spellEnd"/>
      <w:r>
        <w:t xml:space="preserve"> and </w:t>
      </w:r>
      <w:proofErr w:type="spellStart"/>
      <w:r>
        <w:t>Tla’Amin</w:t>
      </w:r>
      <w:proofErr w:type="spellEnd"/>
      <w:r>
        <w:t xml:space="preserve"> Peoples. The land traveled between VIU and the research sites, along the south east coast of Vancouver Island, includes territories of the </w:t>
      </w:r>
      <w:proofErr w:type="spellStart"/>
      <w:r>
        <w:t>Stz’uminus</w:t>
      </w:r>
      <w:proofErr w:type="spellEnd"/>
      <w:r>
        <w:t xml:space="preserve"> First Nation (Chemainus), </w:t>
      </w:r>
      <w:proofErr w:type="spellStart"/>
      <w:r>
        <w:t>Halalt</w:t>
      </w:r>
      <w:proofErr w:type="spellEnd"/>
      <w:r>
        <w:t xml:space="preserve">, Cowichan Tribes, Malahat First Nation, </w:t>
      </w:r>
      <w:proofErr w:type="spellStart"/>
      <w:r>
        <w:t>T’Sou-ke</w:t>
      </w:r>
      <w:proofErr w:type="spellEnd"/>
      <w:r>
        <w:t xml:space="preserve"> First Nation, and </w:t>
      </w:r>
      <w:proofErr w:type="spellStart"/>
      <w:r>
        <w:t>Songhees</w:t>
      </w:r>
      <w:proofErr w:type="spellEnd"/>
      <w:r>
        <w:t>.</w:t>
      </w:r>
    </w:p>
    <w:p w:rsidR="00522382" w:rsidRDefault="005E213B">
      <w:r>
        <w:t> </w:t>
      </w:r>
    </w:p>
    <w:p w:rsidR="00522382" w:rsidRDefault="005E213B">
      <w:pPr>
        <w:pStyle w:val="Heading1"/>
      </w:pPr>
      <w:bookmarkStart w:id="8" w:name="dedication"/>
      <w:bookmarkStart w:id="9" w:name="_Toc48160466"/>
      <w:r>
        <w:lastRenderedPageBreak/>
        <w:t>Dedication</w:t>
      </w:r>
      <w:bookmarkEnd w:id="8"/>
      <w:bookmarkEnd w:id="9"/>
    </w:p>
    <w:p w:rsidR="00522382" w:rsidRDefault="005E213B">
      <w:r>
        <w:t>First, I dedicate this thesis to each person who reads it in its entirety.</w:t>
      </w:r>
    </w:p>
    <w:p w:rsidR="00522382" w:rsidRDefault="005E213B">
      <w:r>
        <w:t> </w:t>
      </w:r>
    </w:p>
    <w:p w:rsidR="00522382" w:rsidRDefault="005E213B">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522382" w:rsidRDefault="005E213B">
      <w:r>
        <w:t> </w:t>
      </w:r>
    </w:p>
    <w:p w:rsidR="00522382" w:rsidRDefault="005E213B">
      <w:r>
        <w:t>Third, I dedicate this to my undergraduate research supervisor and mentor, Dr. Erik Krogh (VIU Chemistry), for inspiring me to realize my potential as a scientific researcher.</w:t>
      </w:r>
    </w:p>
    <w:p w:rsidR="00522382" w:rsidRDefault="005E213B">
      <w:r>
        <w:t> </w:t>
      </w:r>
    </w:p>
    <w:p w:rsidR="00522382" w:rsidRDefault="005E213B">
      <w:r>
        <w:t>Thank you to the First Nations who are the original land protectors of the areas I call home; I tread lightly, and I am actively un-learning and re-learning our history.</w:t>
      </w:r>
    </w:p>
    <w:p w:rsidR="00522382" w:rsidRDefault="005E213B">
      <w:r>
        <w:t> </w:t>
      </w:r>
    </w:p>
    <w:p w:rsidR="00522382" w:rsidRDefault="005E213B">
      <w:r>
        <w:t>Cheers!</w:t>
      </w:r>
    </w:p>
    <w:p w:rsidR="00522382" w:rsidRDefault="005E213B">
      <w:pPr>
        <w:pStyle w:val="Heading2"/>
      </w:pPr>
      <w:bookmarkStart w:id="10" w:name="introduction-background"/>
      <w:bookmarkStart w:id="11" w:name="_Toc48160467"/>
      <w:r>
        <w:lastRenderedPageBreak/>
        <w:t>Introduction &amp; background</w:t>
      </w:r>
      <w:bookmarkEnd w:id="10"/>
      <w:bookmarkEnd w:id="11"/>
    </w:p>
    <w:p w:rsidR="00522382" w:rsidRDefault="005E213B">
      <w:pPr>
        <w:pStyle w:val="Heading3"/>
      </w:pPr>
      <w:bookmarkStart w:id="12" w:name="X950a60ad65bf96ca879ca6f7ac714147c4499d1"/>
      <w:bookmarkStart w:id="13" w:name="_Toc48160468"/>
      <w:r>
        <w:t>Forested source water supplies and drinking water treatment</w:t>
      </w:r>
      <w:bookmarkEnd w:id="12"/>
      <w:bookmarkEnd w:id="13"/>
    </w:p>
    <w:p w:rsidR="00522382" w:rsidRDefault="005E213B">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522382" w:rsidRDefault="005E213B">
      <w:r>
        <w:t> </w:t>
      </w:r>
    </w:p>
    <w:p w:rsidR="00522382" w:rsidRDefault="005E213B">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(Critten et al. </w:t>
      </w:r>
      <w:hyperlink w:anchor="ref-MWH2014">
        <w:r>
          <w:rPr>
            <w:rStyle w:val="Hyperlink"/>
          </w:rPr>
          <w:t>2012</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w:t>
      </w:r>
      <w:r>
        <w:lastRenderedPageBreak/>
        <w:t xml:space="preserve">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522382" w:rsidRDefault="005E213B">
      <w:r>
        <w:t> </w:t>
      </w:r>
    </w:p>
    <w:p w:rsidR="00522382" w:rsidRDefault="005E213B">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rsidR="00522382" w:rsidRDefault="005E213B">
      <w:r>
        <w:t> </w:t>
      </w:r>
    </w:p>
    <w:p w:rsidR="00522382" w:rsidRDefault="005E213B">
      <w:pPr>
        <w:pStyle w:val="Heading4"/>
      </w:pPr>
      <w:bookmarkStart w:id="14" w:name="Xf0154c72fa393fdd80636869b14743d3cef7466"/>
      <w:bookmarkStart w:id="15" w:name="_Toc48160469"/>
      <w:r>
        <w:t>Aqueous natural organic matter in drinking source water supply</w:t>
      </w:r>
      <w:bookmarkEnd w:id="14"/>
      <w:bookmarkEnd w:id="15"/>
    </w:p>
    <w:p w:rsidR="00522382" w:rsidRDefault="005E213B">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rsidR="00522382" w:rsidRDefault="005E213B">
      <w:r>
        <w:t> </w:t>
      </w:r>
    </w:p>
    <w:p w:rsidR="00522382" w:rsidRDefault="005E213B">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rsidR="00522382" w:rsidRDefault="005E213B">
      <w:r>
        <w:t> </w:t>
      </w:r>
    </w:p>
    <w:p w:rsidR="00522382" w:rsidRDefault="005E213B">
      <w:r>
        <w:t xml:space="preserve">Molecular structures of NOM can contain varying ratios of nitrogen, silica, oxygen and hydrogen and are composed primarily of carbon; thus, organic carbon is often quantified as a proxy for NOM concentration (Cory, Elizabeth W.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lastRenderedPageBreak/>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rsidR="00522382" w:rsidRDefault="005E213B">
      <w:r>
        <w:t> </w:t>
      </w:r>
    </w:p>
    <w:p w:rsidR="00522382" w:rsidRDefault="005E213B">
      <w:r>
        <w:t>In addition to acting as a precursor for DBPs, DOC (thus NOM)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Elizabeth W. Boyer, and McKnight </w:t>
      </w:r>
      <w:hyperlink w:anchor="ref-Cory2011">
        <w:r>
          <w:rPr>
            <w:rStyle w:val="Hyperlink"/>
          </w:rPr>
          <w:t>2011</w:t>
        </w:r>
      </w:hyperlink>
      <w:r>
        <w:t>).</w:t>
      </w:r>
    </w:p>
    <w:p w:rsidR="00522382" w:rsidRDefault="005E213B">
      <w:r>
        <w:t> </w:t>
      </w:r>
    </w:p>
    <w:p w:rsidR="00522382" w:rsidRDefault="005E213B">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w:t>
      </w:r>
      <w:r>
        <w:lastRenderedPageBreak/>
        <w:t>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rsidR="00522382" w:rsidRDefault="005E213B">
      <w:r>
        <w:t> </w:t>
      </w:r>
    </w:p>
    <w:p w:rsidR="00522382" w:rsidRDefault="005E213B">
      <w:r>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and different aquatic ecosystem roles (Cory, Elizabeth W.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522382" w:rsidRDefault="005E213B">
      <w:r>
        <w:br/>
      </w:r>
    </w:p>
    <w:p w:rsidR="00522382" w:rsidRDefault="005E213B">
      <w:pPr>
        <w:pStyle w:val="Heading5"/>
      </w:pPr>
      <w:bookmarkStart w:id="16" w:name="spectroscopic-assessment-of-nom"/>
      <w:r>
        <w:t>Spectroscopic assessment of NOM</w:t>
      </w:r>
      <w:bookmarkEnd w:id="16"/>
    </w:p>
    <w:p w:rsidR="00522382" w:rsidRDefault="005E213B">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w:t>
      </w:r>
      <w:r>
        <w:lastRenderedPageBreak/>
        <w:t>length of the molecule’s conjugated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t>
      </w:r>
      <w:proofErr w:type="spellStart"/>
      <w:r>
        <w:t>wavelenghts</w:t>
      </w:r>
      <w:proofErr w:type="spellEnd"/>
      <w:r>
        <w:t xml:space="preserve">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Elizabeth W.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can be estimated from UV-Vis absorbance; a proxy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p>
    <w:p w:rsidR="00522382" w:rsidRDefault="005E213B">
      <w:r>
        <w:t> </w:t>
      </w:r>
    </w:p>
    <w:p w:rsidR="00522382" w:rsidRDefault="005E213B">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Because allochthonous NOM (i.e. </w:t>
      </w:r>
      <w:proofErr w:type="spellStart"/>
      <w:r>
        <w:t>humic</w:t>
      </w:r>
      <w:proofErr w:type="spellEnd"/>
      <w:r>
        <w:t xml:space="preserve"> substances) are more aromatic than aliphatic, SAC</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w:t>
      </w:r>
      <w:proofErr w:type="spellStart"/>
      <w:r>
        <w:t>mgL</w:t>
      </w:r>
      <w:proofErr w:type="spellEnd"/>
      <w:r>
        <w:rPr>
          <w:vertAlign w:val="superscript"/>
        </w:rPr>
        <w:t>-1</w:t>
      </w:r>
      <w:r>
        <w:t>)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w:t>
      </w:r>
      <w:r>
        <w:lastRenderedPageBreak/>
        <w:t>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522382" w:rsidRDefault="005E213B">
      <w:r>
        <w:t> </w:t>
      </w:r>
    </w:p>
    <w:p w:rsidR="00522382" w:rsidRDefault="005E213B">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rsidR="00522382" w:rsidRDefault="005E213B">
      <w:r>
        <w:t> </w:t>
      </w:r>
    </w:p>
    <w:p w:rsidR="00522382" w:rsidRDefault="005E213B">
      <w:r>
        <w:t>The slope of absorbances over certain wavelength ranges (e.g. 275-295 nm (</w:t>
      </w:r>
      <w:proofErr w:type="spellStart"/>
      <w:r>
        <w:t>S275</w:t>
      </w:r>
      <w:proofErr w:type="spellEnd"/>
      <w:r>
        <w:t>-295) or 350-400 nm (</w:t>
      </w:r>
      <w:proofErr w:type="spellStart"/>
      <w:r>
        <w:t>S350</w:t>
      </w:r>
      <w:proofErr w:type="spellEnd"/>
      <w:r>
        <w:t>-400))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w:t>
      </w:r>
      <w:proofErr w:type="gramStart"/>
      <w:r>
        <w:t>nm, and</w:t>
      </w:r>
      <w:proofErr w:type="gramEnd"/>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1997; Helms et al. 2008).</w:t>
      </w:r>
    </w:p>
    <w:p w:rsidR="00522382" w:rsidRDefault="005E213B">
      <w:r>
        <w:t> </w:t>
      </w:r>
    </w:p>
    <w:p w:rsidR="00522382" w:rsidRDefault="005E213B">
      <w:pPr>
        <w:pStyle w:val="Heading4"/>
      </w:pPr>
      <w:bookmarkStart w:id="17" w:name="watershed-processes-and-water-quality"/>
      <w:bookmarkStart w:id="18" w:name="_Toc48160470"/>
      <w:r>
        <w:lastRenderedPageBreak/>
        <w:t>Watershed processes and water quality</w:t>
      </w:r>
      <w:bookmarkEnd w:id="17"/>
      <w:bookmarkEnd w:id="18"/>
    </w:p>
    <w:p w:rsidR="00522382" w:rsidRDefault="005E213B">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rsidR="00522382" w:rsidRDefault="005E213B">
      <w:r>
        <w:t> </w:t>
      </w:r>
    </w:p>
    <w:p w:rsidR="00522382" w:rsidRDefault="005E213B">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522382" w:rsidRDefault="005E213B">
      <w:r>
        <w:t> </w:t>
      </w:r>
    </w:p>
    <w:p w:rsidR="00522382" w:rsidRDefault="005E213B">
      <w:r>
        <w:t xml:space="preserve">On a finer temporal scale, hydrologic pulses can cause temporal variability in NOM characteristics and concentrations. For example, the character of NOM has been shown to vary </w:t>
      </w:r>
      <w:r>
        <w:lastRenderedPageBreak/>
        <w:t>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522382" w:rsidRDefault="005E213B">
      <w:r>
        <w:t> </w:t>
      </w:r>
    </w:p>
    <w:p w:rsidR="00522382" w:rsidRDefault="005E213B">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w:t>
      </w:r>
      <w:r>
        <w:lastRenderedPageBreak/>
        <w:t xml:space="preserve">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522382" w:rsidRDefault="005E213B">
      <w:r>
        <w:t> </w:t>
      </w:r>
    </w:p>
    <w:p w:rsidR="00522382" w:rsidRDefault="005E213B">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522382" w:rsidRDefault="005E213B">
      <w:r>
        <w:t> </w:t>
      </w:r>
    </w:p>
    <w:p w:rsidR="00522382" w:rsidRDefault="005E213B">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w:t>
      </w:r>
      <w:r>
        <w:lastRenderedPageBreak/>
        <w:t xml:space="preserve">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rsidR="00522382" w:rsidRDefault="005E213B">
      <w:r>
        <w:t> </w:t>
      </w:r>
    </w:p>
    <w:p w:rsidR="00522382" w:rsidRDefault="005E213B">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522382" w:rsidRDefault="005E213B">
      <w:r>
        <w:t> </w:t>
      </w:r>
    </w:p>
    <w:p w:rsidR="00522382" w:rsidRDefault="005E213B">
      <w:pPr>
        <w:pStyle w:val="Heading3"/>
      </w:pPr>
      <w:bookmarkStart w:id="19" w:name="surface-water-sampling-strategies"/>
      <w:bookmarkStart w:id="20" w:name="_Toc48160471"/>
      <w:r>
        <w:lastRenderedPageBreak/>
        <w:t>Surface water sampling strategies</w:t>
      </w:r>
      <w:bookmarkEnd w:id="19"/>
      <w:bookmarkEnd w:id="20"/>
    </w:p>
    <w:p w:rsidR="00522382" w:rsidRDefault="005E213B">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Elizabeth W. Boyer, and McKnight </w:t>
      </w:r>
      <w:hyperlink w:anchor="ref-Cory2011">
        <w:r>
          <w:rPr>
            <w:rStyle w:val="Hyperlink"/>
          </w:rPr>
          <w:t>2011</w:t>
        </w:r>
      </w:hyperlink>
      <w:r>
        <w:t>).</w:t>
      </w:r>
    </w:p>
    <w:p w:rsidR="00522382" w:rsidRDefault="005E213B">
      <w:r>
        <w:t> </w:t>
      </w:r>
    </w:p>
    <w:p w:rsidR="00522382" w:rsidRDefault="005E213B">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rsidR="00522382" w:rsidRDefault="005E213B">
      <w:r>
        <w:t> </w:t>
      </w:r>
    </w:p>
    <w:p w:rsidR="00522382" w:rsidRDefault="005E213B">
      <w:r>
        <w:lastRenderedPageBreak/>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rsidR="00522382" w:rsidRDefault="005E213B">
      <w:r>
        <w:t> </w:t>
      </w:r>
    </w:p>
    <w:p w:rsidR="00522382" w:rsidRDefault="005E213B">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rsidR="00522382" w:rsidRDefault="005E213B">
      <w:r>
        <w:t> </w:t>
      </w:r>
    </w:p>
    <w:p w:rsidR="00522382" w:rsidRDefault="005E213B">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w:t>
      </w:r>
      <w:r>
        <w:lastRenderedPageBreak/>
        <w:t xml:space="preserve">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522382" w:rsidRDefault="005E213B">
      <w:r>
        <w:t> </w:t>
      </w:r>
    </w:p>
    <w:p w:rsidR="00522382" w:rsidRDefault="005E213B">
      <w:pPr>
        <w:pStyle w:val="Heading3"/>
      </w:pPr>
      <w:bookmarkStart w:id="21" w:name="X2458352b66b8ecb7c67f987a899314109b31192"/>
      <w:bookmarkStart w:id="22" w:name="_Toc48160472"/>
      <w:r>
        <w:t>Source water considerations for Greater Victoria’s water supply areas</w:t>
      </w:r>
      <w:bookmarkEnd w:id="21"/>
      <w:bookmarkEnd w:id="22"/>
    </w:p>
    <w:p w:rsidR="00522382" w:rsidRDefault="005E213B">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w:t>
      </w:r>
      <w:r>
        <w:lastRenderedPageBreak/>
        <w:t>added to produce chloramine (</w:t>
      </w:r>
      <w:proofErr w:type="spellStart"/>
      <w:r>
        <w:t>NH</w:t>
      </w:r>
      <w:r>
        <w:rPr>
          <w:vertAlign w:val="subscript"/>
        </w:rPr>
        <w:t>2</w:t>
      </w:r>
      <w:r>
        <w:t>Cl</w:t>
      </w:r>
      <w:proofErr w:type="spellEnd"/>
      <w:r>
        <w:t xml:space="preserve">), a long-lasting disinfectant that persists throughout the distribution system (Capital Regional District </w:t>
      </w:r>
      <w:hyperlink w:anchor="ref-CRD">
        <w:r>
          <w:rPr>
            <w:rStyle w:val="Hyperlink"/>
          </w:rPr>
          <w:t>n.d.</w:t>
        </w:r>
      </w:hyperlink>
      <w:r>
        <w:t>).</w:t>
      </w:r>
    </w:p>
    <w:p w:rsidR="00522382" w:rsidRDefault="005E213B">
      <w:r>
        <w:t> </w:t>
      </w:r>
    </w:p>
    <w:p w:rsidR="00522382" w:rsidRDefault="005E213B">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rsidR="00522382" w:rsidRDefault="005E213B">
      <w:r>
        <w:t> </w:t>
      </w:r>
    </w:p>
    <w:p w:rsidR="00522382" w:rsidRDefault="005E213B">
      <w:r>
        <w:rPr>
          <w:noProof/>
        </w:rPr>
        <w:lastRenderedPageBreak/>
        <w:drawing>
          <wp:inline distT="0" distB="0" distL="0" distR="0">
            <wp:extent cx="5943600" cy="6281721"/>
            <wp:effectExtent l="0" t="0" r="0" b="0"/>
            <wp:docPr id="1" name="Picture"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8"/>
                    <a:stretch>
                      <a:fillRect/>
                    </a:stretch>
                  </pic:blipFill>
                  <pic:spPr bwMode="auto">
                    <a:xfrm>
                      <a:off x="0" y="0"/>
                      <a:ext cx="5943600" cy="6281721"/>
                    </a:xfrm>
                    <a:prstGeom prst="rect">
                      <a:avLst/>
                    </a:prstGeom>
                    <a:noFill/>
                    <a:ln w="9525">
                      <a:noFill/>
                      <a:headEnd/>
                      <a:tailEnd/>
                    </a:ln>
                  </pic:spPr>
                </pic:pic>
              </a:graphicData>
            </a:graphic>
          </wp:inline>
        </w:drawing>
      </w:r>
    </w:p>
    <w:p w:rsidR="00522382" w:rsidRDefault="005E213B">
      <w:r>
        <w:t xml:space="preserve">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w:t>
      </w:r>
      <w:r>
        <w:lastRenderedPageBreak/>
        <w:t>inset of Vancouver Island are screenshots from the Windy app, Windy.com, captured 2020-02-04).</w:t>
      </w:r>
    </w:p>
    <w:p w:rsidR="00522382" w:rsidRDefault="005E213B">
      <w:r>
        <w:t> </w:t>
      </w:r>
    </w:p>
    <w:p w:rsidR="00522382" w:rsidRDefault="005E213B">
      <w:r>
        <w:t>Prior to purchase by the CRD, the Leech WSA was privately managed forest land (</w:t>
      </w:r>
      <w:r>
        <w:rPr>
          <w:b/>
          <w:i/>
        </w:rPr>
        <w:t>commercial sustained harvest</w:t>
      </w:r>
      <w:r>
        <w:t xml:space="preserve">)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522382" w:rsidRDefault="005E213B">
      <w:r>
        <w:t> </w:t>
      </w:r>
    </w:p>
    <w:p w:rsidR="00522382" w:rsidRDefault="005E213B">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w:t>
      </w:r>
      <w:proofErr w:type="gramStart"/>
      <w:r>
        <w:t>an</w:t>
      </w:r>
      <w:proofErr w:type="gramEnd"/>
      <w:r>
        <w:t xml:space="preserve"> mixing between the Leech and Sooke WSAs. Understanding source </w:t>
      </w:r>
      <w:r>
        <w:lastRenderedPageBreak/>
        <w:t>water quality in relation to hydrology is an essential component to multiple barrier approach to ensuring clean drinking water.</w:t>
      </w:r>
    </w:p>
    <w:p w:rsidR="00522382" w:rsidRDefault="005E213B">
      <w:r>
        <w:t> </w:t>
      </w:r>
    </w:p>
    <w:p w:rsidR="00522382" w:rsidRDefault="005E213B">
      <w:pPr>
        <w:pStyle w:val="Heading3"/>
      </w:pPr>
      <w:bookmarkStart w:id="23" w:name="research-questions-and-objectives"/>
      <w:bookmarkStart w:id="24" w:name="_Toc48160473"/>
      <w:r>
        <w:t>Research questions and objectives</w:t>
      </w:r>
      <w:bookmarkEnd w:id="23"/>
      <w:bookmarkEnd w:id="24"/>
    </w:p>
    <w:p w:rsidR="00522382" w:rsidRDefault="005E213B">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rsidR="00522382" w:rsidRDefault="005E213B">
      <w:r>
        <w:t> </w:t>
      </w:r>
    </w:p>
    <w:p w:rsidR="00522382" w:rsidRDefault="005E213B">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rsidR="00522382" w:rsidRDefault="005E213B">
      <w:r>
        <w:t>*</w:t>
      </w:r>
      <w:r>
        <w:rPr>
          <w:b/>
        </w:rPr>
        <w:t>Objective 1:</w:t>
      </w:r>
      <w:r>
        <w:t xml:space="preserve"> Design a sampling strategy to describe spatial and temporal patterns and variation of DOC concentrations and NOM character.</w:t>
      </w:r>
    </w:p>
    <w:p w:rsidR="00522382" w:rsidRDefault="005E213B">
      <w:r>
        <w:t> </w:t>
      </w:r>
    </w:p>
    <w:p w:rsidR="00522382" w:rsidRDefault="005E213B">
      <w:r>
        <w:t>*</w:t>
      </w:r>
      <w:r>
        <w:rPr>
          <w:b/>
        </w:rPr>
        <w:t>Research Question 2.</w:t>
      </w:r>
      <w:r>
        <w:t xml:space="preserve"> What are the primary drivers (e.g. watershed characteristics or conditions) for changes in DOC and NOM in the Leech watershed?</w:t>
      </w:r>
    </w:p>
    <w:p w:rsidR="00522382" w:rsidRDefault="005E213B">
      <w:r>
        <w:t>*</w:t>
      </w:r>
      <w:r>
        <w:rPr>
          <w:b/>
        </w:rPr>
        <w:t>Objective 2:</w:t>
      </w:r>
      <w:r>
        <w:t xml:space="preserve"> Relate water sample results to watershed characteristics and conditions to report on relationships between DOC, NOM and key variables.</w:t>
      </w:r>
    </w:p>
    <w:p w:rsidR="00522382" w:rsidRDefault="005E213B">
      <w:r>
        <w:t> </w:t>
      </w:r>
    </w:p>
    <w:p w:rsidR="00522382" w:rsidRDefault="005E213B">
      <w:r>
        <w:rPr>
          <w:b/>
        </w:rPr>
        <w:t>Research Question 3.</w:t>
      </w:r>
      <w:r>
        <w:t xml:space="preserve"> What are the implications for watershed management and future drinking water supply?</w:t>
      </w:r>
    </w:p>
    <w:p w:rsidR="00522382" w:rsidRDefault="005E213B">
      <w:r>
        <w:rPr>
          <w:b/>
        </w:rPr>
        <w:lastRenderedPageBreak/>
        <w:t>Objective 3:</w:t>
      </w:r>
      <w:r>
        <w:t xml:space="preserve"> Provide context of how results can be used to inform watershed management planning for wildfire reduction strategies and design of continued water quality monitoring for future inter-basin transfers.</w:t>
      </w:r>
    </w:p>
    <w:p w:rsidR="00522382" w:rsidRDefault="005E213B">
      <w:r>
        <w:t> </w:t>
      </w:r>
    </w:p>
    <w:p w:rsidR="00522382" w:rsidRDefault="005E213B">
      <w:r>
        <w:t>Results of this research will contribute to baseline understanding and could be applied in further exploration of forest management strategies, such as fire fuel management, and their impacts on source water quality and supply.</w:t>
      </w:r>
    </w:p>
    <w:p w:rsidR="00522382" w:rsidRDefault="005E213B">
      <w:r>
        <w:t> </w:t>
      </w:r>
    </w:p>
    <w:p w:rsidR="00522382" w:rsidRDefault="005E213B">
      <w:pPr>
        <w:pStyle w:val="Heading4"/>
      </w:pPr>
      <w:bookmarkStart w:id="25" w:name="thesis-structure-outline"/>
      <w:bookmarkStart w:id="26" w:name="_Toc48160474"/>
      <w:r>
        <w:t>Thesis structure outline</w:t>
      </w:r>
      <w:bookmarkEnd w:id="25"/>
      <w:bookmarkEnd w:id="26"/>
    </w:p>
    <w:p w:rsidR="00522382" w:rsidRDefault="005E213B">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and DOC across twelve sites in the </w:t>
      </w:r>
      <w:proofErr w:type="gramStart"/>
      <w:r>
        <w:t>GVWSA, and</w:t>
      </w:r>
      <w:proofErr w:type="gramEnd"/>
      <w:r>
        <w:t xml:space="preserve"> assesses the sampling program design. Chapter 4 focuses on six monitoring sites in the Leech WSA to evaluate research findings in context of watershed drivers for DOC and NOM dynamics. A comprehensive summary and discussion </w:t>
      </w:r>
      <w:proofErr w:type="gramStart"/>
      <w:r>
        <w:t>follows</w:t>
      </w:r>
      <w:proofErr w:type="gramEnd"/>
      <w:r>
        <w:t>.</w:t>
      </w:r>
    </w:p>
    <w:p w:rsidR="00522382" w:rsidRDefault="005E213B">
      <w:r>
        <w:t> </w:t>
      </w:r>
    </w:p>
    <w:p w:rsidR="00522382" w:rsidRDefault="005E213B">
      <w:pPr>
        <w:pStyle w:val="Heading2"/>
      </w:pPr>
      <w:bookmarkStart w:id="27" w:name="common-methods"/>
      <w:bookmarkStart w:id="28" w:name="_Toc48160475"/>
      <w:r>
        <w:lastRenderedPageBreak/>
        <w:t>Common Methods</w:t>
      </w:r>
      <w:bookmarkEnd w:id="27"/>
      <w:bookmarkEnd w:id="28"/>
    </w:p>
    <w:p w:rsidR="00522382" w:rsidRDefault="005E213B">
      <w:pPr>
        <w:pStyle w:val="Heading3"/>
      </w:pPr>
      <w:bookmarkStart w:id="29" w:name="introduction"/>
      <w:bookmarkStart w:id="30" w:name="_Toc48160476"/>
      <w:r>
        <w:t>Introduction</w:t>
      </w:r>
      <w:bookmarkEnd w:id="29"/>
      <w:bookmarkEnd w:id="30"/>
    </w:p>
    <w:p w:rsidR="00522382" w:rsidRDefault="005E213B">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rsidR="00522382" w:rsidRDefault="005E213B">
      <w:r>
        <w:t> </w:t>
      </w:r>
    </w:p>
    <w:p w:rsidR="00522382" w:rsidRDefault="005E213B">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rsidR="00522382" w:rsidRDefault="005E213B">
      <w:r>
        <w:t> </w:t>
      </w:r>
    </w:p>
    <w:p w:rsidR="00522382" w:rsidRDefault="005E213B">
      <w:pPr>
        <w:pStyle w:val="Heading3"/>
      </w:pPr>
      <w:bookmarkStart w:id="31" w:name="sampling-sites"/>
      <w:bookmarkStart w:id="32" w:name="_Toc48160477"/>
      <w:r>
        <w:lastRenderedPageBreak/>
        <w:t>Sampling sites</w:t>
      </w:r>
      <w:bookmarkEnd w:id="31"/>
      <w:bookmarkEnd w:id="32"/>
    </w:p>
    <w:p w:rsidR="00522382" w:rsidRDefault="005E213B">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rsidR="00522382" w:rsidRDefault="005E213B">
      <w:r>
        <w:t> </w:t>
      </w:r>
    </w:p>
    <w:p w:rsidR="00522382" w:rsidRDefault="005E213B">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proofErr w:type="spellStart"/>
      <w:r>
        <w:t>crk</w:t>
      </w:r>
      <w:proofErr w:type="spellEnd"/>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xml:space="preserve">). Headwaters of the Leech River included Weeks and Chris Creek sub-basins; Weeks sub-basin (11.52 </w:t>
      </w:r>
      <w:proofErr w:type="spellStart"/>
      <w:r>
        <w:t>km^2</w:t>
      </w:r>
      <w:proofErr w:type="spellEnd"/>
      <w:r>
        <w:t xml:space="preserve">) encompassed Weeks Lake and surrounding wetlands (Jordan Meadows fen), and Chris </w:t>
      </w:r>
      <w:proofErr w:type="spellStart"/>
      <w:r>
        <w:t>crk</w:t>
      </w:r>
      <w:proofErr w:type="spellEnd"/>
      <w:r>
        <w:t xml:space="preserve"> sub-basin (5.8 </w:t>
      </w:r>
      <w:proofErr w:type="spellStart"/>
      <w:r>
        <w:t>km^2</w:t>
      </w:r>
      <w:proofErr w:type="spellEnd"/>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 the head of Leech River.</w:t>
      </w:r>
    </w:p>
    <w:p w:rsidR="00522382" w:rsidRDefault="005E213B">
      <w:r>
        <w:lastRenderedPageBreak/>
        <w:t> </w:t>
      </w:r>
    </w:p>
    <w:p w:rsidR="00522382" w:rsidRDefault="005E213B">
      <w:r>
        <w:rPr>
          <w:noProof/>
        </w:rPr>
        <w:drawing>
          <wp:inline distT="0" distB="0" distL="0" distR="0">
            <wp:extent cx="5943600" cy="4173459"/>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9"/>
                    <a:stretch>
                      <a:fillRect/>
                    </a:stretch>
                  </pic:blipFill>
                  <pic:spPr bwMode="auto">
                    <a:xfrm>
                      <a:off x="0" y="0"/>
                      <a:ext cx="5943600" cy="4173459"/>
                    </a:xfrm>
                    <a:prstGeom prst="rect">
                      <a:avLst/>
                    </a:prstGeom>
                    <a:noFill/>
                    <a:ln w="9525">
                      <a:noFill/>
                      <a:headEnd/>
                      <a:tailEnd/>
                    </a:ln>
                  </pic:spPr>
                </pic:pic>
              </a:graphicData>
            </a:graphic>
          </wp:inline>
        </w:drawing>
      </w:r>
    </w:p>
    <w:p w:rsidR="00522382" w:rsidRDefault="005E213B">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rsidR="00522382" w:rsidRDefault="005E213B">
      <w:r>
        <w:t> </w:t>
      </w:r>
    </w:p>
    <w:p w:rsidR="00522382" w:rsidRDefault="005E213B">
      <w:r>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2).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West-Leech sub-</w:t>
      </w:r>
      <w:r>
        <w:lastRenderedPageBreak/>
        <w:t>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 the Leech Tunnel basin.</w:t>
      </w:r>
    </w:p>
    <w:p w:rsidR="005E213B" w:rsidRDefault="005E213B">
      <w:pPr>
        <w:sectPr w:rsidR="005E213B" w:rsidSect="005E213B">
          <w:footerReference w:type="default" r:id="rId10"/>
          <w:headerReference w:type="first" r:id="rId11"/>
          <w:type w:val="continuous"/>
          <w:pgSz w:w="12240" w:h="15840" w:code="1"/>
          <w:pgMar w:top="1440" w:right="1440" w:bottom="1440" w:left="1440" w:header="706" w:footer="706" w:gutter="0"/>
          <w:pgNumType w:fmt="lowerRoman" w:start="1"/>
          <w:cols w:space="708"/>
          <w:titlePg/>
          <w:docGrid w:linePitch="326"/>
        </w:sectPr>
      </w:pPr>
      <w:r>
        <w:t> </w:t>
      </w:r>
    </w:p>
    <w:p w:rsidR="00522382" w:rsidRDefault="00522382"/>
    <w:p w:rsidR="00522382" w:rsidRDefault="005E213B">
      <w:r>
        <w:t>Table 2: Watershed Characteristics of Twelve Synoptic Sampling Sites Across the Leech and Sooke Water Supply Areas (WSA), Greater Victoria, BC</w:t>
      </w:r>
    </w:p>
    <w:tbl>
      <w:tblPr>
        <w:tblW w:w="4734" w:type="pct"/>
        <w:tblLook w:val="07E0" w:firstRow="1" w:lastRow="1" w:firstColumn="1" w:lastColumn="1" w:noHBand="1" w:noVBand="1"/>
        <w:tblCaption w:val="Table 2: Watershed Characteristics of Twelve Synoptic Sampling Sites Across the Leech and Sooke Water Supply Areas (WSA), Greater Victoria, BC"/>
      </w:tblPr>
      <w:tblGrid>
        <w:gridCol w:w="684"/>
        <w:gridCol w:w="642"/>
        <w:gridCol w:w="671"/>
        <w:gridCol w:w="577"/>
        <w:gridCol w:w="625"/>
        <w:gridCol w:w="638"/>
        <w:gridCol w:w="646"/>
        <w:gridCol w:w="646"/>
        <w:gridCol w:w="640"/>
        <w:gridCol w:w="503"/>
        <w:gridCol w:w="607"/>
        <w:gridCol w:w="584"/>
        <w:gridCol w:w="497"/>
        <w:gridCol w:w="939"/>
        <w:gridCol w:w="585"/>
        <w:gridCol w:w="945"/>
        <w:gridCol w:w="699"/>
        <w:gridCol w:w="586"/>
        <w:gridCol w:w="557"/>
        <w:gridCol w:w="689"/>
      </w:tblGrid>
      <w:tr w:rsidR="005E213B" w:rsidRPr="005E213B" w:rsidTr="005E213B">
        <w:tc>
          <w:tcPr>
            <w:tcW w:w="0" w:type="auto"/>
            <w:tcBorders>
              <w:bottom w:val="single" w:sz="0" w:space="0" w:color="auto"/>
            </w:tcBorders>
            <w:vAlign w:val="bottom"/>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t>Site Name</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Latitude</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Longitude</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Strahler Order</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Drainage Area (km2)</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 xml:space="preserve">Elevation (m </w:t>
            </w:r>
            <w:proofErr w:type="spellStart"/>
            <w:r w:rsidRPr="005E213B">
              <w:rPr>
                <w:rFonts w:asciiTheme="minorHAnsi" w:hAnsiTheme="minorHAnsi" w:cstheme="minorHAnsi"/>
                <w:sz w:val="20"/>
                <w:szCs w:val="20"/>
              </w:rPr>
              <w:t>a.s.l</w:t>
            </w:r>
            <w:proofErr w:type="spellEnd"/>
            <w:r w:rsidRPr="005E213B">
              <w:rPr>
                <w:rFonts w:asciiTheme="minorHAnsi" w:hAnsiTheme="minorHAnsi" w:cstheme="minorHAnsi"/>
                <w:sz w:val="20"/>
                <w:szCs w:val="20"/>
              </w:rPr>
              <w:t>)</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Slope, median (degrees)</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Slope, max (degrees)</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 xml:space="preserve">Tree age (average, </w:t>
            </w:r>
            <w:proofErr w:type="spellStart"/>
            <w:r w:rsidRPr="005E213B">
              <w:rPr>
                <w:rFonts w:asciiTheme="minorHAnsi" w:hAnsiTheme="minorHAnsi" w:cstheme="minorHAnsi"/>
                <w:sz w:val="20"/>
                <w:szCs w:val="20"/>
              </w:rPr>
              <w:t>yrs</w:t>
            </w:r>
            <w:proofErr w:type="spellEnd"/>
            <w:r w:rsidRPr="005E213B">
              <w:rPr>
                <w:rFonts w:asciiTheme="minorHAnsi" w:hAnsiTheme="minorHAnsi" w:cstheme="minorHAnsi"/>
                <w:sz w:val="20"/>
                <w:szCs w:val="20"/>
              </w:rPr>
              <w:t>)</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Forest (%)</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Wetland (%)</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Open water (%)</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Wark</w:t>
            </w:r>
            <w:proofErr w:type="spellEnd"/>
            <w:r w:rsidRPr="005E213B">
              <w:rPr>
                <w:rFonts w:asciiTheme="minorHAnsi" w:hAnsiTheme="minorHAnsi" w:cstheme="minorHAnsi"/>
                <w:sz w:val="20"/>
                <w:szCs w:val="20"/>
              </w:rPr>
              <w:t xml:space="preserve"> gneiss (%)</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 xml:space="preserve">Argillite </w:t>
            </w:r>
            <w:proofErr w:type="spellStart"/>
            <w:r w:rsidRPr="005E213B">
              <w:rPr>
                <w:rFonts w:asciiTheme="minorHAnsi" w:hAnsiTheme="minorHAnsi" w:cstheme="minorHAnsi"/>
                <w:sz w:val="20"/>
                <w:szCs w:val="20"/>
              </w:rPr>
              <w:t>metagreywacke</w:t>
            </w:r>
            <w:proofErr w:type="spellEnd"/>
            <w:r w:rsidRPr="005E213B">
              <w:rPr>
                <w:rFonts w:asciiTheme="minorHAnsi" w:hAnsiTheme="minorHAnsi" w:cstheme="minorHAnsi"/>
                <w:sz w:val="20"/>
                <w:szCs w:val="20"/>
              </w:rPr>
              <w:t xml:space="preserve"> (%)</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Chert argillite volcanic (%)</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Metagreywacke</w:t>
            </w:r>
            <w:proofErr w:type="spellEnd"/>
            <w:r w:rsidRPr="005E213B">
              <w:rPr>
                <w:rFonts w:asciiTheme="minorHAnsi" w:hAnsiTheme="minorHAnsi" w:cstheme="minorHAnsi"/>
                <w:sz w:val="20"/>
                <w:szCs w:val="20"/>
              </w:rPr>
              <w:t xml:space="preserve"> (%)</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 xml:space="preserve">Metchosin </w:t>
            </w:r>
            <w:proofErr w:type="spellStart"/>
            <w:r w:rsidRPr="005E213B">
              <w:rPr>
                <w:rFonts w:asciiTheme="minorHAnsi" w:hAnsiTheme="minorHAnsi" w:cstheme="minorHAnsi"/>
                <w:sz w:val="20"/>
                <w:szCs w:val="20"/>
              </w:rPr>
              <w:t>volcanics</w:t>
            </w:r>
            <w:proofErr w:type="spellEnd"/>
            <w:r w:rsidRPr="005E213B">
              <w:rPr>
                <w:rFonts w:asciiTheme="minorHAnsi" w:hAnsiTheme="minorHAnsi" w:cstheme="minorHAnsi"/>
                <w:sz w:val="20"/>
                <w:szCs w:val="20"/>
              </w:rPr>
              <w:t xml:space="preserve"> (%)</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Colquitz</w:t>
            </w:r>
            <w:proofErr w:type="spellEnd"/>
            <w:r w:rsidRPr="005E213B">
              <w:rPr>
                <w:rFonts w:asciiTheme="minorHAnsi" w:hAnsiTheme="minorHAnsi" w:cstheme="minorHAnsi"/>
                <w:sz w:val="20"/>
                <w:szCs w:val="20"/>
              </w:rPr>
              <w:t xml:space="preserve"> gneiss (%)</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Gabbro stocks (%)</w:t>
            </w:r>
          </w:p>
        </w:tc>
        <w:tc>
          <w:tcPr>
            <w:tcW w:w="0" w:type="auto"/>
            <w:tcBorders>
              <w:bottom w:val="single" w:sz="0" w:space="0" w:color="auto"/>
            </w:tcBorders>
            <w:vAlign w:val="bottom"/>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Limestone (%)</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t xml:space="preserve">Weeks </w:t>
            </w:r>
            <w:proofErr w:type="spellStart"/>
            <w:r w:rsidRPr="005E213B">
              <w:rPr>
                <w:rFonts w:asciiTheme="minorHAnsi" w:hAnsiTheme="minorHAnsi" w:cstheme="minorHAnsi"/>
                <w:sz w:val="20"/>
                <w:szCs w:val="20"/>
              </w:rPr>
              <w:t>crk</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48.57592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-123.8440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11.52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521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8</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94.5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2.9e+00</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13.6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64.2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22.2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t xml:space="preserve">Chris </w:t>
            </w:r>
            <w:proofErr w:type="spellStart"/>
            <w:r w:rsidRPr="005E213B">
              <w:rPr>
                <w:rFonts w:asciiTheme="minorHAnsi" w:hAnsiTheme="minorHAnsi" w:cstheme="minorHAnsi"/>
                <w:sz w:val="20"/>
                <w:szCs w:val="20"/>
              </w:rPr>
              <w:t>crk</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48.57691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-123.8400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5.90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522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38</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99.0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0.8</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6.0e</w:t>
            </w:r>
            <w:proofErr w:type="spellEnd"/>
            <w:r w:rsidRPr="005E213B">
              <w:rPr>
                <w:rFonts w:asciiTheme="minorHAnsi" w:hAnsiTheme="minorHAnsi" w:cstheme="minorHAnsi"/>
                <w:sz w:val="20"/>
                <w:szCs w:val="20"/>
              </w:rPr>
              <w:t>-01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44.9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55.1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t>Leech head</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48.56660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-123.8257</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20.59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476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96.6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1.8e+00</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20.5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42.1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37.4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t xml:space="preserve">Cragg </w:t>
            </w:r>
            <w:proofErr w:type="spellStart"/>
            <w:r w:rsidRPr="005E213B">
              <w:rPr>
                <w:rFonts w:asciiTheme="minorHAnsi" w:hAnsiTheme="minorHAnsi" w:cstheme="minorHAnsi"/>
                <w:sz w:val="20"/>
                <w:szCs w:val="20"/>
              </w:rPr>
              <w:t>crk</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48.54856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-123.7714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28.06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509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97.8</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9.0e</w:t>
            </w:r>
            <w:proofErr w:type="spellEnd"/>
            <w:r w:rsidRPr="005E213B">
              <w:rPr>
                <w:rFonts w:asciiTheme="minorHAnsi" w:hAnsiTheme="minorHAnsi" w:cstheme="minorHAnsi"/>
                <w:sz w:val="20"/>
                <w:szCs w:val="20"/>
              </w:rPr>
              <w:t>-01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77.6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22.4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t>West Leech</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48.50635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-123.7862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20.85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248</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98.5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3.0e</w:t>
            </w:r>
            <w:proofErr w:type="spellEnd"/>
            <w:r w:rsidRPr="005E213B">
              <w:rPr>
                <w:rFonts w:asciiTheme="minorHAnsi" w:hAnsiTheme="minorHAnsi" w:cstheme="minorHAnsi"/>
                <w:sz w:val="20"/>
                <w:szCs w:val="20"/>
              </w:rPr>
              <w:t>-01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76.8</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7.2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16.0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t>Leech Tunnel</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48.50690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-123.7680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95.30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207</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61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97.6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7.0e</w:t>
            </w:r>
            <w:proofErr w:type="spellEnd"/>
            <w:r w:rsidRPr="005E213B">
              <w:rPr>
                <w:rFonts w:asciiTheme="minorHAnsi" w:hAnsiTheme="minorHAnsi" w:cstheme="minorHAnsi"/>
                <w:sz w:val="20"/>
                <w:szCs w:val="20"/>
              </w:rPr>
              <w:t>-01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30.6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45.1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17.9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0.7</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lastRenderedPageBreak/>
              <w:t xml:space="preserve">Judge </w:t>
            </w:r>
            <w:proofErr w:type="spellStart"/>
            <w:r w:rsidRPr="005E213B">
              <w:rPr>
                <w:rFonts w:asciiTheme="minorHAnsi" w:hAnsiTheme="minorHAnsi" w:cstheme="minorHAnsi"/>
                <w:sz w:val="20"/>
                <w:szCs w:val="20"/>
              </w:rPr>
              <w:t>crk</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48.58569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-123.6735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8.33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72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92.7</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0.0e+00</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27.0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72.4</w:t>
            </w:r>
          </w:p>
        </w:tc>
        <w:tc>
          <w:tcPr>
            <w:tcW w:w="0" w:type="auto"/>
          </w:tcPr>
          <w:p w:rsidR="005E213B" w:rsidRPr="005E213B" w:rsidRDefault="005E213B" w:rsidP="00E65F92">
            <w:pPr>
              <w:spacing w:line="276" w:lineRule="auto"/>
              <w:jc w:val="center"/>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0.6</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proofErr w:type="spellStart"/>
            <w:r w:rsidRPr="005E213B">
              <w:rPr>
                <w:rFonts w:asciiTheme="minorHAnsi" w:hAnsiTheme="minorHAnsi" w:cstheme="minorHAnsi"/>
                <w:sz w:val="20"/>
                <w:szCs w:val="20"/>
              </w:rPr>
              <w:t>Rithet</w:t>
            </w:r>
            <w:proofErr w:type="spellEnd"/>
            <w:r w:rsidRPr="005E213B">
              <w:rPr>
                <w:rFonts w:asciiTheme="minorHAnsi" w:hAnsiTheme="minorHAnsi" w:cstheme="minorHAnsi"/>
                <w:sz w:val="20"/>
                <w:szCs w:val="20"/>
              </w:rPr>
              <w:t xml:space="preserve"> </w:t>
            </w:r>
            <w:proofErr w:type="spellStart"/>
            <w:r w:rsidRPr="005E213B">
              <w:rPr>
                <w:rFonts w:asciiTheme="minorHAnsi" w:hAnsiTheme="minorHAnsi" w:cstheme="minorHAnsi"/>
                <w:sz w:val="20"/>
                <w:szCs w:val="20"/>
              </w:rPr>
              <w:t>crk</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48.59123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-123.7250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11.12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252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132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99.4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0.0e+00</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79.2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20.3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0.4</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t>Deception (gulch)</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48.51694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-123.7204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4.02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195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71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87.7</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0.0e+00</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61.2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38.8</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t xml:space="preserve">Jarvis </w:t>
            </w:r>
            <w:proofErr w:type="spellStart"/>
            <w:r w:rsidRPr="005E213B">
              <w:rPr>
                <w:rFonts w:asciiTheme="minorHAnsi" w:hAnsiTheme="minorHAnsi" w:cstheme="minorHAnsi"/>
                <w:sz w:val="20"/>
                <w:szCs w:val="20"/>
              </w:rPr>
              <w:t>crk</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48.59677</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-123.7981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1.51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742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37</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93.0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2.0e</w:t>
            </w:r>
            <w:proofErr w:type="spellEnd"/>
            <w:r w:rsidRPr="005E213B">
              <w:rPr>
                <w:rFonts w:asciiTheme="minorHAnsi" w:hAnsiTheme="minorHAnsi" w:cstheme="minorHAnsi"/>
                <w:sz w:val="20"/>
                <w:szCs w:val="20"/>
              </w:rPr>
              <w:t>-06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100.0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t xml:space="preserve">Lazar </w:t>
            </w:r>
            <w:proofErr w:type="spellStart"/>
            <w:r w:rsidRPr="005E213B">
              <w:rPr>
                <w:rFonts w:asciiTheme="minorHAnsi" w:hAnsiTheme="minorHAnsi" w:cstheme="minorHAnsi"/>
                <w:sz w:val="20"/>
                <w:szCs w:val="20"/>
              </w:rPr>
              <w:t>crk</w:t>
            </w:r>
            <w:proofErr w:type="spellEnd"/>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48.59179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-123.7700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4.74</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651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84.0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7.0e</w:t>
            </w:r>
            <w:proofErr w:type="spellEnd"/>
            <w:r w:rsidRPr="005E213B">
              <w:rPr>
                <w:rFonts w:asciiTheme="minorHAnsi" w:hAnsiTheme="minorHAnsi" w:cstheme="minorHAnsi"/>
                <w:sz w:val="20"/>
                <w:szCs w:val="20"/>
              </w:rPr>
              <w:t>-02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100.0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r>
      <w:tr w:rsidR="005E213B" w:rsidRPr="005E213B" w:rsidTr="005E213B">
        <w:tc>
          <w:tcPr>
            <w:tcW w:w="0" w:type="auto"/>
          </w:tcPr>
          <w:p w:rsidR="005E213B" w:rsidRPr="005E213B" w:rsidRDefault="005E213B" w:rsidP="005E213B">
            <w:pPr>
              <w:spacing w:line="276" w:lineRule="auto"/>
              <w:rPr>
                <w:rFonts w:asciiTheme="minorHAnsi" w:hAnsiTheme="minorHAnsi" w:cstheme="minorHAnsi"/>
                <w:sz w:val="20"/>
                <w:szCs w:val="20"/>
              </w:rPr>
            </w:pPr>
            <w:r w:rsidRPr="005E213B">
              <w:rPr>
                <w:rFonts w:asciiTheme="minorHAnsi" w:hAnsiTheme="minorHAnsi" w:cstheme="minorHAnsi"/>
                <w:sz w:val="20"/>
                <w:szCs w:val="20"/>
              </w:rPr>
              <w:t>Leech beach</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48.50678</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-123.7818</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94.09</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237</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61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53</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96.0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proofErr w:type="spellStart"/>
            <w:r w:rsidRPr="005E213B">
              <w:rPr>
                <w:rFonts w:asciiTheme="minorHAnsi" w:hAnsiTheme="minorHAnsi" w:cstheme="minorHAnsi"/>
                <w:sz w:val="20"/>
                <w:szCs w:val="20"/>
              </w:rPr>
              <w:t>2.0e</w:t>
            </w:r>
            <w:proofErr w:type="spellEnd"/>
            <w:r w:rsidRPr="005E213B">
              <w:rPr>
                <w:rFonts w:asciiTheme="minorHAnsi" w:hAnsiTheme="minorHAnsi" w:cstheme="minorHAnsi"/>
                <w:sz w:val="20"/>
                <w:szCs w:val="20"/>
              </w:rPr>
              <w:t>-02</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31.0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45.1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18.1</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1.6</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3.5</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0.7</w:t>
            </w:r>
          </w:p>
        </w:tc>
        <w:tc>
          <w:tcPr>
            <w:tcW w:w="0" w:type="auto"/>
          </w:tcPr>
          <w:p w:rsidR="005E213B" w:rsidRPr="005E213B" w:rsidRDefault="005E213B" w:rsidP="005E213B">
            <w:pPr>
              <w:spacing w:line="276" w:lineRule="auto"/>
              <w:jc w:val="right"/>
              <w:rPr>
                <w:rFonts w:asciiTheme="minorHAnsi" w:hAnsiTheme="minorHAnsi" w:cstheme="minorHAnsi"/>
                <w:sz w:val="20"/>
                <w:szCs w:val="20"/>
              </w:rPr>
            </w:pPr>
            <w:r w:rsidRPr="005E213B">
              <w:rPr>
                <w:rFonts w:asciiTheme="minorHAnsi" w:hAnsiTheme="minorHAnsi" w:cstheme="minorHAnsi"/>
                <w:sz w:val="20"/>
                <w:szCs w:val="20"/>
              </w:rPr>
              <w:t>0.0</w:t>
            </w:r>
          </w:p>
        </w:tc>
      </w:tr>
    </w:tbl>
    <w:p w:rsidR="005E213B" w:rsidRDefault="005E213B">
      <w:pPr>
        <w:sectPr w:rsidR="005E213B" w:rsidSect="005E213B">
          <w:pgSz w:w="15840" w:h="12240" w:orient="landscape" w:code="1"/>
          <w:pgMar w:top="1440" w:right="1440" w:bottom="1440" w:left="1440" w:header="706" w:footer="706" w:gutter="0"/>
          <w:pgNumType w:fmt="lowerRoman" w:start="1"/>
          <w:cols w:space="708"/>
          <w:titlePg/>
          <w:docGrid w:linePitch="326"/>
        </w:sectPr>
      </w:pPr>
      <w:r>
        <w:t> </w:t>
      </w:r>
    </w:p>
    <w:p w:rsidR="00522382" w:rsidRDefault="00522382"/>
    <w:p w:rsidR="00522382" w:rsidRDefault="005E213B">
      <w:pPr>
        <w:pStyle w:val="Heading3"/>
      </w:pPr>
      <w:bookmarkStart w:id="33" w:name="sampling-methods"/>
      <w:bookmarkStart w:id="34" w:name="_Toc48160478"/>
      <w:r>
        <w:t>Sampling methods</w:t>
      </w:r>
      <w:bookmarkEnd w:id="33"/>
      <w:bookmarkEnd w:id="34"/>
    </w:p>
    <w:p w:rsidR="00522382" w:rsidRDefault="005E213B">
      <w:pPr>
        <w:pStyle w:val="Heading4"/>
      </w:pPr>
      <w:bookmarkStart w:id="35" w:name="synoptic-sampling"/>
      <w:bookmarkStart w:id="36" w:name="_Toc48160479"/>
      <w:r>
        <w:t>Synoptic sampling</w:t>
      </w:r>
      <w:bookmarkEnd w:id="35"/>
      <w:bookmarkEnd w:id="36"/>
    </w:p>
    <w:p w:rsidR="00522382" w:rsidRDefault="005E213B">
      <w:r>
        <w:t xml:space="preserve">Synoptic sampling of the twelve sites was completed over a one- to two-day period. Surface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Synoptic samples were collected every two to four weeks from October 2018 to February 2020.</w:t>
      </w:r>
    </w:p>
    <w:p w:rsidR="00522382" w:rsidRDefault="005E213B">
      <w:r>
        <w:t> </w:t>
      </w:r>
    </w:p>
    <w:p w:rsidR="00522382" w:rsidRDefault="005E213B">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(details follow).</w:t>
      </w:r>
    </w:p>
    <w:p w:rsidR="00522382" w:rsidRDefault="005E213B">
      <w:r>
        <w:t> </w:t>
      </w:r>
    </w:p>
    <w:p w:rsidR="00522382" w:rsidRDefault="005E213B">
      <w:pPr>
        <w:pStyle w:val="Heading4"/>
      </w:pPr>
      <w:bookmarkStart w:id="37" w:name="monitoring-sampling-stations"/>
      <w:bookmarkStart w:id="38" w:name="_Toc48160480"/>
      <w:r>
        <w:t>Monitoring &amp; sampling stations</w:t>
      </w:r>
      <w:bookmarkEnd w:id="37"/>
      <w:bookmarkEnd w:id="38"/>
    </w:p>
    <w:p w:rsidR="00522382" w:rsidRDefault="005E213B">
      <w:r>
        <w:t xml:space="preserve">Six of the sampling sites in the Leech WSA were selected for more intensive monitoring (numbered sites in Figure 2). These sites represent the drainage area upstream of the Leech River Tunnel and five sub-basins nested within the Leech Tunnel catchment. Site 6 included the </w:t>
      </w:r>
      <w:r>
        <w:lastRenderedPageBreak/>
        <w:t>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rsidR="00522382" w:rsidRDefault="005E213B">
      <w:r>
        <w:t> </w:t>
      </w:r>
    </w:p>
    <w:p w:rsidR="00522382" w:rsidRDefault="005E213B">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p>
    <w:p w:rsidR="00522382" w:rsidRDefault="005E213B">
      <w:r>
        <w:t> </w:t>
      </w:r>
    </w:p>
    <w:p w:rsidR="00522382" w:rsidRDefault="005E213B">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w:t>
      </w:r>
    </w:p>
    <w:p w:rsidR="00522382" w:rsidRDefault="005E213B" w:rsidP="00E65F92">
      <w:pPr>
        <w:jc w:val="center"/>
      </w:pPr>
      <w:r>
        <w:rPr>
          <w:noProof/>
        </w:rPr>
        <w:lastRenderedPageBreak/>
        <w:drawing>
          <wp:inline distT="0" distB="0" distL="0" distR="0">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645009" cy="5296155"/>
                    </a:xfrm>
                    <a:prstGeom prst="rect">
                      <a:avLst/>
                    </a:prstGeom>
                    <a:noFill/>
                    <a:ln w="9525">
                      <a:noFill/>
                      <a:headEnd/>
                      <a:tailEnd/>
                    </a:ln>
                  </pic:spPr>
                </pic:pic>
              </a:graphicData>
            </a:graphic>
          </wp:inline>
        </w:drawing>
      </w:r>
    </w:p>
    <w:p w:rsidR="00522382" w:rsidRDefault="005E213B">
      <w:r>
        <w:t>Figure 3:  Vertical sampling rack and siphon sampler bottle, illustrative of installations at six sites across the LWSA (shown here is Chris Creek (site 2).</w:t>
      </w:r>
    </w:p>
    <w:p w:rsidR="00E65F92" w:rsidRDefault="00E65F92"/>
    <w:p w:rsidR="00522382" w:rsidRDefault="005E213B">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The siphon system was created by modifying lids of 250 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w:t>
      </w:r>
      <w:r>
        <w:lastRenderedPageBreak/>
        <w:t>inserted into a pre-drilled cap. The taller tube formed the air vent, the shorter acted as the water inlet (Figure 3).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rsidR="00522382" w:rsidRDefault="005E213B">
      <w:r>
        <w:t> </w:t>
      </w:r>
    </w:p>
    <w:p w:rsidR="00522382" w:rsidRDefault="005E213B">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w:t>
      </w:r>
      <w:proofErr w:type="gramStart"/>
      <w:r>
        <w:t>precipitation, and</w:t>
      </w:r>
      <w:proofErr w:type="gramEnd"/>
      <w:r>
        <w:t xml:space="preserve"> were retrieved on subsequent field trips (at which point the filling-stage was double checked).</w:t>
      </w:r>
    </w:p>
    <w:p w:rsidR="00522382" w:rsidRDefault="005E213B">
      <w:r>
        <w:t> </w:t>
      </w:r>
    </w:p>
    <w:p w:rsidR="00522382" w:rsidRDefault="005E213B">
      <w:r>
        <w:t xml:space="preserve">During data analysis, each siphon bottle’s filling-stage was references to level-logger data to determine the date and time of collection for each rising-stage sample. The timestamps were used to </w:t>
      </w:r>
      <w:proofErr w:type="spellStart"/>
      <w:r>
        <w:t>asses</w:t>
      </w:r>
      <w:proofErr w:type="spellEnd"/>
      <w:r>
        <w:t xml:space="preserve"> temporal variability in DOC &amp; NOM (later Chapters) and to inform quality management of samples (below).</w:t>
      </w:r>
    </w:p>
    <w:p w:rsidR="00522382" w:rsidRDefault="005E213B">
      <w:r>
        <w:lastRenderedPageBreak/>
        <w:t> </w:t>
      </w:r>
    </w:p>
    <w:p w:rsidR="00522382" w:rsidRDefault="005E213B">
      <w:pPr>
        <w:pStyle w:val="Heading5"/>
      </w:pPr>
      <w:bookmarkStart w:id="39" w:name="siphon-sampler-assumptions"/>
      <w:r>
        <w:t>Siphon sampler assumptions</w:t>
      </w:r>
      <w:bookmarkEnd w:id="39"/>
    </w:p>
    <w:p w:rsidR="00522382" w:rsidRDefault="005E213B">
      <w:r>
        <w:t>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rsidR="00522382" w:rsidRDefault="005E213B">
      <w:r>
        <w:t> </w:t>
      </w:r>
    </w:p>
    <w:p w:rsidR="00522382" w:rsidRDefault="005E213B">
      <w:pPr>
        <w:pStyle w:val="Heading5"/>
      </w:pPr>
      <w:bookmarkStart w:id="40" w:name="sampling-rack-hold-time-experiments"/>
      <w:r>
        <w:t>Sampling rack hold-time experiments</w:t>
      </w:r>
      <w:bookmarkEnd w:id="40"/>
    </w:p>
    <w:p w:rsidR="00522382" w:rsidRDefault="005E213B">
      <w:r>
        <w:t>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rsidR="00522382" w:rsidRDefault="005E213B">
      <w:r>
        <w:t> </w:t>
      </w:r>
    </w:p>
    <w:p w:rsidR="00522382" w:rsidRDefault="005E213B">
      <w:r>
        <w:t xml:space="preserve">The hold-time experiments included replicate surface water sample collection (n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Foundation Results). The hold-time </w:t>
      </w:r>
      <w:r>
        <w:lastRenderedPageBreak/>
        <w:t>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rsidR="00522382" w:rsidRDefault="005E213B">
      <w:r>
        <w:t> </w:t>
      </w:r>
    </w:p>
    <w:p w:rsidR="00522382" w:rsidRDefault="005E213B">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rsidR="00522382" w:rsidRDefault="005E213B">
      <w:r>
        <w:t> </w:t>
      </w:r>
    </w:p>
    <w:p w:rsidR="00522382" w:rsidRDefault="005E213B">
      <w:pPr>
        <w:pStyle w:val="Heading3"/>
      </w:pPr>
      <w:bookmarkStart w:id="41" w:name="laboratory-analyses-of-water-samples"/>
      <w:bookmarkStart w:id="42" w:name="_Toc48160481"/>
      <w:r>
        <w:t>Laboratory analyses of water samples</w:t>
      </w:r>
      <w:bookmarkEnd w:id="41"/>
      <w:bookmarkEnd w:id="42"/>
    </w:p>
    <w:p w:rsidR="00522382" w:rsidRDefault="005E213B">
      <w:r>
        <w:t>Surface water samples were transported from the field to the lab in a cooler with ice for quantification of dissolved organic carbon (DOC) and qualitative assessment of natural organic matter (NOM) molecular character.</w:t>
      </w:r>
    </w:p>
    <w:p w:rsidR="00522382" w:rsidRDefault="005E213B">
      <w:r>
        <w:t> </w:t>
      </w:r>
    </w:p>
    <w:p w:rsidR="00522382" w:rsidRDefault="005E213B">
      <w:pPr>
        <w:pStyle w:val="Heading4"/>
      </w:pPr>
      <w:bookmarkStart w:id="43" w:name="quantifying-doc-dissolved-organic-carbon"/>
      <w:bookmarkStart w:id="44" w:name="_Toc48160482"/>
      <w:r>
        <w:t>Quantifying DOC (dissolved organic carbon)</w:t>
      </w:r>
      <w:bookmarkEnd w:id="43"/>
      <w:bookmarkEnd w:id="44"/>
    </w:p>
    <w:p w:rsidR="00522382" w:rsidRDefault="005E213B">
      <w:r>
        <w:t xml:space="preserve">Dissolved organic carbon (DOC), the major constituent of natural organic matter, was quantified as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rsidR="00522382" w:rsidRDefault="005E213B">
      <w:r>
        <w:t> </w:t>
      </w:r>
    </w:p>
    <w:p w:rsidR="00522382" w:rsidRDefault="005E213B">
      <w:pPr>
        <w:pStyle w:val="Heading5"/>
      </w:pPr>
      <w:bookmarkStart w:id="45" w:name="sample-preparation"/>
      <w:r>
        <w:lastRenderedPageBreak/>
        <w:t>Sample preparation</w:t>
      </w:r>
      <w:bookmarkEnd w:id="45"/>
    </w:p>
    <w:p w:rsidR="00522382" w:rsidRDefault="005E213B">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 (Karanfil,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rsidR="00522382" w:rsidRDefault="005E213B">
      <w:r>
        <w:t> </w:t>
      </w:r>
    </w:p>
    <w:p w:rsidR="00522382" w:rsidRDefault="005E213B">
      <w:pPr>
        <w:pStyle w:val="Heading5"/>
      </w:pPr>
      <w:bookmarkStart w:id="46" w:name="instrumental-analysis-methods"/>
      <w:r>
        <w:t>Instrumental analysis methods</w:t>
      </w:r>
      <w:bookmarkEnd w:id="46"/>
    </w:p>
    <w:p w:rsidR="00522382" w:rsidRDefault="005E213B">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w:t>
      </w:r>
      <w:r>
        <w:lastRenderedPageBreak/>
        <w:t xml:space="preserve">measure of DOC; although small volatile organic compounds could be removed in the sparging process, most NOM compounds are of higher molecular weight (e.g. humic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522382" w:rsidRDefault="005E213B">
      <w:r>
        <w:t> </w:t>
      </w:r>
    </w:p>
    <w:p w:rsidR="00522382" w:rsidRDefault="005E213B">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organic carbon solution diluted to approximately 3-8 mg/L, catalog No.LC129107, labchem.com).</w:t>
      </w:r>
    </w:p>
    <w:p w:rsidR="00522382" w:rsidRDefault="005E213B">
      <w:r>
        <w:t> </w:t>
      </w:r>
    </w:p>
    <w:p w:rsidR="00522382" w:rsidRDefault="005E213B">
      <w:pPr>
        <w:pStyle w:val="Heading4"/>
      </w:pPr>
      <w:bookmarkStart w:id="47" w:name="Xa19b3801762e0a6c0f55232717f8102b4711780"/>
      <w:bookmarkStart w:id="48" w:name="_Toc48160483"/>
      <w:r>
        <w:t>Characterizing NOM (natural organic matter)</w:t>
      </w:r>
      <w:bookmarkEnd w:id="47"/>
      <w:bookmarkEnd w:id="48"/>
    </w:p>
    <w:p w:rsidR="00522382" w:rsidRDefault="005E213B">
      <w:r>
        <w:t>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rsidR="00522382" w:rsidRDefault="005E213B">
      <w:r>
        <w:t> </w:t>
      </w:r>
    </w:p>
    <w:p w:rsidR="00522382" w:rsidRDefault="005E213B">
      <w:pPr>
        <w:pStyle w:val="Heading5"/>
      </w:pPr>
      <w:bookmarkStart w:id="49" w:name="sample-analysis"/>
      <w:r>
        <w:t>Sample analysis</w:t>
      </w:r>
      <w:bookmarkEnd w:id="49"/>
    </w:p>
    <w:p w:rsidR="00522382" w:rsidRDefault="005E213B">
      <w:r>
        <w:t xml:space="preserve">Water samples were brought to room temperature, inverted to mix and used to triple-rinse the spectro::lyser sample space prior to analysis. Water samples were analyzed unfiltered and any </w:t>
      </w:r>
      <w:r>
        <w:lastRenderedPageBreak/>
        <w:t xml:space="preserve">sample with detectable turbidity (greater than 0.0000 FTU) was excluded from analysis because suspended matter can interfere with UV-Vis absorbance due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The spectro::lyser used in these analyses had a fixed pathlength of 35.0 mm.</w:t>
      </w:r>
    </w:p>
    <w:p w:rsidR="00522382" w:rsidRDefault="005E213B">
      <w:r>
        <w:t> </w:t>
      </w:r>
    </w:p>
    <w:p w:rsidR="00522382" w:rsidRDefault="005E213B">
      <w:pPr>
        <w:pStyle w:val="Heading5"/>
      </w:pPr>
      <w:bookmarkStart w:id="50" w:name="instrument-and-data-handling"/>
      <w:r>
        <w:t>Instrument and data handling</w:t>
      </w:r>
      <w:bookmarkEnd w:id="50"/>
    </w:p>
    <w:p w:rsidR="00522382" w:rsidRDefault="005E213B">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Spectro::lyser DOC estimates were evaluated in comparison to NPOC as an indicator of molecular changes, otherwise specific absorbance coefficients (SAC, m</w:t>
      </w:r>
      <w:r>
        <w:rPr>
          <w:vertAlign w:val="superscript"/>
        </w:rPr>
        <w:t>-1</w:t>
      </w:r>
      <w:r>
        <w:t>) were used to assess molecular character.</w:t>
      </w:r>
    </w:p>
    <w:p w:rsidR="00522382" w:rsidRDefault="005E213B">
      <w:r>
        <w:t> </w:t>
      </w:r>
    </w:p>
    <w:p w:rsidR="00522382" w:rsidRDefault="005E213B">
      <w:r>
        <w:t>NOM molecular character was judged through a combination of specific UV-absorbance at 254 nm (SAC</w:t>
      </w:r>
      <w:r>
        <w:rPr>
          <w:vertAlign w:val="subscript"/>
        </w:rPr>
        <w:t>254</w:t>
      </w:r>
      <w:r>
        <w:t>, an indicator of chromophoric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rsidR="00522382" w:rsidRDefault="005E213B">
      <w:r>
        <w:t> </w:t>
      </w:r>
    </w:p>
    <w:p w:rsidR="00522382" w:rsidRDefault="005E213B">
      <w:pPr>
        <w:pStyle w:val="Heading6"/>
      </w:pPr>
      <w:bookmarkStart w:id="51" w:name="spectral-indices-of-nom-character"/>
      <w:r>
        <w:t>Spectral indices of NOM character</w:t>
      </w:r>
      <w:bookmarkEnd w:id="51"/>
    </w:p>
    <w:p w:rsidR="00522382" w:rsidRDefault="005E213B">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w:t>
      </w:r>
      <w:r>
        <w:lastRenderedPageBreak/>
        <w:t>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BDP-FP was selected for continued analysis.</w:t>
      </w:r>
    </w:p>
    <w:p w:rsidR="00522382" w:rsidRDefault="005E213B">
      <w:r>
        <w:t> </w:t>
      </w:r>
    </w:p>
    <w:p w:rsidR="00522382" w:rsidRDefault="005E213B">
      <w:r>
        <w:t>The spectral quotient E</w:t>
      </w:r>
      <w:r>
        <w:rPr>
          <w:vertAlign w:val="subscript"/>
        </w:rPr>
        <w:t>2</w:t>
      </w:r>
      <w:r>
        <w:t>:E</w:t>
      </w:r>
      <w:r>
        <w:rPr>
          <w:vertAlign w:val="subscript"/>
        </w:rPr>
        <w:t>3</w:t>
      </w:r>
      <w:r>
        <w:t>, which is inversely related to aromaticity and molecular size of aquatic humic solutes (Peuravuori and Pihlaja 1997; Helms et al. 2008), was calculated as the ratio of absorbance coefficients at wavelengths 250 nm and 365 nm (i.e. SAC</w:t>
      </w:r>
      <w:r>
        <w:rPr>
          <w:vertAlign w:val="subscript"/>
        </w:rPr>
        <w:t>250</w:t>
      </w:r>
      <w:r>
        <w:t xml:space="preserve"> / SAC</w:t>
      </w:r>
      <w:r>
        <w:rPr>
          <w:vertAlign w:val="subscript"/>
        </w:rPr>
        <w:t>365</w:t>
      </w:r>
      <w:r>
        <w:t>).</w:t>
      </w:r>
    </w:p>
    <w:p w:rsidR="00522382" w:rsidRDefault="005E213B">
      <w:r>
        <w:t> </w:t>
      </w:r>
    </w:p>
    <w:p w:rsidR="00522382" w:rsidRDefault="005E213B">
      <w:pPr>
        <w:pStyle w:val="Heading3"/>
      </w:pPr>
      <w:bookmarkStart w:id="52" w:name="defining-seasons"/>
      <w:bookmarkStart w:id="53" w:name="_Toc48160484"/>
      <w:r>
        <w:t>Defining seasons</w:t>
      </w:r>
      <w:bookmarkEnd w:id="52"/>
      <w:bookmarkEnd w:id="53"/>
    </w:p>
    <w:p w:rsidR="00522382" w:rsidRDefault="005E213B">
      <w:r>
        <w:t>Coastal BC climate is characterized by a predominantly wet season and dry season, but seasonal delineation can be nebulous. Here, seasons were operationally defined by sampling method restrictions such that the “wet” season was defined as the period when conditions generated stream response significant enough for Vertical Racks to collect rising limb samples, and the “dry” season was defined by the absence of stream response substantial enough for Rack sampler collection.</w:t>
      </w:r>
    </w:p>
    <w:p w:rsidR="00522382" w:rsidRDefault="005E213B">
      <w:r>
        <w:t> </w:t>
      </w:r>
    </w:p>
    <w:p w:rsidR="00522382" w:rsidRDefault="005E213B">
      <w:r>
        <w:t xml:space="preserve">Leech WSA rain data (average of Chris Creek and Martin’s Gulch FWx stations) were used to define events that corresponded to Rack sample collection. Rain events were defined using the ‘RMevents’ function in the R package </w:t>
      </w:r>
      <w:r>
        <w:rPr>
          <w:i/>
        </w:rPr>
        <w:t>Rainmaker</w:t>
      </w:r>
      <w:r>
        <w:t xml:space="preserve"> (github.com/USGS-R/Rainmaker), in which threshold rain and inter-event period parameters were tuned to find conditions that defined events which aligned with stream response across the Leech WSA. Refined events were used to </w:t>
      </w:r>
      <w:r>
        <w:lastRenderedPageBreak/>
        <w:t>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rsidR="00522382" w:rsidRDefault="005E213B">
      <w:r>
        <w:t> </w:t>
      </w:r>
    </w:p>
    <w:p w:rsidR="00522382" w:rsidRDefault="005E213B">
      <w:pPr>
        <w:pStyle w:val="Heading3"/>
      </w:pPr>
      <w:bookmarkStart w:id="54" w:name="foundational-results"/>
      <w:bookmarkStart w:id="55" w:name="_Toc48160485"/>
      <w:r>
        <w:t>Foundational Results</w:t>
      </w:r>
      <w:bookmarkEnd w:id="54"/>
      <w:bookmarkEnd w:id="55"/>
    </w:p>
    <w:p w:rsidR="00522382" w:rsidRDefault="005E213B">
      <w:r>
        <w:t>This chapter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rsidR="00522382" w:rsidRDefault="005E213B">
      <w:r>
        <w:br/>
      </w:r>
    </w:p>
    <w:p w:rsidR="00522382" w:rsidRDefault="005E213B">
      <w:pPr>
        <w:pStyle w:val="Heading4"/>
      </w:pPr>
      <w:bookmarkStart w:id="56" w:name="crd-weather-data"/>
      <w:bookmarkStart w:id="57" w:name="_Toc48160486"/>
      <w:r>
        <w:t>CRD weather data</w:t>
      </w:r>
      <w:bookmarkEnd w:id="56"/>
      <w:bookmarkEnd w:id="57"/>
    </w:p>
    <w:p w:rsidR="00522382" w:rsidRDefault="005E213B">
      <w:r>
        <w:t>The Capital Regional District (CRD) provided data from two fire-weather (“FWx”) stations located in the Leech water supply area (LWSA). Chris Creek weather station was near the headwaters of the Leech watershed and Martin’s Gulch was located near the future point of diversion, the Leech River Tunnel (Table 3). Rain data were used in defining sampling seasons and air temperature data were used in quality control assessments of Vertical Rack sample hold-times.</w:t>
      </w:r>
    </w:p>
    <w:p w:rsidR="00522382" w:rsidRDefault="005E213B">
      <w:r>
        <w:t> </w:t>
      </w:r>
    </w:p>
    <w:p w:rsidR="00522382" w:rsidRDefault="005E213B">
      <w:r>
        <w:t>Table 3: CRD fire weather station (FWx) summary of features</w:t>
      </w:r>
    </w:p>
    <w:tbl>
      <w:tblPr>
        <w:tblW w:w="5000" w:type="pct"/>
        <w:tblLook w:val="07E0" w:firstRow="1" w:lastRow="1" w:firstColumn="1" w:lastColumn="1" w:noHBand="1" w:noVBand="1"/>
        <w:tblCaption w:val="Table 3: CRD fire weather station (FWx) summary of features"/>
      </w:tblPr>
      <w:tblGrid>
        <w:gridCol w:w="1151"/>
        <w:gridCol w:w="1116"/>
        <w:gridCol w:w="1203"/>
        <w:gridCol w:w="1218"/>
        <w:gridCol w:w="1296"/>
        <w:gridCol w:w="1084"/>
        <w:gridCol w:w="1411"/>
        <w:gridCol w:w="881"/>
      </w:tblGrid>
      <w:tr w:rsidR="00522382">
        <w:tc>
          <w:tcPr>
            <w:tcW w:w="0" w:type="auto"/>
            <w:tcBorders>
              <w:bottom w:val="single" w:sz="0" w:space="0" w:color="auto"/>
            </w:tcBorders>
            <w:vAlign w:val="bottom"/>
          </w:tcPr>
          <w:p w:rsidR="00522382" w:rsidRDefault="005E213B">
            <w:r>
              <w:lastRenderedPageBreak/>
              <w:t>Station name (FWx)</w:t>
            </w:r>
          </w:p>
        </w:tc>
        <w:tc>
          <w:tcPr>
            <w:tcW w:w="0" w:type="auto"/>
            <w:tcBorders>
              <w:bottom w:val="single" w:sz="0" w:space="0" w:color="auto"/>
            </w:tcBorders>
            <w:vAlign w:val="bottom"/>
          </w:tcPr>
          <w:p w:rsidR="00522382" w:rsidRDefault="005E213B">
            <w:pPr>
              <w:jc w:val="right"/>
            </w:pPr>
            <w:r>
              <w:t>Latitude</w:t>
            </w:r>
          </w:p>
        </w:tc>
        <w:tc>
          <w:tcPr>
            <w:tcW w:w="0" w:type="auto"/>
            <w:tcBorders>
              <w:bottom w:val="single" w:sz="0" w:space="0" w:color="auto"/>
            </w:tcBorders>
            <w:vAlign w:val="bottom"/>
          </w:tcPr>
          <w:p w:rsidR="00522382" w:rsidRDefault="005E213B">
            <w:pPr>
              <w:jc w:val="right"/>
            </w:pPr>
            <w:r>
              <w:t>Longitude</w:t>
            </w:r>
          </w:p>
        </w:tc>
        <w:tc>
          <w:tcPr>
            <w:tcW w:w="0" w:type="auto"/>
            <w:tcBorders>
              <w:bottom w:val="single" w:sz="0" w:space="0" w:color="auto"/>
            </w:tcBorders>
            <w:vAlign w:val="bottom"/>
          </w:tcPr>
          <w:p w:rsidR="00522382" w:rsidRDefault="005E213B">
            <w:pPr>
              <w:jc w:val="right"/>
            </w:pPr>
            <w:r>
              <w:t>Elevation (m a.s.l)</w:t>
            </w:r>
          </w:p>
        </w:tc>
        <w:tc>
          <w:tcPr>
            <w:tcW w:w="0" w:type="auto"/>
            <w:tcBorders>
              <w:bottom w:val="single" w:sz="0" w:space="0" w:color="auto"/>
            </w:tcBorders>
            <w:vAlign w:val="bottom"/>
          </w:tcPr>
          <w:p w:rsidR="00522382" w:rsidRDefault="005E213B">
            <w:r>
              <w:t>Installation</w:t>
            </w:r>
          </w:p>
        </w:tc>
        <w:tc>
          <w:tcPr>
            <w:tcW w:w="0" w:type="auto"/>
            <w:tcBorders>
              <w:bottom w:val="single" w:sz="0" w:space="0" w:color="auto"/>
            </w:tcBorders>
            <w:vAlign w:val="bottom"/>
          </w:tcPr>
          <w:p w:rsidR="00522382" w:rsidRDefault="005E213B">
            <w:r>
              <w:t>Rain gauge</w:t>
            </w:r>
          </w:p>
        </w:tc>
        <w:tc>
          <w:tcPr>
            <w:tcW w:w="0" w:type="auto"/>
            <w:tcBorders>
              <w:bottom w:val="single" w:sz="0" w:space="0" w:color="auto"/>
            </w:tcBorders>
            <w:vAlign w:val="bottom"/>
          </w:tcPr>
          <w:p w:rsidR="00522382" w:rsidRDefault="005E213B">
            <w:r>
              <w:t>Snow depth</w:t>
            </w:r>
          </w:p>
        </w:tc>
        <w:tc>
          <w:tcPr>
            <w:tcW w:w="0" w:type="auto"/>
            <w:tcBorders>
              <w:bottom w:val="single" w:sz="0" w:space="0" w:color="auto"/>
            </w:tcBorders>
            <w:vAlign w:val="bottom"/>
          </w:tcPr>
          <w:p w:rsidR="00522382" w:rsidRDefault="005E213B">
            <w:r>
              <w:t>Air temp</w:t>
            </w:r>
          </w:p>
        </w:tc>
      </w:tr>
      <w:tr w:rsidR="00522382">
        <w:tc>
          <w:tcPr>
            <w:tcW w:w="0" w:type="auto"/>
          </w:tcPr>
          <w:p w:rsidR="00522382" w:rsidRDefault="005E213B">
            <w:r>
              <w:t>Chris Creek</w:t>
            </w:r>
          </w:p>
        </w:tc>
        <w:tc>
          <w:tcPr>
            <w:tcW w:w="0" w:type="auto"/>
          </w:tcPr>
          <w:p w:rsidR="00522382" w:rsidRDefault="005E213B">
            <w:pPr>
              <w:jc w:val="right"/>
            </w:pPr>
            <w:r>
              <w:t>48.58028</w:t>
            </w:r>
          </w:p>
        </w:tc>
        <w:tc>
          <w:tcPr>
            <w:tcW w:w="0" w:type="auto"/>
          </w:tcPr>
          <w:p w:rsidR="00522382" w:rsidRDefault="005E213B">
            <w:pPr>
              <w:jc w:val="right"/>
            </w:pPr>
            <w:r>
              <w:t>-123.8406</w:t>
            </w:r>
          </w:p>
        </w:tc>
        <w:tc>
          <w:tcPr>
            <w:tcW w:w="0" w:type="auto"/>
          </w:tcPr>
          <w:p w:rsidR="00522382" w:rsidRDefault="005E213B">
            <w:pPr>
              <w:jc w:val="right"/>
            </w:pPr>
            <w:r>
              <w:t>560</w:t>
            </w:r>
          </w:p>
        </w:tc>
        <w:tc>
          <w:tcPr>
            <w:tcW w:w="0" w:type="auto"/>
          </w:tcPr>
          <w:p w:rsidR="00522382" w:rsidRDefault="005E213B">
            <w:r>
              <w:t>Jan. 2015</w:t>
            </w:r>
          </w:p>
        </w:tc>
        <w:tc>
          <w:tcPr>
            <w:tcW w:w="0" w:type="auto"/>
          </w:tcPr>
          <w:p w:rsidR="00522382" w:rsidRDefault="005E213B">
            <w:r>
              <w:t>RG-T tipping bucket (FTS)</w:t>
            </w:r>
          </w:p>
        </w:tc>
        <w:tc>
          <w:tcPr>
            <w:tcW w:w="0" w:type="auto"/>
          </w:tcPr>
          <w:p w:rsidR="00522382" w:rsidRDefault="005E213B">
            <w:r>
              <w:t>SR50A sensor (Campbell Sci)</w:t>
            </w:r>
          </w:p>
        </w:tc>
        <w:tc>
          <w:tcPr>
            <w:tcW w:w="0" w:type="auto"/>
          </w:tcPr>
          <w:p w:rsidR="00522382" w:rsidRDefault="005E213B">
            <w:r>
              <w:t>THS-3-R (FTS)</w:t>
            </w:r>
          </w:p>
        </w:tc>
      </w:tr>
      <w:tr w:rsidR="00522382">
        <w:tc>
          <w:tcPr>
            <w:tcW w:w="0" w:type="auto"/>
          </w:tcPr>
          <w:p w:rsidR="00522382" w:rsidRDefault="005E213B">
            <w:r>
              <w:t>Martin’s Gulch</w:t>
            </w:r>
          </w:p>
        </w:tc>
        <w:tc>
          <w:tcPr>
            <w:tcW w:w="0" w:type="auto"/>
          </w:tcPr>
          <w:p w:rsidR="00522382" w:rsidRDefault="005E213B">
            <w:pPr>
              <w:jc w:val="right"/>
            </w:pPr>
            <w:r>
              <w:t>48.51611</w:t>
            </w:r>
          </w:p>
        </w:tc>
        <w:tc>
          <w:tcPr>
            <w:tcW w:w="0" w:type="auto"/>
          </w:tcPr>
          <w:p w:rsidR="00522382" w:rsidRDefault="005E213B">
            <w:pPr>
              <w:jc w:val="right"/>
            </w:pPr>
            <w:r>
              <w:t>-123.7617</w:t>
            </w:r>
          </w:p>
        </w:tc>
        <w:tc>
          <w:tcPr>
            <w:tcW w:w="0" w:type="auto"/>
          </w:tcPr>
          <w:p w:rsidR="00522382" w:rsidRDefault="005E213B">
            <w:pPr>
              <w:jc w:val="right"/>
            </w:pPr>
            <w:r>
              <w:t>512</w:t>
            </w:r>
          </w:p>
        </w:tc>
        <w:tc>
          <w:tcPr>
            <w:tcW w:w="0" w:type="auto"/>
          </w:tcPr>
          <w:p w:rsidR="00522382" w:rsidRDefault="005E213B">
            <w:r>
              <w:t>Nov. 2009</w:t>
            </w:r>
          </w:p>
        </w:tc>
        <w:tc>
          <w:tcPr>
            <w:tcW w:w="0" w:type="auto"/>
          </w:tcPr>
          <w:p w:rsidR="00522382" w:rsidRDefault="005E213B">
            <w:r>
              <w:t>RG-T tipping bucket (FTS)</w:t>
            </w:r>
          </w:p>
        </w:tc>
        <w:tc>
          <w:tcPr>
            <w:tcW w:w="0" w:type="auto"/>
          </w:tcPr>
          <w:p w:rsidR="00522382" w:rsidRDefault="005E213B">
            <w:r>
              <w:t>SR50A sensor (Campbell Sci)</w:t>
            </w:r>
          </w:p>
        </w:tc>
        <w:tc>
          <w:tcPr>
            <w:tcW w:w="0" w:type="auto"/>
          </w:tcPr>
          <w:p w:rsidR="00522382" w:rsidRDefault="005E213B">
            <w:r>
              <w:t>THS-3-1 (FTS)</w:t>
            </w:r>
          </w:p>
        </w:tc>
      </w:tr>
    </w:tbl>
    <w:p w:rsidR="00522382" w:rsidRDefault="005E213B">
      <w:r>
        <w:t> </w:t>
      </w:r>
    </w:p>
    <w:p w:rsidR="00522382" w:rsidRDefault="005E213B">
      <w:r>
        <w:t>Average LWSA weather data was calculated as arithmetic means from Chris Creek and Martin’s Gulch FWx stations data (Table 4, Figure 4,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rsidR="00522382" w:rsidRDefault="005E213B">
      <w:r>
        <w:t> </w:t>
      </w:r>
    </w:p>
    <w:p w:rsidR="00522382" w:rsidRDefault="005E213B">
      <w:r>
        <w:t>Table 4: Average Weather Data from Chris Creek and Martin’s Gulch Fire-weather Stations in Leech Water Supply Area in 2018, 2019, and the period of 2020 included in this project</w:t>
      </w:r>
    </w:p>
    <w:tbl>
      <w:tblPr>
        <w:tblW w:w="4999" w:type="pct"/>
        <w:tblLook w:val="07E0" w:firstRow="1" w:lastRow="1" w:firstColumn="1" w:lastColumn="1" w:noHBand="1" w:noVBand="1"/>
        <w:tblCaption w:val="Table 4: Average Weather Data from Chris Creek and Martin’s Gulch Fire-weather Stations in Leech Water Supply Area in 2018, 2019, and the period of 2020 included in this project"/>
      </w:tblPr>
      <w:tblGrid>
        <w:gridCol w:w="906"/>
        <w:gridCol w:w="1281"/>
        <w:gridCol w:w="1151"/>
        <w:gridCol w:w="1342"/>
        <w:gridCol w:w="1105"/>
        <w:gridCol w:w="1141"/>
        <w:gridCol w:w="1211"/>
        <w:gridCol w:w="1221"/>
      </w:tblGrid>
      <w:tr w:rsidR="00522382">
        <w:tc>
          <w:tcPr>
            <w:tcW w:w="0" w:type="auto"/>
            <w:tcBorders>
              <w:bottom w:val="single" w:sz="0" w:space="0" w:color="auto"/>
            </w:tcBorders>
            <w:vAlign w:val="bottom"/>
          </w:tcPr>
          <w:p w:rsidR="00522382" w:rsidRDefault="005E213B">
            <w:r>
              <w:lastRenderedPageBreak/>
              <w:t>year</w:t>
            </w:r>
          </w:p>
        </w:tc>
        <w:tc>
          <w:tcPr>
            <w:tcW w:w="0" w:type="auto"/>
            <w:tcBorders>
              <w:bottom w:val="single" w:sz="0" w:space="0" w:color="auto"/>
            </w:tcBorders>
            <w:vAlign w:val="bottom"/>
          </w:tcPr>
          <w:p w:rsidR="00522382" w:rsidRDefault="005E213B">
            <w:pPr>
              <w:jc w:val="right"/>
            </w:pPr>
            <w:r>
              <w:t>mean annual rain (mm)</w:t>
            </w:r>
          </w:p>
        </w:tc>
        <w:tc>
          <w:tcPr>
            <w:tcW w:w="0" w:type="auto"/>
            <w:tcBorders>
              <w:bottom w:val="single" w:sz="0" w:space="0" w:color="auto"/>
            </w:tcBorders>
            <w:vAlign w:val="bottom"/>
          </w:tcPr>
          <w:p w:rsidR="00522382" w:rsidRDefault="005E213B">
            <w:pPr>
              <w:jc w:val="right"/>
            </w:pPr>
            <w:r>
              <w:t>stdev rain. (±mm)</w:t>
            </w:r>
          </w:p>
        </w:tc>
        <w:tc>
          <w:tcPr>
            <w:tcW w:w="0" w:type="auto"/>
            <w:tcBorders>
              <w:bottom w:val="single" w:sz="0" w:space="0" w:color="auto"/>
            </w:tcBorders>
            <w:vAlign w:val="bottom"/>
          </w:tcPr>
          <w:p w:rsidR="00522382" w:rsidRDefault="005E213B">
            <w:pPr>
              <w:jc w:val="right"/>
            </w:pPr>
            <w:r>
              <w:t>max. snow depth, mean (m)</w:t>
            </w:r>
          </w:p>
        </w:tc>
        <w:tc>
          <w:tcPr>
            <w:tcW w:w="0" w:type="auto"/>
            <w:tcBorders>
              <w:bottom w:val="single" w:sz="0" w:space="0" w:color="auto"/>
            </w:tcBorders>
            <w:vAlign w:val="bottom"/>
          </w:tcPr>
          <w:p w:rsidR="00522382" w:rsidRDefault="005E213B">
            <w:pPr>
              <w:jc w:val="right"/>
            </w:pPr>
            <w:r>
              <w:t>mean air temp. (°C)</w:t>
            </w:r>
          </w:p>
        </w:tc>
        <w:tc>
          <w:tcPr>
            <w:tcW w:w="0" w:type="auto"/>
            <w:tcBorders>
              <w:bottom w:val="single" w:sz="0" w:space="0" w:color="auto"/>
            </w:tcBorders>
            <w:vAlign w:val="bottom"/>
          </w:tcPr>
          <w:p w:rsidR="00522382" w:rsidRDefault="005E213B">
            <w:pPr>
              <w:jc w:val="right"/>
            </w:pPr>
            <w:r>
              <w:t>stdev air temp. (±°C)</w:t>
            </w:r>
          </w:p>
        </w:tc>
        <w:tc>
          <w:tcPr>
            <w:tcW w:w="0" w:type="auto"/>
            <w:tcBorders>
              <w:bottom w:val="single" w:sz="0" w:space="0" w:color="auto"/>
            </w:tcBorders>
            <w:vAlign w:val="bottom"/>
          </w:tcPr>
          <w:p w:rsidR="00522382" w:rsidRDefault="005E213B">
            <w:pPr>
              <w:jc w:val="right"/>
            </w:pPr>
            <w:r>
              <w:t>min. temp., mean (°C)</w:t>
            </w:r>
          </w:p>
        </w:tc>
        <w:tc>
          <w:tcPr>
            <w:tcW w:w="0" w:type="auto"/>
            <w:tcBorders>
              <w:bottom w:val="single" w:sz="0" w:space="0" w:color="auto"/>
            </w:tcBorders>
            <w:vAlign w:val="bottom"/>
          </w:tcPr>
          <w:p w:rsidR="00522382" w:rsidRDefault="005E213B">
            <w:pPr>
              <w:jc w:val="right"/>
            </w:pPr>
            <w:r>
              <w:t>max. temp., mean (°C)</w:t>
            </w:r>
          </w:p>
        </w:tc>
      </w:tr>
      <w:tr w:rsidR="00522382">
        <w:tc>
          <w:tcPr>
            <w:tcW w:w="0" w:type="auto"/>
          </w:tcPr>
          <w:p w:rsidR="00522382" w:rsidRDefault="005E213B">
            <w:r>
              <w:t>2018</w:t>
            </w:r>
          </w:p>
        </w:tc>
        <w:tc>
          <w:tcPr>
            <w:tcW w:w="0" w:type="auto"/>
          </w:tcPr>
          <w:p w:rsidR="00522382" w:rsidRDefault="005E213B">
            <w:pPr>
              <w:jc w:val="right"/>
            </w:pPr>
            <w:r>
              <w:t>2005.1</w:t>
            </w:r>
          </w:p>
        </w:tc>
        <w:tc>
          <w:tcPr>
            <w:tcW w:w="0" w:type="auto"/>
          </w:tcPr>
          <w:p w:rsidR="00522382" w:rsidRDefault="005E213B">
            <w:pPr>
              <w:jc w:val="right"/>
            </w:pPr>
            <w:r>
              <w:t>52.7</w:t>
            </w:r>
          </w:p>
        </w:tc>
        <w:tc>
          <w:tcPr>
            <w:tcW w:w="0" w:type="auto"/>
          </w:tcPr>
          <w:p w:rsidR="00522382" w:rsidRDefault="005E213B">
            <w:pPr>
              <w:jc w:val="right"/>
            </w:pPr>
            <w:r>
              <w:t>0.53</w:t>
            </w:r>
          </w:p>
        </w:tc>
        <w:tc>
          <w:tcPr>
            <w:tcW w:w="0" w:type="auto"/>
          </w:tcPr>
          <w:p w:rsidR="00522382" w:rsidRDefault="005E213B">
            <w:pPr>
              <w:jc w:val="right"/>
            </w:pPr>
            <w:r>
              <w:t>8.5</w:t>
            </w:r>
          </w:p>
        </w:tc>
        <w:tc>
          <w:tcPr>
            <w:tcW w:w="0" w:type="auto"/>
          </w:tcPr>
          <w:p w:rsidR="00522382" w:rsidRDefault="005E213B">
            <w:pPr>
              <w:jc w:val="right"/>
            </w:pPr>
            <w:r>
              <w:t>0.6</w:t>
            </w:r>
          </w:p>
        </w:tc>
        <w:tc>
          <w:tcPr>
            <w:tcW w:w="0" w:type="auto"/>
          </w:tcPr>
          <w:p w:rsidR="00522382" w:rsidRDefault="005E213B">
            <w:pPr>
              <w:jc w:val="right"/>
            </w:pPr>
            <w:r>
              <w:t>-10.7</w:t>
            </w:r>
          </w:p>
        </w:tc>
        <w:tc>
          <w:tcPr>
            <w:tcW w:w="0" w:type="auto"/>
          </w:tcPr>
          <w:p w:rsidR="00522382" w:rsidRDefault="005E213B">
            <w:pPr>
              <w:jc w:val="right"/>
            </w:pPr>
            <w:r>
              <w:t>33.8</w:t>
            </w:r>
          </w:p>
        </w:tc>
      </w:tr>
      <w:tr w:rsidR="00522382">
        <w:tc>
          <w:tcPr>
            <w:tcW w:w="0" w:type="auto"/>
          </w:tcPr>
          <w:p w:rsidR="00522382" w:rsidRDefault="005E213B">
            <w:r>
              <w:t>2019</w:t>
            </w:r>
          </w:p>
        </w:tc>
        <w:tc>
          <w:tcPr>
            <w:tcW w:w="0" w:type="auto"/>
          </w:tcPr>
          <w:p w:rsidR="00522382" w:rsidRDefault="005E213B">
            <w:pPr>
              <w:jc w:val="right"/>
            </w:pPr>
            <w:r>
              <w:t>1457.5</w:t>
            </w:r>
          </w:p>
        </w:tc>
        <w:tc>
          <w:tcPr>
            <w:tcW w:w="0" w:type="auto"/>
          </w:tcPr>
          <w:p w:rsidR="00522382" w:rsidRDefault="005E213B">
            <w:pPr>
              <w:jc w:val="right"/>
            </w:pPr>
            <w:r>
              <w:t>41.2</w:t>
            </w:r>
          </w:p>
        </w:tc>
        <w:tc>
          <w:tcPr>
            <w:tcW w:w="0" w:type="auto"/>
          </w:tcPr>
          <w:p w:rsidR="00522382" w:rsidRDefault="005E213B">
            <w:pPr>
              <w:jc w:val="right"/>
            </w:pPr>
            <w:r>
              <w:t>0.48</w:t>
            </w:r>
          </w:p>
        </w:tc>
        <w:tc>
          <w:tcPr>
            <w:tcW w:w="0" w:type="auto"/>
          </w:tcPr>
          <w:p w:rsidR="00522382" w:rsidRDefault="005E213B">
            <w:pPr>
              <w:jc w:val="right"/>
            </w:pPr>
            <w:r>
              <w:t>7.9</w:t>
            </w:r>
          </w:p>
        </w:tc>
        <w:tc>
          <w:tcPr>
            <w:tcW w:w="0" w:type="auto"/>
          </w:tcPr>
          <w:p w:rsidR="00522382" w:rsidRDefault="005E213B">
            <w:pPr>
              <w:jc w:val="right"/>
            </w:pPr>
            <w:r>
              <w:t>0.6</w:t>
            </w:r>
          </w:p>
        </w:tc>
        <w:tc>
          <w:tcPr>
            <w:tcW w:w="0" w:type="auto"/>
          </w:tcPr>
          <w:p w:rsidR="00522382" w:rsidRDefault="005E213B">
            <w:pPr>
              <w:jc w:val="right"/>
            </w:pPr>
            <w:r>
              <w:t>-13.2</w:t>
            </w:r>
          </w:p>
        </w:tc>
        <w:tc>
          <w:tcPr>
            <w:tcW w:w="0" w:type="auto"/>
          </w:tcPr>
          <w:p w:rsidR="00522382" w:rsidRDefault="005E213B">
            <w:pPr>
              <w:jc w:val="right"/>
            </w:pPr>
            <w:r>
              <w:t>31.2</w:t>
            </w:r>
          </w:p>
        </w:tc>
      </w:tr>
      <w:tr w:rsidR="00522382">
        <w:tc>
          <w:tcPr>
            <w:tcW w:w="0" w:type="auto"/>
          </w:tcPr>
          <w:p w:rsidR="00522382" w:rsidRDefault="005E213B">
            <w:r>
              <w:t>Jan-Feb 2018</w:t>
            </w:r>
          </w:p>
        </w:tc>
        <w:tc>
          <w:tcPr>
            <w:tcW w:w="0" w:type="auto"/>
          </w:tcPr>
          <w:p w:rsidR="00522382" w:rsidRDefault="005E213B">
            <w:pPr>
              <w:jc w:val="right"/>
            </w:pPr>
            <w:r>
              <w:t>573.6</w:t>
            </w:r>
          </w:p>
        </w:tc>
        <w:tc>
          <w:tcPr>
            <w:tcW w:w="0" w:type="auto"/>
          </w:tcPr>
          <w:p w:rsidR="00522382" w:rsidRDefault="005E213B">
            <w:pPr>
              <w:jc w:val="right"/>
            </w:pPr>
            <w:r>
              <w:t>4.5</w:t>
            </w:r>
          </w:p>
        </w:tc>
        <w:tc>
          <w:tcPr>
            <w:tcW w:w="0" w:type="auto"/>
          </w:tcPr>
          <w:p w:rsidR="00522382" w:rsidRDefault="005E213B">
            <w:pPr>
              <w:jc w:val="right"/>
            </w:pPr>
            <w:r>
              <w:t>0.24</w:t>
            </w:r>
          </w:p>
        </w:tc>
        <w:tc>
          <w:tcPr>
            <w:tcW w:w="0" w:type="auto"/>
          </w:tcPr>
          <w:p w:rsidR="00522382" w:rsidRDefault="005E213B">
            <w:pPr>
              <w:jc w:val="right"/>
            </w:pPr>
            <w:r>
              <w:t>1.9</w:t>
            </w:r>
          </w:p>
        </w:tc>
        <w:tc>
          <w:tcPr>
            <w:tcW w:w="0" w:type="auto"/>
          </w:tcPr>
          <w:p w:rsidR="00522382" w:rsidRDefault="005E213B">
            <w:pPr>
              <w:jc w:val="right"/>
            </w:pPr>
            <w:r>
              <w:t>0.5</w:t>
            </w:r>
          </w:p>
        </w:tc>
        <w:tc>
          <w:tcPr>
            <w:tcW w:w="0" w:type="auto"/>
          </w:tcPr>
          <w:p w:rsidR="00522382" w:rsidRDefault="005E213B">
            <w:pPr>
              <w:jc w:val="right"/>
            </w:pPr>
            <w:r>
              <w:t>-10.7</w:t>
            </w:r>
          </w:p>
        </w:tc>
        <w:tc>
          <w:tcPr>
            <w:tcW w:w="0" w:type="auto"/>
          </w:tcPr>
          <w:p w:rsidR="00522382" w:rsidRDefault="005E213B">
            <w:pPr>
              <w:jc w:val="right"/>
            </w:pPr>
            <w:r>
              <w:t>12.3</w:t>
            </w:r>
          </w:p>
        </w:tc>
      </w:tr>
      <w:tr w:rsidR="00522382">
        <w:tc>
          <w:tcPr>
            <w:tcW w:w="0" w:type="auto"/>
          </w:tcPr>
          <w:p w:rsidR="00522382" w:rsidRDefault="005E213B">
            <w:r>
              <w:t>Jan-Feb 2019</w:t>
            </w:r>
          </w:p>
        </w:tc>
        <w:tc>
          <w:tcPr>
            <w:tcW w:w="0" w:type="auto"/>
          </w:tcPr>
          <w:p w:rsidR="00522382" w:rsidRDefault="005E213B">
            <w:pPr>
              <w:jc w:val="right"/>
            </w:pPr>
            <w:r>
              <w:t>468.8</w:t>
            </w:r>
          </w:p>
        </w:tc>
        <w:tc>
          <w:tcPr>
            <w:tcW w:w="0" w:type="auto"/>
          </w:tcPr>
          <w:p w:rsidR="00522382" w:rsidRDefault="005E213B">
            <w:pPr>
              <w:jc w:val="right"/>
            </w:pPr>
            <w:r>
              <w:t>28.7</w:t>
            </w:r>
          </w:p>
        </w:tc>
        <w:tc>
          <w:tcPr>
            <w:tcW w:w="0" w:type="auto"/>
          </w:tcPr>
          <w:p w:rsidR="00522382" w:rsidRDefault="005E213B">
            <w:pPr>
              <w:jc w:val="right"/>
            </w:pPr>
            <w:r>
              <w:t>0.41</w:t>
            </w:r>
          </w:p>
        </w:tc>
        <w:tc>
          <w:tcPr>
            <w:tcW w:w="0" w:type="auto"/>
          </w:tcPr>
          <w:p w:rsidR="00522382" w:rsidRDefault="005E213B">
            <w:pPr>
              <w:jc w:val="right"/>
            </w:pPr>
            <w:r>
              <w:t>0.8</w:t>
            </w:r>
          </w:p>
        </w:tc>
        <w:tc>
          <w:tcPr>
            <w:tcW w:w="0" w:type="auto"/>
          </w:tcPr>
          <w:p w:rsidR="00522382" w:rsidRDefault="005E213B">
            <w:pPr>
              <w:jc w:val="right"/>
            </w:pPr>
            <w:r>
              <w:t>0.7</w:t>
            </w:r>
          </w:p>
        </w:tc>
        <w:tc>
          <w:tcPr>
            <w:tcW w:w="0" w:type="auto"/>
          </w:tcPr>
          <w:p w:rsidR="00522382" w:rsidRDefault="005E213B">
            <w:pPr>
              <w:jc w:val="right"/>
            </w:pPr>
            <w:r>
              <w:t>-13.2</w:t>
            </w:r>
          </w:p>
        </w:tc>
        <w:tc>
          <w:tcPr>
            <w:tcW w:w="0" w:type="auto"/>
          </w:tcPr>
          <w:p w:rsidR="00522382" w:rsidRDefault="005E213B">
            <w:pPr>
              <w:jc w:val="right"/>
            </w:pPr>
            <w:r>
              <w:t>12.9</w:t>
            </w:r>
          </w:p>
        </w:tc>
      </w:tr>
      <w:tr w:rsidR="00522382">
        <w:tc>
          <w:tcPr>
            <w:tcW w:w="0" w:type="auto"/>
          </w:tcPr>
          <w:p w:rsidR="00522382" w:rsidRDefault="005E213B">
            <w:r>
              <w:t>Jan-Feb 2020</w:t>
            </w:r>
          </w:p>
        </w:tc>
        <w:tc>
          <w:tcPr>
            <w:tcW w:w="0" w:type="auto"/>
          </w:tcPr>
          <w:p w:rsidR="00522382" w:rsidRDefault="005E213B">
            <w:pPr>
              <w:jc w:val="right"/>
            </w:pPr>
            <w:r>
              <w:t>883.6</w:t>
            </w:r>
          </w:p>
        </w:tc>
        <w:tc>
          <w:tcPr>
            <w:tcW w:w="0" w:type="auto"/>
          </w:tcPr>
          <w:p w:rsidR="00522382" w:rsidRDefault="005E213B">
            <w:pPr>
              <w:jc w:val="right"/>
            </w:pPr>
            <w:r>
              <w:t>65.8</w:t>
            </w:r>
          </w:p>
        </w:tc>
        <w:tc>
          <w:tcPr>
            <w:tcW w:w="0" w:type="auto"/>
          </w:tcPr>
          <w:p w:rsidR="00522382" w:rsidRDefault="005E213B">
            <w:pPr>
              <w:jc w:val="right"/>
            </w:pPr>
            <w:r>
              <w:t>0.56</w:t>
            </w:r>
          </w:p>
        </w:tc>
        <w:tc>
          <w:tcPr>
            <w:tcW w:w="0" w:type="auto"/>
          </w:tcPr>
          <w:p w:rsidR="00522382" w:rsidRDefault="005E213B">
            <w:pPr>
              <w:jc w:val="right"/>
            </w:pPr>
            <w:r>
              <w:t>1.9</w:t>
            </w:r>
          </w:p>
        </w:tc>
        <w:tc>
          <w:tcPr>
            <w:tcW w:w="0" w:type="auto"/>
          </w:tcPr>
          <w:p w:rsidR="00522382" w:rsidRDefault="005E213B">
            <w:pPr>
              <w:jc w:val="right"/>
            </w:pPr>
            <w:r>
              <w:t>0.4</w:t>
            </w:r>
          </w:p>
        </w:tc>
        <w:tc>
          <w:tcPr>
            <w:tcW w:w="0" w:type="auto"/>
          </w:tcPr>
          <w:p w:rsidR="00522382" w:rsidRDefault="005E213B">
            <w:pPr>
              <w:jc w:val="right"/>
            </w:pPr>
            <w:r>
              <w:t>-9.4</w:t>
            </w:r>
          </w:p>
        </w:tc>
        <w:tc>
          <w:tcPr>
            <w:tcW w:w="0" w:type="auto"/>
          </w:tcPr>
          <w:p w:rsidR="00522382" w:rsidRDefault="005E213B">
            <w:pPr>
              <w:jc w:val="right"/>
            </w:pPr>
            <w:r>
              <w:t>10.8</w:t>
            </w:r>
          </w:p>
        </w:tc>
      </w:tr>
    </w:tbl>
    <w:p w:rsidR="00522382" w:rsidRDefault="005E213B">
      <w:r>
        <w:t> </w:t>
      </w:r>
    </w:p>
    <w:p w:rsidR="00522382" w:rsidRDefault="005E213B">
      <w:r>
        <w:rPr>
          <w:noProof/>
        </w:rPr>
        <w:lastRenderedPageBreak/>
        <w:drawing>
          <wp:inline distT="0" distB="0" distL="0" distR="0">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3"/>
                    <a:stretch>
                      <a:fillRect/>
                    </a:stretch>
                  </pic:blipFill>
                  <pic:spPr bwMode="auto">
                    <a:xfrm>
                      <a:off x="0" y="0"/>
                      <a:ext cx="5504749" cy="4587290"/>
                    </a:xfrm>
                    <a:prstGeom prst="rect">
                      <a:avLst/>
                    </a:prstGeom>
                    <a:noFill/>
                    <a:ln w="9525">
                      <a:noFill/>
                      <a:headEnd/>
                      <a:tailEnd/>
                    </a:ln>
                  </pic:spPr>
                </pic:pic>
              </a:graphicData>
            </a:graphic>
          </wp:inline>
        </w:drawing>
      </w:r>
    </w:p>
    <w:p w:rsidR="00522382" w:rsidRDefault="005E213B">
      <w:r>
        <w:t>Figure 4:  Average weather from Chris Creek (560 m a.s.l) and Martin’s Gulch (512 m a.s.l) fire-weather stations in the Leech Water Supply Area, where the highlighted section indicates the study period.</w:t>
      </w:r>
    </w:p>
    <w:p w:rsidR="00522382" w:rsidRDefault="005E213B">
      <w:r>
        <w:t> </w:t>
      </w:r>
    </w:p>
    <w:p w:rsidR="00522382" w:rsidRDefault="005E213B">
      <w:pPr>
        <w:pStyle w:val="Heading4"/>
      </w:pPr>
      <w:bookmarkStart w:id="58" w:name="seasonal-delineation"/>
      <w:bookmarkStart w:id="59" w:name="_Toc48160487"/>
      <w:r>
        <w:t>Seasonal delineation</w:t>
      </w:r>
      <w:bookmarkEnd w:id="58"/>
      <w:bookmarkEnd w:id="59"/>
    </w:p>
    <w:p w:rsidR="00522382" w:rsidRDefault="005E213B">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w:t>
      </w:r>
      <w:r>
        <w:lastRenderedPageBreak/>
        <w:t>rain events were precipitation accumulating to 50 mm or more with a period of at least 14 hours between 50 mm rain accumulation (Table 5).</w:t>
      </w:r>
    </w:p>
    <w:p w:rsidR="00522382" w:rsidRDefault="005E213B">
      <w:r>
        <w:t> </w:t>
      </w:r>
    </w:p>
    <w:p w:rsidR="00522382" w:rsidRDefault="005E213B">
      <w:r>
        <w:t>Table 5: Rain Events Defined by Vertical Rack Sample Collection (corresponding to a threshold of 50 mm accumulation with 14-hour inter-event period)</w:t>
      </w:r>
    </w:p>
    <w:tbl>
      <w:tblPr>
        <w:tblW w:w="5000" w:type="pct"/>
        <w:tblLook w:val="07E0" w:firstRow="1" w:lastRow="1" w:firstColumn="1" w:lastColumn="1" w:noHBand="1" w:noVBand="1"/>
        <w:tblCaption w:val="Table 5: Rain Events Defined by Vertical Rack Sample Collection (corresponding to a threshold of 50 mm accumulation with 14-hour inter-event period)"/>
      </w:tblPr>
      <w:tblGrid>
        <w:gridCol w:w="1890"/>
        <w:gridCol w:w="1450"/>
        <w:gridCol w:w="1876"/>
        <w:gridCol w:w="1718"/>
        <w:gridCol w:w="2426"/>
      </w:tblGrid>
      <w:tr w:rsidR="00522382">
        <w:tc>
          <w:tcPr>
            <w:tcW w:w="0" w:type="auto"/>
            <w:tcBorders>
              <w:bottom w:val="single" w:sz="0" w:space="0" w:color="auto"/>
            </w:tcBorders>
            <w:vAlign w:val="bottom"/>
          </w:tcPr>
          <w:p w:rsidR="00522382" w:rsidRDefault="005E213B">
            <w:pPr>
              <w:jc w:val="right"/>
            </w:pPr>
            <w:r>
              <w:t>Major event no.</w:t>
            </w:r>
          </w:p>
        </w:tc>
        <w:tc>
          <w:tcPr>
            <w:tcW w:w="0" w:type="auto"/>
            <w:tcBorders>
              <w:bottom w:val="single" w:sz="0" w:space="0" w:color="auto"/>
            </w:tcBorders>
            <w:vAlign w:val="bottom"/>
          </w:tcPr>
          <w:p w:rsidR="00522382" w:rsidRDefault="005E213B">
            <w:r>
              <w:t>Start Date</w:t>
            </w:r>
          </w:p>
        </w:tc>
        <w:tc>
          <w:tcPr>
            <w:tcW w:w="0" w:type="auto"/>
            <w:tcBorders>
              <w:bottom w:val="single" w:sz="0" w:space="0" w:color="auto"/>
            </w:tcBorders>
            <w:vAlign w:val="bottom"/>
          </w:tcPr>
          <w:p w:rsidR="00522382" w:rsidRDefault="005E213B">
            <w:pPr>
              <w:jc w:val="right"/>
            </w:pPr>
            <w:r>
              <w:t>Duration (days)</w:t>
            </w:r>
          </w:p>
        </w:tc>
        <w:tc>
          <w:tcPr>
            <w:tcW w:w="0" w:type="auto"/>
            <w:tcBorders>
              <w:bottom w:val="single" w:sz="0" w:space="0" w:color="auto"/>
            </w:tcBorders>
            <w:vAlign w:val="bottom"/>
          </w:tcPr>
          <w:p w:rsidR="00522382" w:rsidRDefault="005E213B">
            <w:pPr>
              <w:jc w:val="right"/>
            </w:pPr>
            <w:r>
              <w:t>Rainfall (mm)</w:t>
            </w:r>
          </w:p>
        </w:tc>
        <w:tc>
          <w:tcPr>
            <w:tcW w:w="0" w:type="auto"/>
            <w:tcBorders>
              <w:bottom w:val="single" w:sz="0" w:space="0" w:color="auto"/>
            </w:tcBorders>
            <w:vAlign w:val="bottom"/>
          </w:tcPr>
          <w:p w:rsidR="00522382" w:rsidRDefault="005E213B">
            <w:pPr>
              <w:jc w:val="right"/>
            </w:pPr>
            <w:r>
              <w:t>Intensity (mm/24-hr)</w:t>
            </w:r>
          </w:p>
        </w:tc>
      </w:tr>
      <w:tr w:rsidR="00522382">
        <w:tc>
          <w:tcPr>
            <w:tcW w:w="0" w:type="auto"/>
          </w:tcPr>
          <w:p w:rsidR="00522382" w:rsidRDefault="005E213B">
            <w:pPr>
              <w:jc w:val="right"/>
            </w:pPr>
            <w:r>
              <w:t>1</w:t>
            </w:r>
          </w:p>
        </w:tc>
        <w:tc>
          <w:tcPr>
            <w:tcW w:w="0" w:type="auto"/>
          </w:tcPr>
          <w:p w:rsidR="00522382" w:rsidRDefault="005E213B">
            <w:r>
              <w:t>2018-10-27</w:t>
            </w:r>
          </w:p>
        </w:tc>
        <w:tc>
          <w:tcPr>
            <w:tcW w:w="0" w:type="auto"/>
          </w:tcPr>
          <w:p w:rsidR="00522382" w:rsidRDefault="005E213B">
            <w:pPr>
              <w:jc w:val="right"/>
            </w:pPr>
            <w:r>
              <w:t>6.1</w:t>
            </w:r>
          </w:p>
        </w:tc>
        <w:tc>
          <w:tcPr>
            <w:tcW w:w="0" w:type="auto"/>
          </w:tcPr>
          <w:p w:rsidR="00522382" w:rsidRDefault="005E213B">
            <w:pPr>
              <w:jc w:val="right"/>
            </w:pPr>
            <w:r>
              <w:t>124.4</w:t>
            </w:r>
          </w:p>
        </w:tc>
        <w:tc>
          <w:tcPr>
            <w:tcW w:w="0" w:type="auto"/>
          </w:tcPr>
          <w:p w:rsidR="00522382" w:rsidRDefault="005E213B">
            <w:pPr>
              <w:jc w:val="right"/>
            </w:pPr>
            <w:r>
              <w:t>20</w:t>
            </w:r>
          </w:p>
        </w:tc>
      </w:tr>
      <w:tr w:rsidR="00522382">
        <w:tc>
          <w:tcPr>
            <w:tcW w:w="0" w:type="auto"/>
          </w:tcPr>
          <w:p w:rsidR="00522382" w:rsidRDefault="005E213B">
            <w:pPr>
              <w:jc w:val="right"/>
            </w:pPr>
            <w:r>
              <w:t>2</w:t>
            </w:r>
          </w:p>
        </w:tc>
        <w:tc>
          <w:tcPr>
            <w:tcW w:w="0" w:type="auto"/>
          </w:tcPr>
          <w:p w:rsidR="00522382" w:rsidRDefault="005E213B">
            <w:r>
              <w:t>2018-11-03</w:t>
            </w:r>
          </w:p>
        </w:tc>
        <w:tc>
          <w:tcPr>
            <w:tcW w:w="0" w:type="auto"/>
          </w:tcPr>
          <w:p w:rsidR="00522382" w:rsidRDefault="005E213B">
            <w:pPr>
              <w:jc w:val="right"/>
            </w:pPr>
            <w:r>
              <w:t>0.9</w:t>
            </w:r>
          </w:p>
        </w:tc>
        <w:tc>
          <w:tcPr>
            <w:tcW w:w="0" w:type="auto"/>
          </w:tcPr>
          <w:p w:rsidR="00522382" w:rsidRDefault="005E213B">
            <w:pPr>
              <w:jc w:val="right"/>
            </w:pPr>
            <w:r>
              <w:t>54.8</w:t>
            </w:r>
          </w:p>
        </w:tc>
        <w:tc>
          <w:tcPr>
            <w:tcW w:w="0" w:type="auto"/>
          </w:tcPr>
          <w:p w:rsidR="00522382" w:rsidRDefault="005E213B">
            <w:pPr>
              <w:jc w:val="right"/>
            </w:pPr>
            <w:r>
              <w:t>60</w:t>
            </w:r>
          </w:p>
        </w:tc>
      </w:tr>
      <w:tr w:rsidR="00522382">
        <w:tc>
          <w:tcPr>
            <w:tcW w:w="0" w:type="auto"/>
          </w:tcPr>
          <w:p w:rsidR="00522382" w:rsidRDefault="005E213B">
            <w:pPr>
              <w:jc w:val="right"/>
            </w:pPr>
            <w:r>
              <w:t>3</w:t>
            </w:r>
          </w:p>
        </w:tc>
        <w:tc>
          <w:tcPr>
            <w:tcW w:w="0" w:type="auto"/>
          </w:tcPr>
          <w:p w:rsidR="00522382" w:rsidRDefault="005E213B">
            <w:r>
              <w:t>2018-11-25</w:t>
            </w:r>
          </w:p>
        </w:tc>
        <w:tc>
          <w:tcPr>
            <w:tcW w:w="0" w:type="auto"/>
          </w:tcPr>
          <w:p w:rsidR="00522382" w:rsidRDefault="005E213B">
            <w:pPr>
              <w:jc w:val="right"/>
            </w:pPr>
            <w:r>
              <w:t>3.6</w:t>
            </w:r>
          </w:p>
        </w:tc>
        <w:tc>
          <w:tcPr>
            <w:tcW w:w="0" w:type="auto"/>
          </w:tcPr>
          <w:p w:rsidR="00522382" w:rsidRDefault="005E213B">
            <w:pPr>
              <w:jc w:val="right"/>
            </w:pPr>
            <w:r>
              <w:t>156.1</w:t>
            </w:r>
          </w:p>
        </w:tc>
        <w:tc>
          <w:tcPr>
            <w:tcW w:w="0" w:type="auto"/>
          </w:tcPr>
          <w:p w:rsidR="00522382" w:rsidRDefault="005E213B">
            <w:pPr>
              <w:jc w:val="right"/>
            </w:pPr>
            <w:r>
              <w:t>44</w:t>
            </w:r>
          </w:p>
        </w:tc>
      </w:tr>
      <w:tr w:rsidR="00522382">
        <w:tc>
          <w:tcPr>
            <w:tcW w:w="0" w:type="auto"/>
          </w:tcPr>
          <w:p w:rsidR="00522382" w:rsidRDefault="005E213B">
            <w:pPr>
              <w:jc w:val="right"/>
            </w:pPr>
            <w:r>
              <w:t>4</w:t>
            </w:r>
          </w:p>
        </w:tc>
        <w:tc>
          <w:tcPr>
            <w:tcW w:w="0" w:type="auto"/>
          </w:tcPr>
          <w:p w:rsidR="00522382" w:rsidRDefault="005E213B">
            <w:r>
              <w:t>2018-12-09</w:t>
            </w:r>
          </w:p>
        </w:tc>
        <w:tc>
          <w:tcPr>
            <w:tcW w:w="0" w:type="auto"/>
          </w:tcPr>
          <w:p w:rsidR="00522382" w:rsidRDefault="005E213B">
            <w:pPr>
              <w:jc w:val="right"/>
            </w:pPr>
            <w:r>
              <w:t>4.9</w:t>
            </w:r>
          </w:p>
        </w:tc>
        <w:tc>
          <w:tcPr>
            <w:tcW w:w="0" w:type="auto"/>
          </w:tcPr>
          <w:p w:rsidR="00522382" w:rsidRDefault="005E213B">
            <w:pPr>
              <w:jc w:val="right"/>
            </w:pPr>
            <w:r>
              <w:t>205.1</w:t>
            </w:r>
          </w:p>
        </w:tc>
        <w:tc>
          <w:tcPr>
            <w:tcW w:w="0" w:type="auto"/>
          </w:tcPr>
          <w:p w:rsidR="00522382" w:rsidRDefault="005E213B">
            <w:pPr>
              <w:jc w:val="right"/>
            </w:pPr>
            <w:r>
              <w:t>42</w:t>
            </w:r>
          </w:p>
        </w:tc>
      </w:tr>
      <w:tr w:rsidR="00522382">
        <w:tc>
          <w:tcPr>
            <w:tcW w:w="0" w:type="auto"/>
          </w:tcPr>
          <w:p w:rsidR="00522382" w:rsidRDefault="005E213B">
            <w:pPr>
              <w:jc w:val="right"/>
            </w:pPr>
            <w:r>
              <w:t>5</w:t>
            </w:r>
          </w:p>
        </w:tc>
        <w:tc>
          <w:tcPr>
            <w:tcW w:w="0" w:type="auto"/>
          </w:tcPr>
          <w:p w:rsidR="00522382" w:rsidRDefault="005E213B">
            <w:r>
              <w:t>2018-12-15</w:t>
            </w:r>
          </w:p>
        </w:tc>
        <w:tc>
          <w:tcPr>
            <w:tcW w:w="0" w:type="auto"/>
          </w:tcPr>
          <w:p w:rsidR="00522382" w:rsidRDefault="005E213B">
            <w:pPr>
              <w:jc w:val="right"/>
            </w:pPr>
            <w:r>
              <w:t>6.2</w:t>
            </w:r>
          </w:p>
        </w:tc>
        <w:tc>
          <w:tcPr>
            <w:tcW w:w="0" w:type="auto"/>
          </w:tcPr>
          <w:p w:rsidR="00522382" w:rsidRDefault="005E213B">
            <w:pPr>
              <w:jc w:val="right"/>
            </w:pPr>
            <w:r>
              <w:t>181.6</w:t>
            </w:r>
          </w:p>
        </w:tc>
        <w:tc>
          <w:tcPr>
            <w:tcW w:w="0" w:type="auto"/>
          </w:tcPr>
          <w:p w:rsidR="00522382" w:rsidRDefault="005E213B">
            <w:pPr>
              <w:jc w:val="right"/>
            </w:pPr>
            <w:r>
              <w:t>29</w:t>
            </w:r>
          </w:p>
        </w:tc>
      </w:tr>
      <w:tr w:rsidR="00522382">
        <w:tc>
          <w:tcPr>
            <w:tcW w:w="0" w:type="auto"/>
          </w:tcPr>
          <w:p w:rsidR="00522382" w:rsidRDefault="005E213B">
            <w:pPr>
              <w:jc w:val="right"/>
            </w:pPr>
            <w:r>
              <w:t>6</w:t>
            </w:r>
          </w:p>
        </w:tc>
        <w:tc>
          <w:tcPr>
            <w:tcW w:w="0" w:type="auto"/>
          </w:tcPr>
          <w:p w:rsidR="00522382" w:rsidRDefault="005E213B">
            <w:r>
              <w:t>2018-12-22</w:t>
            </w:r>
          </w:p>
        </w:tc>
        <w:tc>
          <w:tcPr>
            <w:tcW w:w="0" w:type="auto"/>
          </w:tcPr>
          <w:p w:rsidR="00522382" w:rsidRDefault="005E213B">
            <w:pPr>
              <w:jc w:val="right"/>
            </w:pPr>
            <w:r>
              <w:t>2.4</w:t>
            </w:r>
          </w:p>
        </w:tc>
        <w:tc>
          <w:tcPr>
            <w:tcW w:w="0" w:type="auto"/>
          </w:tcPr>
          <w:p w:rsidR="00522382" w:rsidRDefault="005E213B">
            <w:pPr>
              <w:jc w:val="right"/>
            </w:pPr>
            <w:r>
              <w:t>54.5</w:t>
            </w:r>
          </w:p>
        </w:tc>
        <w:tc>
          <w:tcPr>
            <w:tcW w:w="0" w:type="auto"/>
          </w:tcPr>
          <w:p w:rsidR="00522382" w:rsidRDefault="005E213B">
            <w:pPr>
              <w:jc w:val="right"/>
            </w:pPr>
            <w:r>
              <w:t>22</w:t>
            </w:r>
          </w:p>
        </w:tc>
      </w:tr>
      <w:tr w:rsidR="00522382">
        <w:tc>
          <w:tcPr>
            <w:tcW w:w="0" w:type="auto"/>
          </w:tcPr>
          <w:p w:rsidR="00522382" w:rsidRDefault="005E213B">
            <w:pPr>
              <w:jc w:val="right"/>
            </w:pPr>
            <w:r>
              <w:t>7</w:t>
            </w:r>
          </w:p>
        </w:tc>
        <w:tc>
          <w:tcPr>
            <w:tcW w:w="0" w:type="auto"/>
          </w:tcPr>
          <w:p w:rsidR="00522382" w:rsidRDefault="005E213B">
            <w:r>
              <w:t>2019-01-02</w:t>
            </w:r>
          </w:p>
        </w:tc>
        <w:tc>
          <w:tcPr>
            <w:tcW w:w="0" w:type="auto"/>
          </w:tcPr>
          <w:p w:rsidR="00522382" w:rsidRDefault="005E213B">
            <w:pPr>
              <w:jc w:val="right"/>
            </w:pPr>
            <w:r>
              <w:t>4.2</w:t>
            </w:r>
          </w:p>
        </w:tc>
        <w:tc>
          <w:tcPr>
            <w:tcW w:w="0" w:type="auto"/>
          </w:tcPr>
          <w:p w:rsidR="00522382" w:rsidRDefault="005E213B">
            <w:pPr>
              <w:jc w:val="right"/>
            </w:pPr>
            <w:r>
              <w:t>227.6</w:t>
            </w:r>
          </w:p>
        </w:tc>
        <w:tc>
          <w:tcPr>
            <w:tcW w:w="0" w:type="auto"/>
          </w:tcPr>
          <w:p w:rsidR="00522382" w:rsidRDefault="005E213B">
            <w:pPr>
              <w:jc w:val="right"/>
            </w:pPr>
            <w:r>
              <w:t>54</w:t>
            </w:r>
          </w:p>
        </w:tc>
      </w:tr>
      <w:tr w:rsidR="00522382">
        <w:tc>
          <w:tcPr>
            <w:tcW w:w="0" w:type="auto"/>
          </w:tcPr>
          <w:p w:rsidR="00522382" w:rsidRDefault="005E213B">
            <w:pPr>
              <w:jc w:val="right"/>
            </w:pPr>
            <w:r>
              <w:t>8</w:t>
            </w:r>
          </w:p>
        </w:tc>
        <w:tc>
          <w:tcPr>
            <w:tcW w:w="0" w:type="auto"/>
          </w:tcPr>
          <w:p w:rsidR="00522382" w:rsidRDefault="005E213B">
            <w:r>
              <w:t>2019-01-17</w:t>
            </w:r>
          </w:p>
        </w:tc>
        <w:tc>
          <w:tcPr>
            <w:tcW w:w="0" w:type="auto"/>
          </w:tcPr>
          <w:p w:rsidR="00522382" w:rsidRDefault="005E213B">
            <w:pPr>
              <w:jc w:val="right"/>
            </w:pPr>
            <w:r>
              <w:t>3.0</w:t>
            </w:r>
          </w:p>
        </w:tc>
        <w:tc>
          <w:tcPr>
            <w:tcW w:w="0" w:type="auto"/>
          </w:tcPr>
          <w:p w:rsidR="00522382" w:rsidRDefault="005E213B">
            <w:pPr>
              <w:jc w:val="right"/>
            </w:pPr>
            <w:r>
              <w:t>68.7</w:t>
            </w:r>
          </w:p>
        </w:tc>
        <w:tc>
          <w:tcPr>
            <w:tcW w:w="0" w:type="auto"/>
          </w:tcPr>
          <w:p w:rsidR="00522382" w:rsidRDefault="005E213B">
            <w:pPr>
              <w:jc w:val="right"/>
            </w:pPr>
            <w:r>
              <w:t>23</w:t>
            </w:r>
          </w:p>
        </w:tc>
      </w:tr>
      <w:tr w:rsidR="00522382">
        <w:tc>
          <w:tcPr>
            <w:tcW w:w="0" w:type="auto"/>
          </w:tcPr>
          <w:p w:rsidR="00522382" w:rsidRDefault="005E213B">
            <w:pPr>
              <w:jc w:val="right"/>
            </w:pPr>
            <w:r>
              <w:t>9</w:t>
            </w:r>
          </w:p>
        </w:tc>
        <w:tc>
          <w:tcPr>
            <w:tcW w:w="0" w:type="auto"/>
          </w:tcPr>
          <w:p w:rsidR="00522382" w:rsidRDefault="005E213B">
            <w:r>
              <w:t>2019-09-12</w:t>
            </w:r>
          </w:p>
        </w:tc>
        <w:tc>
          <w:tcPr>
            <w:tcW w:w="0" w:type="auto"/>
          </w:tcPr>
          <w:p w:rsidR="00522382" w:rsidRDefault="005E213B">
            <w:pPr>
              <w:jc w:val="right"/>
            </w:pPr>
            <w:r>
              <w:t>3.1</w:t>
            </w:r>
          </w:p>
        </w:tc>
        <w:tc>
          <w:tcPr>
            <w:tcW w:w="0" w:type="auto"/>
          </w:tcPr>
          <w:p w:rsidR="00522382" w:rsidRDefault="005E213B">
            <w:pPr>
              <w:jc w:val="right"/>
            </w:pPr>
            <w:r>
              <w:t>58.4</w:t>
            </w:r>
          </w:p>
        </w:tc>
        <w:tc>
          <w:tcPr>
            <w:tcW w:w="0" w:type="auto"/>
          </w:tcPr>
          <w:p w:rsidR="00522382" w:rsidRDefault="005E213B">
            <w:pPr>
              <w:jc w:val="right"/>
            </w:pPr>
            <w:r>
              <w:t>19</w:t>
            </w:r>
          </w:p>
        </w:tc>
      </w:tr>
      <w:tr w:rsidR="00522382">
        <w:tc>
          <w:tcPr>
            <w:tcW w:w="0" w:type="auto"/>
          </w:tcPr>
          <w:p w:rsidR="00522382" w:rsidRDefault="005E213B">
            <w:pPr>
              <w:jc w:val="right"/>
            </w:pPr>
            <w:r>
              <w:t>10</w:t>
            </w:r>
          </w:p>
        </w:tc>
        <w:tc>
          <w:tcPr>
            <w:tcW w:w="0" w:type="auto"/>
          </w:tcPr>
          <w:p w:rsidR="00522382" w:rsidRDefault="005E213B">
            <w:r>
              <w:t>2019-10-15</w:t>
            </w:r>
          </w:p>
        </w:tc>
        <w:tc>
          <w:tcPr>
            <w:tcW w:w="0" w:type="auto"/>
          </w:tcPr>
          <w:p w:rsidR="00522382" w:rsidRDefault="005E213B">
            <w:pPr>
              <w:jc w:val="right"/>
            </w:pPr>
            <w:r>
              <w:t>6.4</w:t>
            </w:r>
          </w:p>
        </w:tc>
        <w:tc>
          <w:tcPr>
            <w:tcW w:w="0" w:type="auto"/>
          </w:tcPr>
          <w:p w:rsidR="00522382" w:rsidRDefault="005E213B">
            <w:pPr>
              <w:jc w:val="right"/>
            </w:pPr>
            <w:r>
              <w:t>136.2</w:t>
            </w:r>
          </w:p>
        </w:tc>
        <w:tc>
          <w:tcPr>
            <w:tcW w:w="0" w:type="auto"/>
          </w:tcPr>
          <w:p w:rsidR="00522382" w:rsidRDefault="005E213B">
            <w:pPr>
              <w:jc w:val="right"/>
            </w:pPr>
            <w:r>
              <w:t>21</w:t>
            </w:r>
          </w:p>
        </w:tc>
      </w:tr>
      <w:tr w:rsidR="00522382">
        <w:tc>
          <w:tcPr>
            <w:tcW w:w="0" w:type="auto"/>
          </w:tcPr>
          <w:p w:rsidR="00522382" w:rsidRDefault="005E213B">
            <w:pPr>
              <w:jc w:val="right"/>
            </w:pPr>
            <w:r>
              <w:t>11</w:t>
            </w:r>
          </w:p>
        </w:tc>
        <w:tc>
          <w:tcPr>
            <w:tcW w:w="0" w:type="auto"/>
          </w:tcPr>
          <w:p w:rsidR="00522382" w:rsidRDefault="005E213B">
            <w:r>
              <w:t>2019-11-15</w:t>
            </w:r>
          </w:p>
        </w:tc>
        <w:tc>
          <w:tcPr>
            <w:tcW w:w="0" w:type="auto"/>
          </w:tcPr>
          <w:p w:rsidR="00522382" w:rsidRDefault="005E213B">
            <w:pPr>
              <w:jc w:val="right"/>
            </w:pPr>
            <w:r>
              <w:t>2.3</w:t>
            </w:r>
          </w:p>
        </w:tc>
        <w:tc>
          <w:tcPr>
            <w:tcW w:w="0" w:type="auto"/>
          </w:tcPr>
          <w:p w:rsidR="00522382" w:rsidRDefault="005E213B">
            <w:pPr>
              <w:jc w:val="right"/>
            </w:pPr>
            <w:r>
              <w:t>67.6</w:t>
            </w:r>
          </w:p>
        </w:tc>
        <w:tc>
          <w:tcPr>
            <w:tcW w:w="0" w:type="auto"/>
          </w:tcPr>
          <w:p w:rsidR="00522382" w:rsidRDefault="005E213B">
            <w:pPr>
              <w:jc w:val="right"/>
            </w:pPr>
            <w:r>
              <w:t>29</w:t>
            </w:r>
          </w:p>
        </w:tc>
      </w:tr>
      <w:tr w:rsidR="00522382">
        <w:tc>
          <w:tcPr>
            <w:tcW w:w="0" w:type="auto"/>
          </w:tcPr>
          <w:p w:rsidR="00522382" w:rsidRDefault="005E213B">
            <w:pPr>
              <w:jc w:val="right"/>
            </w:pPr>
            <w:r>
              <w:t>12</w:t>
            </w:r>
          </w:p>
        </w:tc>
        <w:tc>
          <w:tcPr>
            <w:tcW w:w="0" w:type="auto"/>
          </w:tcPr>
          <w:p w:rsidR="00522382" w:rsidRDefault="005E213B">
            <w:r>
              <w:t>2019-12-10</w:t>
            </w:r>
          </w:p>
        </w:tc>
        <w:tc>
          <w:tcPr>
            <w:tcW w:w="0" w:type="auto"/>
          </w:tcPr>
          <w:p w:rsidR="00522382" w:rsidRDefault="005E213B">
            <w:pPr>
              <w:jc w:val="right"/>
            </w:pPr>
            <w:r>
              <w:t>3.1</w:t>
            </w:r>
          </w:p>
        </w:tc>
        <w:tc>
          <w:tcPr>
            <w:tcW w:w="0" w:type="auto"/>
          </w:tcPr>
          <w:p w:rsidR="00522382" w:rsidRDefault="005E213B">
            <w:pPr>
              <w:jc w:val="right"/>
            </w:pPr>
            <w:r>
              <w:t>70.4</w:t>
            </w:r>
          </w:p>
        </w:tc>
        <w:tc>
          <w:tcPr>
            <w:tcW w:w="0" w:type="auto"/>
          </w:tcPr>
          <w:p w:rsidR="00522382" w:rsidRDefault="005E213B">
            <w:pPr>
              <w:jc w:val="right"/>
            </w:pPr>
            <w:r>
              <w:t>23</w:t>
            </w:r>
          </w:p>
        </w:tc>
      </w:tr>
      <w:tr w:rsidR="00522382">
        <w:tc>
          <w:tcPr>
            <w:tcW w:w="0" w:type="auto"/>
          </w:tcPr>
          <w:p w:rsidR="00522382" w:rsidRDefault="005E213B">
            <w:pPr>
              <w:jc w:val="right"/>
            </w:pPr>
            <w:r>
              <w:t>13</w:t>
            </w:r>
          </w:p>
        </w:tc>
        <w:tc>
          <w:tcPr>
            <w:tcW w:w="0" w:type="auto"/>
          </w:tcPr>
          <w:p w:rsidR="00522382" w:rsidRDefault="005E213B">
            <w:r>
              <w:t>2019-12-18</w:t>
            </w:r>
          </w:p>
        </w:tc>
        <w:tc>
          <w:tcPr>
            <w:tcW w:w="0" w:type="auto"/>
          </w:tcPr>
          <w:p w:rsidR="00522382" w:rsidRDefault="005E213B">
            <w:pPr>
              <w:jc w:val="right"/>
            </w:pPr>
            <w:r>
              <w:t>4.1</w:t>
            </w:r>
          </w:p>
        </w:tc>
        <w:tc>
          <w:tcPr>
            <w:tcW w:w="0" w:type="auto"/>
          </w:tcPr>
          <w:p w:rsidR="00522382" w:rsidRDefault="005E213B">
            <w:pPr>
              <w:jc w:val="right"/>
            </w:pPr>
            <w:r>
              <w:t>112.1</w:t>
            </w:r>
          </w:p>
        </w:tc>
        <w:tc>
          <w:tcPr>
            <w:tcW w:w="0" w:type="auto"/>
          </w:tcPr>
          <w:p w:rsidR="00522382" w:rsidRDefault="005E213B">
            <w:pPr>
              <w:jc w:val="right"/>
            </w:pPr>
            <w:r>
              <w:t>28</w:t>
            </w:r>
          </w:p>
        </w:tc>
      </w:tr>
      <w:tr w:rsidR="00522382">
        <w:tc>
          <w:tcPr>
            <w:tcW w:w="0" w:type="auto"/>
          </w:tcPr>
          <w:p w:rsidR="00522382" w:rsidRDefault="005E213B">
            <w:pPr>
              <w:jc w:val="right"/>
            </w:pPr>
            <w:r>
              <w:t>14</w:t>
            </w:r>
          </w:p>
        </w:tc>
        <w:tc>
          <w:tcPr>
            <w:tcW w:w="0" w:type="auto"/>
          </w:tcPr>
          <w:p w:rsidR="00522382" w:rsidRDefault="005E213B">
            <w:r>
              <w:t>2019-12-31</w:t>
            </w:r>
          </w:p>
        </w:tc>
        <w:tc>
          <w:tcPr>
            <w:tcW w:w="0" w:type="auto"/>
          </w:tcPr>
          <w:p w:rsidR="00522382" w:rsidRDefault="005E213B">
            <w:pPr>
              <w:jc w:val="right"/>
            </w:pPr>
            <w:r>
              <w:t>2.0</w:t>
            </w:r>
          </w:p>
        </w:tc>
        <w:tc>
          <w:tcPr>
            <w:tcW w:w="0" w:type="auto"/>
          </w:tcPr>
          <w:p w:rsidR="00522382" w:rsidRDefault="005E213B">
            <w:pPr>
              <w:jc w:val="right"/>
            </w:pPr>
            <w:r>
              <w:t>57.1</w:t>
            </w:r>
          </w:p>
        </w:tc>
        <w:tc>
          <w:tcPr>
            <w:tcW w:w="0" w:type="auto"/>
          </w:tcPr>
          <w:p w:rsidR="00522382" w:rsidRDefault="005E213B">
            <w:pPr>
              <w:jc w:val="right"/>
            </w:pPr>
            <w:r>
              <w:t>29</w:t>
            </w:r>
          </w:p>
        </w:tc>
      </w:tr>
      <w:tr w:rsidR="00522382">
        <w:tc>
          <w:tcPr>
            <w:tcW w:w="0" w:type="auto"/>
          </w:tcPr>
          <w:p w:rsidR="00522382" w:rsidRDefault="005E213B">
            <w:pPr>
              <w:jc w:val="right"/>
            </w:pPr>
            <w:r>
              <w:t>15</w:t>
            </w:r>
          </w:p>
        </w:tc>
        <w:tc>
          <w:tcPr>
            <w:tcW w:w="0" w:type="auto"/>
          </w:tcPr>
          <w:p w:rsidR="00522382" w:rsidRDefault="005E213B">
            <w:r>
              <w:t>2020-01-02</w:t>
            </w:r>
          </w:p>
        </w:tc>
        <w:tc>
          <w:tcPr>
            <w:tcW w:w="0" w:type="auto"/>
          </w:tcPr>
          <w:p w:rsidR="00522382" w:rsidRDefault="005E213B">
            <w:pPr>
              <w:jc w:val="right"/>
            </w:pPr>
            <w:r>
              <w:t>5.7</w:t>
            </w:r>
          </w:p>
        </w:tc>
        <w:tc>
          <w:tcPr>
            <w:tcW w:w="0" w:type="auto"/>
          </w:tcPr>
          <w:p w:rsidR="00522382" w:rsidRDefault="005E213B">
            <w:pPr>
              <w:jc w:val="right"/>
            </w:pPr>
            <w:r>
              <w:t>180.0</w:t>
            </w:r>
          </w:p>
        </w:tc>
        <w:tc>
          <w:tcPr>
            <w:tcW w:w="0" w:type="auto"/>
          </w:tcPr>
          <w:p w:rsidR="00522382" w:rsidRDefault="005E213B">
            <w:pPr>
              <w:jc w:val="right"/>
            </w:pPr>
            <w:r>
              <w:t>32</w:t>
            </w:r>
          </w:p>
        </w:tc>
      </w:tr>
      <w:tr w:rsidR="00522382">
        <w:tc>
          <w:tcPr>
            <w:tcW w:w="0" w:type="auto"/>
          </w:tcPr>
          <w:p w:rsidR="00522382" w:rsidRDefault="005E213B">
            <w:pPr>
              <w:jc w:val="right"/>
            </w:pPr>
            <w:r>
              <w:t>16</w:t>
            </w:r>
          </w:p>
        </w:tc>
        <w:tc>
          <w:tcPr>
            <w:tcW w:w="0" w:type="auto"/>
          </w:tcPr>
          <w:p w:rsidR="00522382" w:rsidRDefault="005E213B">
            <w:r>
              <w:t>2020-01-18</w:t>
            </w:r>
          </w:p>
        </w:tc>
        <w:tc>
          <w:tcPr>
            <w:tcW w:w="0" w:type="auto"/>
          </w:tcPr>
          <w:p w:rsidR="00522382" w:rsidRDefault="005E213B">
            <w:pPr>
              <w:jc w:val="right"/>
            </w:pPr>
            <w:r>
              <w:t>9.9</w:t>
            </w:r>
          </w:p>
        </w:tc>
        <w:tc>
          <w:tcPr>
            <w:tcW w:w="0" w:type="auto"/>
          </w:tcPr>
          <w:p w:rsidR="00522382" w:rsidRDefault="005E213B">
            <w:pPr>
              <w:jc w:val="right"/>
            </w:pPr>
            <w:r>
              <w:t>238.3</w:t>
            </w:r>
          </w:p>
        </w:tc>
        <w:tc>
          <w:tcPr>
            <w:tcW w:w="0" w:type="auto"/>
          </w:tcPr>
          <w:p w:rsidR="00522382" w:rsidRDefault="005E213B">
            <w:pPr>
              <w:jc w:val="right"/>
            </w:pPr>
            <w:r>
              <w:t>24</w:t>
            </w:r>
          </w:p>
        </w:tc>
      </w:tr>
      <w:tr w:rsidR="00522382">
        <w:tc>
          <w:tcPr>
            <w:tcW w:w="0" w:type="auto"/>
          </w:tcPr>
          <w:p w:rsidR="00522382" w:rsidRDefault="005E213B">
            <w:pPr>
              <w:jc w:val="right"/>
            </w:pPr>
            <w:r>
              <w:lastRenderedPageBreak/>
              <w:t>17</w:t>
            </w:r>
          </w:p>
        </w:tc>
        <w:tc>
          <w:tcPr>
            <w:tcW w:w="0" w:type="auto"/>
          </w:tcPr>
          <w:p w:rsidR="00522382" w:rsidRDefault="005E213B">
            <w:r>
              <w:t>2020-01-30</w:t>
            </w:r>
          </w:p>
        </w:tc>
        <w:tc>
          <w:tcPr>
            <w:tcW w:w="0" w:type="auto"/>
          </w:tcPr>
          <w:p w:rsidR="00522382" w:rsidRDefault="005E213B">
            <w:pPr>
              <w:jc w:val="right"/>
            </w:pPr>
            <w:r>
              <w:t>1.9</w:t>
            </w:r>
          </w:p>
        </w:tc>
        <w:tc>
          <w:tcPr>
            <w:tcW w:w="0" w:type="auto"/>
          </w:tcPr>
          <w:p w:rsidR="00522382" w:rsidRDefault="005E213B">
            <w:pPr>
              <w:jc w:val="right"/>
            </w:pPr>
            <w:r>
              <w:t>208.8</w:t>
            </w:r>
          </w:p>
        </w:tc>
        <w:tc>
          <w:tcPr>
            <w:tcW w:w="0" w:type="auto"/>
          </w:tcPr>
          <w:p w:rsidR="00522382" w:rsidRDefault="005E213B">
            <w:pPr>
              <w:jc w:val="right"/>
            </w:pPr>
            <w:r>
              <w:t>111</w:t>
            </w:r>
          </w:p>
        </w:tc>
      </w:tr>
      <w:tr w:rsidR="00522382">
        <w:tc>
          <w:tcPr>
            <w:tcW w:w="0" w:type="auto"/>
          </w:tcPr>
          <w:p w:rsidR="00522382" w:rsidRDefault="005E213B">
            <w:pPr>
              <w:jc w:val="right"/>
            </w:pPr>
            <w:r>
              <w:t>18</w:t>
            </w:r>
          </w:p>
        </w:tc>
        <w:tc>
          <w:tcPr>
            <w:tcW w:w="0" w:type="auto"/>
          </w:tcPr>
          <w:p w:rsidR="00522382" w:rsidRDefault="005E213B">
            <w:r>
              <w:t>2020-02-05</w:t>
            </w:r>
          </w:p>
        </w:tc>
        <w:tc>
          <w:tcPr>
            <w:tcW w:w="0" w:type="auto"/>
          </w:tcPr>
          <w:p w:rsidR="00522382" w:rsidRDefault="005E213B">
            <w:pPr>
              <w:jc w:val="right"/>
            </w:pPr>
            <w:r>
              <w:t>3.4</w:t>
            </w:r>
          </w:p>
        </w:tc>
        <w:tc>
          <w:tcPr>
            <w:tcW w:w="0" w:type="auto"/>
          </w:tcPr>
          <w:p w:rsidR="00522382" w:rsidRDefault="005E213B">
            <w:pPr>
              <w:jc w:val="right"/>
            </w:pPr>
            <w:r>
              <w:t>75.9</w:t>
            </w:r>
          </w:p>
        </w:tc>
        <w:tc>
          <w:tcPr>
            <w:tcW w:w="0" w:type="auto"/>
          </w:tcPr>
          <w:p w:rsidR="00522382" w:rsidRDefault="005E213B">
            <w:pPr>
              <w:jc w:val="right"/>
            </w:pPr>
            <w:r>
              <w:t>22</w:t>
            </w:r>
          </w:p>
        </w:tc>
      </w:tr>
    </w:tbl>
    <w:p w:rsidR="00522382" w:rsidRDefault="005E213B">
      <w:r>
        <w:t> </w:t>
      </w:r>
    </w:p>
    <w:p w:rsidR="00522382" w:rsidRDefault="005E213B">
      <w:r>
        <w:t>The sixteen-month study period was separated into “wet” and “dry” 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and the period from late January (event 8, Table 5) to mid-May had streamflow changes governed by snowmelt rather than rainfall. The 2019 dry sampling season spanned from mid-May to late-September, and the 2019/2020 wet season began mid-September (event 9, Table 5) and extended to the end of the field study period (Feb 20, 2020).</w:t>
      </w:r>
    </w:p>
    <w:p w:rsidR="00522382" w:rsidRDefault="005E213B">
      <w:r>
        <w:t> </w:t>
      </w:r>
    </w:p>
    <w:p w:rsidR="00522382" w:rsidRDefault="005E213B">
      <w:r>
        <w:rPr>
          <w:noProof/>
        </w:rPr>
        <w:lastRenderedPageBreak/>
        <w:drawing>
          <wp:inline distT="0" distB="0" distL="0" distR="0">
            <wp:extent cx="5943600" cy="7641771"/>
            <wp:effectExtent l="0" t="0" r="0" b="0"/>
            <wp:docPr id="5" name="Picture"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4"/>
                    <a:stretch>
                      <a:fillRect/>
                    </a:stretch>
                  </pic:blipFill>
                  <pic:spPr bwMode="auto">
                    <a:xfrm>
                      <a:off x="0" y="0"/>
                      <a:ext cx="5943600" cy="7641771"/>
                    </a:xfrm>
                    <a:prstGeom prst="rect">
                      <a:avLst/>
                    </a:prstGeom>
                    <a:noFill/>
                    <a:ln w="9525">
                      <a:noFill/>
                      <a:headEnd/>
                      <a:tailEnd/>
                    </a:ln>
                  </pic:spPr>
                </pic:pic>
              </a:graphicData>
            </a:graphic>
          </wp:inline>
        </w:drawing>
      </w:r>
    </w:p>
    <w:p w:rsidR="00522382" w:rsidRDefault="005E213B">
      <w:r>
        <w:lastRenderedPageBreak/>
        <w:t>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w:t>
      </w:r>
    </w:p>
    <w:p w:rsidR="00522382" w:rsidRDefault="005E213B">
      <w:r>
        <w:t> </w:t>
      </w:r>
    </w:p>
    <w:p w:rsidR="00522382" w:rsidRDefault="005E213B">
      <w:pPr>
        <w:pStyle w:val="Heading4"/>
      </w:pPr>
      <w:bookmarkStart w:id="60" w:name="nom-character-sac254-rather-than-suva254"/>
      <w:bookmarkStart w:id="61" w:name="_Toc48160488"/>
      <w:r>
        <w:t>NOM character: SAC</w:t>
      </w:r>
      <w:r>
        <w:rPr>
          <w:vertAlign w:val="subscript"/>
        </w:rPr>
        <w:t>254</w:t>
      </w:r>
      <w:r>
        <w:t xml:space="preserve"> rather than SUVA</w:t>
      </w:r>
      <w:r>
        <w:rPr>
          <w:vertAlign w:val="subscript"/>
        </w:rPr>
        <w:t>254</w:t>
      </w:r>
      <w:bookmarkEnd w:id="60"/>
      <w:bookmarkEnd w:id="61"/>
    </w:p>
    <w:p w:rsidR="00522382" w:rsidRDefault="005E213B">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 a better predictor of DBP-FPs and therefor SAC</w:t>
      </w:r>
      <w:r>
        <w:rPr>
          <w:vertAlign w:val="subscript"/>
        </w:rPr>
        <w:t>254</w:t>
      </w:r>
      <w:r>
        <w:t xml:space="preserve"> was focused on as an indicator of NOM aromaticity and reactivity and SUVA</w:t>
      </w:r>
      <w:r>
        <w:rPr>
          <w:vertAlign w:val="subscript"/>
        </w:rPr>
        <w:t>254</w:t>
      </w:r>
      <w:r>
        <w:t xml:space="preserve"> was largely ommitted from resuls.</w:t>
      </w:r>
    </w:p>
    <w:p w:rsidR="00522382" w:rsidRDefault="005E213B">
      <w:r>
        <w:t> </w:t>
      </w:r>
    </w:p>
    <w:p w:rsidR="00522382" w:rsidRDefault="005E213B">
      <w:pPr>
        <w:pStyle w:val="Heading4"/>
      </w:pPr>
      <w:bookmarkStart w:id="62" w:name="vertical-rack-sampling-quality-control"/>
      <w:bookmarkStart w:id="63" w:name="_Toc48160489"/>
      <w:r>
        <w:t>Vertical Rack sampling quality control</w:t>
      </w:r>
      <w:bookmarkEnd w:id="62"/>
      <w:bookmarkEnd w:id="63"/>
    </w:p>
    <w:p w:rsidR="00522382" w:rsidRDefault="005E213B">
      <w:pPr>
        <w:pStyle w:val="Heading5"/>
      </w:pPr>
      <w:bookmarkStart w:id="64" w:name="assumptions-of-mixing"/>
      <w:r>
        <w:t>Assumptions of mixing</w:t>
      </w:r>
      <w:bookmarkEnd w:id="64"/>
    </w:p>
    <w:p w:rsidR="00522382" w:rsidRDefault="005E213B">
      <w:r>
        <w:t>Trail cameras were installed at four sites (data not included) and observation of streamflow during Rack sample collection showed highly turbulent flows, thus the assumption of well-mixed water was accepted.</w:t>
      </w:r>
    </w:p>
    <w:p w:rsidR="00522382" w:rsidRDefault="005E213B">
      <w:r>
        <w:t> </w:t>
      </w:r>
    </w:p>
    <w:p w:rsidR="00522382" w:rsidRDefault="005E213B">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w:t>
      </w:r>
      <w:r>
        <w:lastRenderedPageBreak/>
        <w:t>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rsidR="00522382" w:rsidRDefault="005E213B">
      <w:r>
        <w:t> </w:t>
      </w:r>
    </w:p>
    <w:p w:rsidR="00522382" w:rsidRDefault="005E213B">
      <w:pPr>
        <w:pStyle w:val="Heading5"/>
      </w:pPr>
      <w:bookmarkStart w:id="65" w:name="hold-time-experiments"/>
      <w:r>
        <w:t>Hold-time experiments</w:t>
      </w:r>
      <w:bookmarkEnd w:id="65"/>
    </w:p>
    <w:p w:rsidR="00522382" w:rsidRDefault="005E213B">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rsidR="00522382" w:rsidRDefault="005E213B">
      <w:r>
        <w:t> </w:t>
      </w:r>
    </w:p>
    <w:p w:rsidR="00522382" w:rsidRDefault="005E213B">
      <w:r>
        <w:rPr>
          <w:noProof/>
        </w:rPr>
        <w:lastRenderedPageBreak/>
        <w:drawing>
          <wp:inline distT="0" distB="0" distL="0" distR="0">
            <wp:extent cx="5504749" cy="5046020"/>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5"/>
                    <a:stretch>
                      <a:fillRect/>
                    </a:stretch>
                  </pic:blipFill>
                  <pic:spPr bwMode="auto">
                    <a:xfrm>
                      <a:off x="0" y="0"/>
                      <a:ext cx="5504749" cy="5046020"/>
                    </a:xfrm>
                    <a:prstGeom prst="rect">
                      <a:avLst/>
                    </a:prstGeom>
                    <a:noFill/>
                    <a:ln w="9525">
                      <a:noFill/>
                      <a:headEnd/>
                      <a:tailEnd/>
                    </a:ln>
                  </pic:spPr>
                </pic:pic>
              </a:graphicData>
            </a:graphic>
          </wp:inline>
        </w:drawing>
      </w:r>
    </w:p>
    <w:p w:rsidR="00522382" w:rsidRDefault="005E213B">
      <w:r>
        <w:t>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t>
      </w:r>
    </w:p>
    <w:p w:rsidR="00522382" w:rsidRDefault="005E213B">
      <w:r>
        <w:t> </w:t>
      </w:r>
    </w:p>
    <w:p w:rsidR="00522382" w:rsidRDefault="005E213B">
      <w:r>
        <w:t xml:space="preserve">All samples were analyzed to quantify DOC and characterized NOM properties and the fresh and held samples of hold-time set were compared using two-sided paired Wilcoxon signed rank tests (a.k.a ‘Mann-Whitney’ test, non-parametric paired difference test that does not assume normally </w:t>
      </w:r>
      <w:r>
        <w:lastRenderedPageBreak/>
        <w:t>distributed data). For a wider margin of error, a 90% confidence level (rather than 95% or 99%) was used to evaluate comparisons between fresh and held sample results (Table 6).</w:t>
      </w:r>
    </w:p>
    <w:p w:rsidR="00522382" w:rsidRDefault="005E213B">
      <w:r>
        <w:t> </w:t>
      </w:r>
    </w:p>
    <w:p w:rsidR="00522382" w:rsidRDefault="005E213B">
      <w:r>
        <w:t>Table 6: Results comparing three Vertical Rack hold-time experiment sets for sample stability in the field</w:t>
      </w:r>
    </w:p>
    <w:tbl>
      <w:tblPr>
        <w:tblW w:w="5000" w:type="pct"/>
        <w:tblLook w:val="07E0" w:firstRow="1" w:lastRow="1" w:firstColumn="1" w:lastColumn="1" w:noHBand="1" w:noVBand="1"/>
        <w:tblCaption w:val="Table 6: Results comparing three Vertical Rack hold-time experiment sets for sample stability in the field"/>
      </w:tblPr>
      <w:tblGrid>
        <w:gridCol w:w="523"/>
        <w:gridCol w:w="843"/>
        <w:gridCol w:w="864"/>
        <w:gridCol w:w="1175"/>
        <w:gridCol w:w="1104"/>
        <w:gridCol w:w="1251"/>
        <w:gridCol w:w="1304"/>
        <w:gridCol w:w="1179"/>
        <w:gridCol w:w="1117"/>
      </w:tblGrid>
      <w:tr w:rsidR="00522382">
        <w:tc>
          <w:tcPr>
            <w:tcW w:w="0" w:type="auto"/>
            <w:tcBorders>
              <w:bottom w:val="single" w:sz="0" w:space="0" w:color="auto"/>
            </w:tcBorders>
            <w:vAlign w:val="bottom"/>
          </w:tcPr>
          <w:p w:rsidR="00522382" w:rsidRDefault="005E213B">
            <w:r>
              <w:t>Set</w:t>
            </w:r>
          </w:p>
        </w:tc>
        <w:tc>
          <w:tcPr>
            <w:tcW w:w="0" w:type="auto"/>
            <w:tcBorders>
              <w:bottom w:val="single" w:sz="0" w:space="0" w:color="auto"/>
            </w:tcBorders>
            <w:vAlign w:val="bottom"/>
          </w:tcPr>
          <w:p w:rsidR="00522382" w:rsidRDefault="005E213B">
            <w:pPr>
              <w:jc w:val="right"/>
            </w:pPr>
            <w:r>
              <w:t>Days held</w:t>
            </w:r>
          </w:p>
        </w:tc>
        <w:tc>
          <w:tcPr>
            <w:tcW w:w="0" w:type="auto"/>
            <w:tcBorders>
              <w:bottom w:val="single" w:sz="0" w:space="0" w:color="auto"/>
            </w:tcBorders>
            <w:vAlign w:val="bottom"/>
          </w:tcPr>
          <w:p w:rsidR="00522382" w:rsidRDefault="005E213B">
            <w:r>
              <w:t>Air temp.</w:t>
            </w:r>
          </w:p>
        </w:tc>
        <w:tc>
          <w:tcPr>
            <w:tcW w:w="0" w:type="auto"/>
            <w:tcBorders>
              <w:bottom w:val="single" w:sz="0" w:space="0" w:color="auto"/>
            </w:tcBorders>
            <w:vAlign w:val="bottom"/>
          </w:tcPr>
          <w:p w:rsidR="00522382" w:rsidRDefault="005E213B">
            <w:r>
              <w:t>DOC change (%)</w:t>
            </w:r>
          </w:p>
        </w:tc>
        <w:tc>
          <w:tcPr>
            <w:tcW w:w="0" w:type="auto"/>
            <w:tcBorders>
              <w:bottom w:val="single" w:sz="0" w:space="0" w:color="auto"/>
            </w:tcBorders>
            <w:vAlign w:val="bottom"/>
          </w:tcPr>
          <w:p w:rsidR="00522382" w:rsidRDefault="005E213B">
            <w:pPr>
              <w:jc w:val="right"/>
            </w:pPr>
            <w:r>
              <w:t>p-value (DOC)</w:t>
            </w:r>
          </w:p>
        </w:tc>
        <w:tc>
          <w:tcPr>
            <w:tcW w:w="0" w:type="auto"/>
            <w:tcBorders>
              <w:bottom w:val="single" w:sz="0" w:space="0" w:color="auto"/>
            </w:tcBorders>
            <w:vAlign w:val="bottom"/>
          </w:tcPr>
          <w:p w:rsidR="00522382" w:rsidRDefault="005E213B">
            <w:r>
              <w:t>SAC</w:t>
            </w:r>
            <w:r>
              <w:rPr>
                <w:vertAlign w:val="subscript"/>
              </w:rPr>
              <w:t>254</w:t>
            </w:r>
            <w:r>
              <w:t xml:space="preserve"> change (%)</w:t>
            </w:r>
          </w:p>
        </w:tc>
        <w:tc>
          <w:tcPr>
            <w:tcW w:w="0" w:type="auto"/>
            <w:tcBorders>
              <w:bottom w:val="single" w:sz="0" w:space="0" w:color="auto"/>
            </w:tcBorders>
            <w:vAlign w:val="bottom"/>
          </w:tcPr>
          <w:p w:rsidR="00522382" w:rsidRDefault="005E213B">
            <w:pPr>
              <w:jc w:val="right"/>
            </w:pPr>
            <w:r>
              <w:t>p-value (SAC</w:t>
            </w:r>
            <w:r>
              <w:rPr>
                <w:vertAlign w:val="subscript"/>
              </w:rPr>
              <w:t>254</w:t>
            </w:r>
            <w:r>
              <w:t>)</w:t>
            </w:r>
          </w:p>
        </w:tc>
        <w:tc>
          <w:tcPr>
            <w:tcW w:w="0" w:type="auto"/>
            <w:tcBorders>
              <w:bottom w:val="single" w:sz="0" w:space="0" w:color="auto"/>
            </w:tcBorders>
            <w:vAlign w:val="bottom"/>
          </w:tcPr>
          <w:p w:rsidR="00522382" w:rsidRDefault="005E213B">
            <w:r>
              <w:t>E</w:t>
            </w:r>
            <w:r>
              <w:rPr>
                <w:vertAlign w:val="subscript"/>
              </w:rPr>
              <w:t>2</w:t>
            </w:r>
            <w:r>
              <w:t>:E</w:t>
            </w:r>
            <w:r>
              <w:rPr>
                <w:vertAlign w:val="subscript"/>
              </w:rPr>
              <w:t>3</w:t>
            </w:r>
            <w:r>
              <w:t xml:space="preserve"> change (%)</w:t>
            </w:r>
          </w:p>
        </w:tc>
        <w:tc>
          <w:tcPr>
            <w:tcW w:w="0" w:type="auto"/>
            <w:tcBorders>
              <w:bottom w:val="single" w:sz="0" w:space="0" w:color="auto"/>
            </w:tcBorders>
            <w:vAlign w:val="bottom"/>
          </w:tcPr>
          <w:p w:rsidR="00522382" w:rsidRDefault="005E213B">
            <w:pPr>
              <w:jc w:val="right"/>
            </w:pPr>
            <w:r>
              <w:t>p-value (E</w:t>
            </w:r>
            <w:r>
              <w:rPr>
                <w:vertAlign w:val="subscript"/>
              </w:rPr>
              <w:t>2</w:t>
            </w:r>
            <w:r>
              <w:t>:E</w:t>
            </w:r>
            <w:r>
              <w:rPr>
                <w:vertAlign w:val="subscript"/>
              </w:rPr>
              <w:t>3</w:t>
            </w:r>
            <w:r>
              <w:t>)</w:t>
            </w:r>
          </w:p>
        </w:tc>
      </w:tr>
      <w:tr w:rsidR="00522382">
        <w:tc>
          <w:tcPr>
            <w:tcW w:w="0" w:type="auto"/>
          </w:tcPr>
          <w:p w:rsidR="00522382" w:rsidRDefault="005E213B">
            <w:r>
              <w:t>A</w:t>
            </w:r>
          </w:p>
        </w:tc>
        <w:tc>
          <w:tcPr>
            <w:tcW w:w="0" w:type="auto"/>
          </w:tcPr>
          <w:p w:rsidR="00522382" w:rsidRDefault="005E213B">
            <w:pPr>
              <w:jc w:val="right"/>
            </w:pPr>
            <w:r>
              <w:t>11</w:t>
            </w:r>
          </w:p>
        </w:tc>
        <w:tc>
          <w:tcPr>
            <w:tcW w:w="0" w:type="auto"/>
          </w:tcPr>
          <w:p w:rsidR="00522382" w:rsidRDefault="005E213B">
            <w:r>
              <w:t>7.1 ± 2.2</w:t>
            </w:r>
          </w:p>
        </w:tc>
        <w:tc>
          <w:tcPr>
            <w:tcW w:w="0" w:type="auto"/>
          </w:tcPr>
          <w:p w:rsidR="00522382" w:rsidRDefault="005E213B">
            <w:r>
              <w:t>-45*</w:t>
            </w:r>
          </w:p>
        </w:tc>
        <w:tc>
          <w:tcPr>
            <w:tcW w:w="0" w:type="auto"/>
          </w:tcPr>
          <w:p w:rsidR="00522382" w:rsidRDefault="005E213B">
            <w:pPr>
              <w:jc w:val="right"/>
            </w:pPr>
            <w:r>
              <w:t>0.0625</w:t>
            </w:r>
          </w:p>
        </w:tc>
        <w:tc>
          <w:tcPr>
            <w:tcW w:w="0" w:type="auto"/>
          </w:tcPr>
          <w:p w:rsidR="00522382" w:rsidRDefault="005E213B">
            <w:r>
              <w:t>0</w:t>
            </w:r>
          </w:p>
        </w:tc>
        <w:tc>
          <w:tcPr>
            <w:tcW w:w="0" w:type="auto"/>
          </w:tcPr>
          <w:p w:rsidR="00522382" w:rsidRDefault="005E213B">
            <w:pPr>
              <w:jc w:val="right"/>
            </w:pPr>
            <w:r>
              <w:t>0.1250</w:t>
            </w:r>
          </w:p>
        </w:tc>
        <w:tc>
          <w:tcPr>
            <w:tcW w:w="0" w:type="auto"/>
          </w:tcPr>
          <w:p w:rsidR="00522382" w:rsidRDefault="005E213B">
            <w:r>
              <w:t>-1</w:t>
            </w:r>
          </w:p>
        </w:tc>
        <w:tc>
          <w:tcPr>
            <w:tcW w:w="0" w:type="auto"/>
          </w:tcPr>
          <w:p w:rsidR="00522382" w:rsidRDefault="005E213B">
            <w:pPr>
              <w:jc w:val="right"/>
            </w:pPr>
            <w:r>
              <w:t>0.1250</w:t>
            </w:r>
          </w:p>
        </w:tc>
      </w:tr>
      <w:tr w:rsidR="00522382">
        <w:tc>
          <w:tcPr>
            <w:tcW w:w="0" w:type="auto"/>
          </w:tcPr>
          <w:p w:rsidR="00522382" w:rsidRDefault="005E213B">
            <w:r>
              <w:t>B</w:t>
            </w:r>
          </w:p>
        </w:tc>
        <w:tc>
          <w:tcPr>
            <w:tcW w:w="0" w:type="auto"/>
          </w:tcPr>
          <w:p w:rsidR="00522382" w:rsidRDefault="005E213B">
            <w:pPr>
              <w:jc w:val="right"/>
            </w:pPr>
            <w:r>
              <w:t>20</w:t>
            </w:r>
          </w:p>
        </w:tc>
        <w:tc>
          <w:tcPr>
            <w:tcW w:w="0" w:type="auto"/>
          </w:tcPr>
          <w:p w:rsidR="00522382" w:rsidRDefault="005E213B">
            <w:r>
              <w:t>6.0 ± 2.7</w:t>
            </w:r>
          </w:p>
        </w:tc>
        <w:tc>
          <w:tcPr>
            <w:tcW w:w="0" w:type="auto"/>
          </w:tcPr>
          <w:p w:rsidR="00522382" w:rsidRDefault="005E213B">
            <w:r>
              <w:t>1</w:t>
            </w:r>
          </w:p>
        </w:tc>
        <w:tc>
          <w:tcPr>
            <w:tcW w:w="0" w:type="auto"/>
          </w:tcPr>
          <w:p w:rsidR="00522382" w:rsidRDefault="005E213B">
            <w:pPr>
              <w:jc w:val="right"/>
            </w:pPr>
            <w:r>
              <w:t>0.4375</w:t>
            </w:r>
          </w:p>
        </w:tc>
        <w:tc>
          <w:tcPr>
            <w:tcW w:w="0" w:type="auto"/>
          </w:tcPr>
          <w:p w:rsidR="00522382" w:rsidRDefault="005E213B">
            <w:r>
              <w:t>-8*</w:t>
            </w:r>
          </w:p>
        </w:tc>
        <w:tc>
          <w:tcPr>
            <w:tcW w:w="0" w:type="auto"/>
          </w:tcPr>
          <w:p w:rsidR="00522382" w:rsidRDefault="005E213B">
            <w:pPr>
              <w:jc w:val="right"/>
            </w:pPr>
            <w:r>
              <w:t>0.0625</w:t>
            </w:r>
          </w:p>
        </w:tc>
        <w:tc>
          <w:tcPr>
            <w:tcW w:w="0" w:type="auto"/>
          </w:tcPr>
          <w:p w:rsidR="00522382" w:rsidRDefault="005E213B">
            <w:r>
              <w:t>0</w:t>
            </w:r>
          </w:p>
        </w:tc>
        <w:tc>
          <w:tcPr>
            <w:tcW w:w="0" w:type="auto"/>
          </w:tcPr>
          <w:p w:rsidR="00522382" w:rsidRDefault="005E213B">
            <w:pPr>
              <w:jc w:val="right"/>
            </w:pPr>
            <w:r>
              <w:t>0.8125</w:t>
            </w:r>
          </w:p>
        </w:tc>
      </w:tr>
      <w:tr w:rsidR="00522382">
        <w:tc>
          <w:tcPr>
            <w:tcW w:w="0" w:type="auto"/>
          </w:tcPr>
          <w:p w:rsidR="00522382" w:rsidRDefault="005E213B">
            <w:r>
              <w:t>C</w:t>
            </w:r>
          </w:p>
        </w:tc>
        <w:tc>
          <w:tcPr>
            <w:tcW w:w="0" w:type="auto"/>
          </w:tcPr>
          <w:p w:rsidR="00522382" w:rsidRDefault="005E213B">
            <w:pPr>
              <w:jc w:val="right"/>
            </w:pPr>
            <w:r>
              <w:t>34</w:t>
            </w:r>
          </w:p>
        </w:tc>
        <w:tc>
          <w:tcPr>
            <w:tcW w:w="0" w:type="auto"/>
          </w:tcPr>
          <w:p w:rsidR="00522382" w:rsidRDefault="005E213B">
            <w:r>
              <w:t>4.3 ± 3.2</w:t>
            </w:r>
          </w:p>
        </w:tc>
        <w:tc>
          <w:tcPr>
            <w:tcW w:w="0" w:type="auto"/>
          </w:tcPr>
          <w:p w:rsidR="00522382" w:rsidRDefault="005E213B">
            <w:r>
              <w:t>-23</w:t>
            </w:r>
          </w:p>
        </w:tc>
        <w:tc>
          <w:tcPr>
            <w:tcW w:w="0" w:type="auto"/>
          </w:tcPr>
          <w:p w:rsidR="00522382" w:rsidRDefault="005E213B">
            <w:pPr>
              <w:jc w:val="right"/>
            </w:pPr>
            <w:r>
              <w:t>0.1875</w:t>
            </w:r>
          </w:p>
        </w:tc>
        <w:tc>
          <w:tcPr>
            <w:tcW w:w="0" w:type="auto"/>
          </w:tcPr>
          <w:p w:rsidR="00522382" w:rsidRDefault="005E213B">
            <w:r>
              <w:t>-34*</w:t>
            </w:r>
          </w:p>
        </w:tc>
        <w:tc>
          <w:tcPr>
            <w:tcW w:w="0" w:type="auto"/>
          </w:tcPr>
          <w:p w:rsidR="00522382" w:rsidRDefault="005E213B">
            <w:pPr>
              <w:jc w:val="right"/>
            </w:pPr>
            <w:r>
              <w:t>0.0625</w:t>
            </w:r>
          </w:p>
        </w:tc>
        <w:tc>
          <w:tcPr>
            <w:tcW w:w="0" w:type="auto"/>
          </w:tcPr>
          <w:p w:rsidR="00522382" w:rsidRDefault="005E213B">
            <w:r>
              <w:t>-14*</w:t>
            </w:r>
          </w:p>
        </w:tc>
        <w:tc>
          <w:tcPr>
            <w:tcW w:w="0" w:type="auto"/>
          </w:tcPr>
          <w:p w:rsidR="00522382" w:rsidRDefault="005E213B">
            <w:pPr>
              <w:jc w:val="right"/>
            </w:pPr>
            <w:r>
              <w:t>0.0625</w:t>
            </w:r>
          </w:p>
        </w:tc>
      </w:tr>
    </w:tbl>
    <w:p w:rsidR="00522382" w:rsidRDefault="005E213B">
      <w:r>
        <w:rPr>
          <w:i/>
        </w:rPr>
        <w:t>Note:</w:t>
      </w:r>
      <w:r>
        <w:t xml:space="preserve"> one star (*) indicates significant difference at 90% confidence (p &lt; 0.1), two stars (**) indicates significant difference at 95% confidence (p &lt; 0.05)</w:t>
      </w:r>
    </w:p>
    <w:p w:rsidR="00522382" w:rsidRDefault="005E213B">
      <w:r>
        <w:t> </w:t>
      </w:r>
    </w:p>
    <w:p w:rsidR="00522382" w:rsidRDefault="005E213B">
      <w:r>
        <w:t>There was a significant change in DOC concentration (at 90% confidence, p-value = 0.063) for hold-time set-A, where mean DOC concentration was 45% lower in the held samples compared to the fresh grab samples.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xml:space="preserve">. Samples collected for hold-time set-A were DOC-rich “first flush” samples (i.e. the first sampling event of a wet season), and the Rack samples were </w:t>
      </w:r>
      <w:r>
        <w:lastRenderedPageBreak/>
        <w:t>held for 11 days at average temperature of 7° C (slightly above laboratory refrigerator temperatures).</w:t>
      </w:r>
    </w:p>
    <w:p w:rsidR="00522382" w:rsidRDefault="005E213B">
      <w:r>
        <w:t> </w:t>
      </w:r>
    </w:p>
    <w:p w:rsidR="00522382" w:rsidRDefault="005E213B">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7, Table 6) there was not truly a reliable change in SAC</w:t>
      </w:r>
      <w:r>
        <w:rPr>
          <w:vertAlign w:val="subscript"/>
        </w:rPr>
        <w:t>254</w:t>
      </w:r>
      <w:r>
        <w:t xml:space="preserve"> for hold-time set-B.</w:t>
      </w:r>
    </w:p>
    <w:p w:rsidR="00522382" w:rsidRDefault="005E213B">
      <w:r>
        <w:t> </w:t>
      </w:r>
    </w:p>
    <w:p w:rsidR="00522382" w:rsidRDefault="005E213B">
      <w:r>
        <w:t>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 (Figure 7).</w:t>
      </w:r>
    </w:p>
    <w:p w:rsidR="00522382" w:rsidRDefault="005E213B">
      <w:r>
        <w:t> </w:t>
      </w:r>
    </w:p>
    <w:p w:rsidR="00522382" w:rsidRDefault="005E213B">
      <w:r>
        <w:rPr>
          <w:noProof/>
        </w:rPr>
        <w:lastRenderedPageBreak/>
        <w:drawing>
          <wp:inline distT="0" distB="0" distL="0" distR="0">
            <wp:extent cx="5504749" cy="4587290"/>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6"/>
                    <a:stretch>
                      <a:fillRect/>
                    </a:stretch>
                  </pic:blipFill>
                  <pic:spPr bwMode="auto">
                    <a:xfrm>
                      <a:off x="0" y="0"/>
                      <a:ext cx="5504749" cy="4587290"/>
                    </a:xfrm>
                    <a:prstGeom prst="rect">
                      <a:avLst/>
                    </a:prstGeom>
                    <a:noFill/>
                    <a:ln w="9525">
                      <a:noFill/>
                      <a:headEnd/>
                      <a:tailEnd/>
                    </a:ln>
                  </pic:spPr>
                </pic:pic>
              </a:graphicData>
            </a:graphic>
          </wp:inline>
        </w:drawing>
      </w:r>
    </w:p>
    <w:p w:rsidR="00522382" w:rsidRDefault="005E213B">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rsidR="00522382" w:rsidRDefault="005E213B">
      <w:r>
        <w:t> </w:t>
      </w:r>
    </w:p>
    <w:p w:rsidR="00522382" w:rsidRDefault="005E213B">
      <w:pPr>
        <w:pStyle w:val="Heading4"/>
      </w:pPr>
      <w:bookmarkStart w:id="66" w:name="foundational-results-summary"/>
      <w:bookmarkStart w:id="67" w:name="_Toc48160490"/>
      <w:r>
        <w:t>Foundational Results summary</w:t>
      </w:r>
      <w:bookmarkEnd w:id="66"/>
      <w:bookmarkEnd w:id="67"/>
    </w:p>
    <w:p w:rsidR="00522382" w:rsidRDefault="005E213B">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w:t>
      </w:r>
      <w:r>
        <w:lastRenderedPageBreak/>
        <w:t>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rsidR="00522382" w:rsidRDefault="005E213B">
      <w:r>
        <w:t> </w:t>
      </w:r>
    </w:p>
    <w:p w:rsidR="00522382" w:rsidRDefault="005E213B">
      <w:r>
        <w:t>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rsidR="00522382" w:rsidRDefault="005E213B">
      <w:r>
        <w:t> </w:t>
      </w:r>
    </w:p>
    <w:p w:rsidR="00522382" w:rsidRDefault="005E213B">
      <w:pPr>
        <w:pStyle w:val="Heading2"/>
      </w:pPr>
      <w:bookmarkStart w:id="68" w:name="X25af521a3909d0d4f6241ff7ec73cbcf47cf7ad"/>
      <w:bookmarkStart w:id="69" w:name="_Toc48160491"/>
      <w:r>
        <w:lastRenderedPageBreak/>
        <w:t>Spatial and Temporal Patterns in DOC &amp; NOM across Greater Victoria Water Supply Areas</w:t>
      </w:r>
      <w:bookmarkEnd w:id="68"/>
      <w:bookmarkEnd w:id="69"/>
    </w:p>
    <w:p w:rsidR="00522382" w:rsidRDefault="005E213B">
      <w:r>
        <w:t> </w:t>
      </w:r>
    </w:p>
    <w:p w:rsidR="00522382" w:rsidRDefault="005E213B">
      <w:pPr>
        <w:pStyle w:val="Heading3"/>
      </w:pPr>
      <w:bookmarkStart w:id="70" w:name="_Toc48160492"/>
      <w:r>
        <w:t>Synopsis</w:t>
      </w:r>
      <w:bookmarkEnd w:id="70"/>
    </w:p>
    <w:p w:rsidR="00522382" w:rsidRDefault="005E213B">
      <w:r>
        <w:t>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 2 for map). Additionally, sampling results were interpreted with the goal of clarifying the influence of seasonality on concentration of DOC and character of NOM.</w:t>
      </w:r>
    </w:p>
    <w:p w:rsidR="00522382" w:rsidRDefault="005E213B">
      <w:r>
        <w:t> </w:t>
      </w:r>
    </w:p>
    <w:p w:rsidR="00522382" w:rsidRDefault="005E213B">
      <w:r>
        <w:t>DOC and NOM results were evaluated by comparing results from low- to high-order streams; between the Leech and Sooke portions of the water supply area (WSA); by sample method (standard Grab versus Vertical Rack); and across seasons.</w:t>
      </w:r>
    </w:p>
    <w:p w:rsidR="00522382" w:rsidRDefault="005E213B">
      <w:r>
        <w:t> </w:t>
      </w:r>
    </w:p>
    <w:p w:rsidR="00522382" w:rsidRDefault="005E213B">
      <w:pPr>
        <w:pStyle w:val="Heading3"/>
      </w:pPr>
      <w:bookmarkStart w:id="71" w:name="sampling-results"/>
      <w:bookmarkStart w:id="72" w:name="_Toc48160493"/>
      <w:r>
        <w:t>Sampling Results</w:t>
      </w:r>
      <w:bookmarkEnd w:id="71"/>
      <w:bookmarkEnd w:id="72"/>
    </w:p>
    <w:p w:rsidR="00522382" w:rsidRDefault="005E213B">
      <w:r>
        <w:t xml:space="preserve">From October 2018 to February 2020, across the GVWSA 426 river samples were collected and analyzed for DOC, and 318 of those samples were analyzed for NOM by UV-Vis (Table 7).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w:t>
      </w:r>
      <w:r>
        <w:lastRenderedPageBreak/>
        <w:t>samples). Quality control resulted in a 9% reduction in UV-Vis data and an additional 10.5% data loss was unfortunately caused during instrument maintenance. Analysis of calibration verification standards resulted in an average analytical accuracy of 10.8% (n=20).</w:t>
      </w:r>
    </w:p>
    <w:p w:rsidR="00522382" w:rsidRDefault="005E213B">
      <w:r>
        <w:t> </w:t>
      </w:r>
    </w:p>
    <w:p w:rsidR="00522382" w:rsidRDefault="005E213B">
      <w:r>
        <w:t>Table 7: Summary of Samples Collected and Number Included in Data Analysis</w:t>
      </w:r>
    </w:p>
    <w:tbl>
      <w:tblPr>
        <w:tblW w:w="5000" w:type="pct"/>
        <w:tblLook w:val="07E0" w:firstRow="1" w:lastRow="1" w:firstColumn="1" w:lastColumn="1" w:noHBand="1" w:noVBand="1"/>
        <w:tblCaption w:val="Table 7: Summary of Samples Collected and Number Included in Data Analysis"/>
      </w:tblPr>
      <w:tblGrid>
        <w:gridCol w:w="2336"/>
        <w:gridCol w:w="1858"/>
        <w:gridCol w:w="1638"/>
        <w:gridCol w:w="1874"/>
        <w:gridCol w:w="1654"/>
      </w:tblGrid>
      <w:tr w:rsidR="00522382">
        <w:tc>
          <w:tcPr>
            <w:tcW w:w="0" w:type="auto"/>
            <w:tcBorders>
              <w:bottom w:val="single" w:sz="0" w:space="0" w:color="auto"/>
            </w:tcBorders>
            <w:vAlign w:val="bottom"/>
          </w:tcPr>
          <w:p w:rsidR="00522382" w:rsidRDefault="005E213B">
            <w:r>
              <w:t>type of sample collected</w:t>
            </w:r>
          </w:p>
        </w:tc>
        <w:tc>
          <w:tcPr>
            <w:tcW w:w="0" w:type="auto"/>
            <w:tcBorders>
              <w:bottom w:val="single" w:sz="0" w:space="0" w:color="auto"/>
            </w:tcBorders>
            <w:vAlign w:val="bottom"/>
          </w:tcPr>
          <w:p w:rsidR="00522382" w:rsidRDefault="005E213B">
            <w:pPr>
              <w:jc w:val="right"/>
            </w:pPr>
            <w:r>
              <w:t>total collected &amp; analyzed for DOC</w:t>
            </w:r>
          </w:p>
        </w:tc>
        <w:tc>
          <w:tcPr>
            <w:tcW w:w="0" w:type="auto"/>
            <w:tcBorders>
              <w:bottom w:val="single" w:sz="0" w:space="0" w:color="auto"/>
            </w:tcBorders>
            <w:vAlign w:val="bottom"/>
          </w:tcPr>
          <w:p w:rsidR="00522382" w:rsidRDefault="005E213B">
            <w:pPr>
              <w:jc w:val="right"/>
            </w:pPr>
            <w:r>
              <w:t>data included in DOC results</w:t>
            </w:r>
          </w:p>
        </w:tc>
        <w:tc>
          <w:tcPr>
            <w:tcW w:w="0" w:type="auto"/>
            <w:tcBorders>
              <w:bottom w:val="single" w:sz="0" w:space="0" w:color="auto"/>
            </w:tcBorders>
            <w:vAlign w:val="bottom"/>
          </w:tcPr>
          <w:p w:rsidR="00522382" w:rsidRDefault="005E213B">
            <w:pPr>
              <w:jc w:val="right"/>
            </w:pPr>
            <w:r>
              <w:t>total collected &amp; analyzed for NOM</w:t>
            </w:r>
          </w:p>
        </w:tc>
        <w:tc>
          <w:tcPr>
            <w:tcW w:w="0" w:type="auto"/>
            <w:tcBorders>
              <w:bottom w:val="single" w:sz="0" w:space="0" w:color="auto"/>
            </w:tcBorders>
            <w:vAlign w:val="bottom"/>
          </w:tcPr>
          <w:p w:rsidR="00522382" w:rsidRDefault="005E213B">
            <w:pPr>
              <w:jc w:val="right"/>
            </w:pPr>
            <w:r>
              <w:t>data included in NOM results</w:t>
            </w:r>
          </w:p>
        </w:tc>
      </w:tr>
      <w:tr w:rsidR="00522382">
        <w:tc>
          <w:tcPr>
            <w:tcW w:w="0" w:type="auto"/>
          </w:tcPr>
          <w:p w:rsidR="00522382" w:rsidRDefault="005E213B">
            <w:r>
              <w:t>synoptic Grabs outside of monitoring sites</w:t>
            </w:r>
          </w:p>
        </w:tc>
        <w:tc>
          <w:tcPr>
            <w:tcW w:w="0" w:type="auto"/>
          </w:tcPr>
          <w:p w:rsidR="00522382" w:rsidRDefault="005E213B">
            <w:pPr>
              <w:jc w:val="right"/>
            </w:pPr>
            <w:r>
              <w:t>48</w:t>
            </w:r>
          </w:p>
        </w:tc>
        <w:tc>
          <w:tcPr>
            <w:tcW w:w="0" w:type="auto"/>
          </w:tcPr>
          <w:p w:rsidR="00522382" w:rsidRDefault="005E213B">
            <w:pPr>
              <w:jc w:val="right"/>
            </w:pPr>
            <w:r>
              <w:t>48</w:t>
            </w:r>
          </w:p>
        </w:tc>
        <w:tc>
          <w:tcPr>
            <w:tcW w:w="0" w:type="auto"/>
          </w:tcPr>
          <w:p w:rsidR="00522382" w:rsidRDefault="005E213B">
            <w:pPr>
              <w:jc w:val="right"/>
            </w:pPr>
            <w:r>
              <w:t>42</w:t>
            </w:r>
          </w:p>
        </w:tc>
        <w:tc>
          <w:tcPr>
            <w:tcW w:w="0" w:type="auto"/>
          </w:tcPr>
          <w:p w:rsidR="00522382" w:rsidRDefault="005E213B">
            <w:pPr>
              <w:jc w:val="right"/>
            </w:pPr>
            <w:r>
              <w:t>42</w:t>
            </w:r>
          </w:p>
        </w:tc>
      </w:tr>
      <w:tr w:rsidR="00522382">
        <w:tc>
          <w:tcPr>
            <w:tcW w:w="0" w:type="auto"/>
          </w:tcPr>
          <w:p w:rsidR="00522382" w:rsidRDefault="005E213B">
            <w:r>
              <w:t>opportunistic Grabs</w:t>
            </w:r>
          </w:p>
        </w:tc>
        <w:tc>
          <w:tcPr>
            <w:tcW w:w="0" w:type="auto"/>
          </w:tcPr>
          <w:p w:rsidR="00522382" w:rsidRDefault="005E213B">
            <w:pPr>
              <w:jc w:val="right"/>
            </w:pPr>
            <w:r>
              <w:t>22</w:t>
            </w:r>
          </w:p>
        </w:tc>
        <w:tc>
          <w:tcPr>
            <w:tcW w:w="0" w:type="auto"/>
          </w:tcPr>
          <w:p w:rsidR="00522382" w:rsidRDefault="005E213B">
            <w:pPr>
              <w:jc w:val="right"/>
            </w:pPr>
            <w:r>
              <w:t>21</w:t>
            </w:r>
          </w:p>
        </w:tc>
        <w:tc>
          <w:tcPr>
            <w:tcW w:w="0" w:type="auto"/>
          </w:tcPr>
          <w:p w:rsidR="00522382" w:rsidRDefault="005E213B">
            <w:pPr>
              <w:jc w:val="right"/>
            </w:pPr>
            <w:r>
              <w:t>12</w:t>
            </w:r>
          </w:p>
        </w:tc>
        <w:tc>
          <w:tcPr>
            <w:tcW w:w="0" w:type="auto"/>
          </w:tcPr>
          <w:p w:rsidR="00522382" w:rsidRDefault="005E213B">
            <w:pPr>
              <w:jc w:val="right"/>
            </w:pPr>
            <w:r>
              <w:t>11</w:t>
            </w:r>
          </w:p>
        </w:tc>
      </w:tr>
      <w:tr w:rsidR="00522382">
        <w:tc>
          <w:tcPr>
            <w:tcW w:w="0" w:type="auto"/>
          </w:tcPr>
          <w:p w:rsidR="00522382" w:rsidRDefault="005E213B">
            <w:r>
              <w:t>monitoring sites synoptic Grabs</w:t>
            </w:r>
          </w:p>
        </w:tc>
        <w:tc>
          <w:tcPr>
            <w:tcW w:w="0" w:type="auto"/>
          </w:tcPr>
          <w:p w:rsidR="00522382" w:rsidRDefault="005E213B">
            <w:pPr>
              <w:jc w:val="right"/>
            </w:pPr>
            <w:r>
              <w:t>153</w:t>
            </w:r>
          </w:p>
        </w:tc>
        <w:tc>
          <w:tcPr>
            <w:tcW w:w="0" w:type="auto"/>
          </w:tcPr>
          <w:p w:rsidR="00522382" w:rsidRDefault="005E213B">
            <w:pPr>
              <w:jc w:val="right"/>
            </w:pPr>
            <w:r>
              <w:t>148</w:t>
            </w:r>
          </w:p>
        </w:tc>
        <w:tc>
          <w:tcPr>
            <w:tcW w:w="0" w:type="auto"/>
          </w:tcPr>
          <w:p w:rsidR="00522382" w:rsidRDefault="005E213B">
            <w:pPr>
              <w:jc w:val="right"/>
            </w:pPr>
            <w:r>
              <w:t>114</w:t>
            </w:r>
          </w:p>
        </w:tc>
        <w:tc>
          <w:tcPr>
            <w:tcW w:w="0" w:type="auto"/>
          </w:tcPr>
          <w:p w:rsidR="00522382" w:rsidRDefault="005E213B">
            <w:pPr>
              <w:jc w:val="right"/>
            </w:pPr>
            <w:r>
              <w:t>103</w:t>
            </w:r>
          </w:p>
        </w:tc>
      </w:tr>
      <w:tr w:rsidR="00522382">
        <w:tc>
          <w:tcPr>
            <w:tcW w:w="0" w:type="auto"/>
          </w:tcPr>
          <w:p w:rsidR="00522382" w:rsidRDefault="005E213B">
            <w:r>
              <w:t>monitoring sites vertical Rack</w:t>
            </w:r>
          </w:p>
        </w:tc>
        <w:tc>
          <w:tcPr>
            <w:tcW w:w="0" w:type="auto"/>
          </w:tcPr>
          <w:p w:rsidR="00522382" w:rsidRDefault="005E213B">
            <w:pPr>
              <w:jc w:val="right"/>
            </w:pPr>
            <w:r>
              <w:t>203</w:t>
            </w:r>
          </w:p>
        </w:tc>
        <w:tc>
          <w:tcPr>
            <w:tcW w:w="0" w:type="auto"/>
          </w:tcPr>
          <w:p w:rsidR="00522382" w:rsidRDefault="005E213B">
            <w:pPr>
              <w:jc w:val="right"/>
            </w:pPr>
            <w:r>
              <w:t>170</w:t>
            </w:r>
          </w:p>
        </w:tc>
        <w:tc>
          <w:tcPr>
            <w:tcW w:w="0" w:type="auto"/>
          </w:tcPr>
          <w:p w:rsidR="00522382" w:rsidRDefault="005E213B">
            <w:pPr>
              <w:jc w:val="right"/>
            </w:pPr>
            <w:r>
              <w:t>150</w:t>
            </w:r>
          </w:p>
        </w:tc>
        <w:tc>
          <w:tcPr>
            <w:tcW w:w="0" w:type="auto"/>
          </w:tcPr>
          <w:p w:rsidR="00522382" w:rsidRDefault="005E213B">
            <w:pPr>
              <w:jc w:val="right"/>
            </w:pPr>
            <w:r>
              <w:t>100</w:t>
            </w:r>
          </w:p>
        </w:tc>
      </w:tr>
      <w:tr w:rsidR="00522382">
        <w:tc>
          <w:tcPr>
            <w:tcW w:w="0" w:type="auto"/>
          </w:tcPr>
          <w:p w:rsidR="00522382" w:rsidRDefault="005E213B">
            <w:r>
              <w:t>total</w:t>
            </w:r>
          </w:p>
        </w:tc>
        <w:tc>
          <w:tcPr>
            <w:tcW w:w="0" w:type="auto"/>
          </w:tcPr>
          <w:p w:rsidR="00522382" w:rsidRDefault="005E213B">
            <w:pPr>
              <w:jc w:val="right"/>
            </w:pPr>
            <w:r>
              <w:t>426</w:t>
            </w:r>
          </w:p>
        </w:tc>
        <w:tc>
          <w:tcPr>
            <w:tcW w:w="0" w:type="auto"/>
          </w:tcPr>
          <w:p w:rsidR="00522382" w:rsidRDefault="005E213B">
            <w:pPr>
              <w:jc w:val="right"/>
            </w:pPr>
            <w:r>
              <w:t>387</w:t>
            </w:r>
          </w:p>
        </w:tc>
        <w:tc>
          <w:tcPr>
            <w:tcW w:w="0" w:type="auto"/>
          </w:tcPr>
          <w:p w:rsidR="00522382" w:rsidRDefault="005E213B">
            <w:pPr>
              <w:jc w:val="right"/>
            </w:pPr>
            <w:r>
              <w:t>318</w:t>
            </w:r>
          </w:p>
        </w:tc>
        <w:tc>
          <w:tcPr>
            <w:tcW w:w="0" w:type="auto"/>
          </w:tcPr>
          <w:p w:rsidR="00522382" w:rsidRDefault="005E213B">
            <w:pPr>
              <w:jc w:val="right"/>
            </w:pPr>
            <w:r>
              <w:t>256</w:t>
            </w:r>
          </w:p>
        </w:tc>
      </w:tr>
    </w:tbl>
    <w:p w:rsidR="00522382" w:rsidRDefault="005E213B">
      <w:r>
        <w:t> </w:t>
      </w:r>
    </w:p>
    <w:p w:rsidR="00522382" w:rsidRDefault="005E213B">
      <w:r>
        <w:t> </w:t>
      </w:r>
    </w:p>
    <w:p w:rsidR="00522382" w:rsidRDefault="005E213B">
      <w:r>
        <w:t>Samples were also measured for phosphate concentration using a colourimetric (ascorbic acid) orthophosphate test kit (HACH PO-19); all water samples had ortho-phosphate concentrations below the detectable limit (0.1 mg/L).</w:t>
      </w:r>
    </w:p>
    <w:p w:rsidR="00522382" w:rsidRDefault="005E213B">
      <w:r>
        <w:t> </w:t>
      </w:r>
    </w:p>
    <w:p w:rsidR="00522382" w:rsidRDefault="005E213B">
      <w:pPr>
        <w:pStyle w:val="Heading4"/>
      </w:pPr>
      <w:bookmarkStart w:id="73" w:name="spatial-patterns-in-doc-nom"/>
      <w:bookmarkStart w:id="74" w:name="_Toc48160494"/>
      <w:r>
        <w:lastRenderedPageBreak/>
        <w:t>Spatial patterns in DOC &amp; NOM</w:t>
      </w:r>
      <w:bookmarkEnd w:id="73"/>
      <w:bookmarkEnd w:id="74"/>
    </w:p>
    <w:p w:rsidR="00522382" w:rsidRDefault="005E213B">
      <w:r>
        <w:t>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rsidR="00522382" w:rsidRDefault="005E213B">
      <w:r>
        <w:t> </w:t>
      </w:r>
    </w:p>
    <w:p w:rsidR="00522382" w:rsidRDefault="005E213B">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sites (means of 9.9 mg/L and 9.7 mg/L, respectively). The lowest DOC concentrations were recorded at the sampling sites of the Rithet crk sub-basin (11.12 km</w:t>
      </w:r>
      <w:r>
        <w:rPr>
          <w:vertAlign w:val="superscript"/>
        </w:rPr>
        <w:t>2</w:t>
      </w:r>
      <w:r>
        <w:t>) and the Leech Tunnel sub-basin (95.3 km</w:t>
      </w:r>
      <w:r>
        <w:rPr>
          <w:vertAlign w:val="superscript"/>
        </w:rPr>
        <w:t>2</w:t>
      </w:r>
      <w:r>
        <w:t>),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2</w:t>
      </w:r>
      <w:r>
        <w:t>) with mean DOC of 5.8 ± 2.4 mg/L (41% RSD).</w:t>
      </w:r>
    </w:p>
    <w:p w:rsidR="00522382" w:rsidRDefault="005E213B">
      <w:r>
        <w:t> </w:t>
      </w:r>
    </w:p>
    <w:p w:rsidR="00522382" w:rsidRDefault="005E213B">
      <w:r>
        <w:t>Mean DOC concentrations were similar between the Sooke WSA main tributaries of Judge crk (8.33 km</w:t>
      </w:r>
      <w:r>
        <w:rPr>
          <w:vertAlign w:val="superscript"/>
        </w:rPr>
        <w:t>2</w:t>
      </w:r>
      <w:r>
        <w:t xml:space="preserve"> 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 8, Figure 8).</w:t>
      </w:r>
    </w:p>
    <w:p w:rsidR="00522382" w:rsidRDefault="005E213B">
      <w:r>
        <w:t> </w:t>
      </w:r>
    </w:p>
    <w:p w:rsidR="00522382" w:rsidRDefault="005E213B">
      <w:r>
        <w:lastRenderedPageBreak/>
        <w:t>Table 8: Dissolved Organic Carbon Concentrations (DOC) Across Twelve Synoptically Sampled Sites in the Greater Victoria Water Supply Area</w:t>
      </w:r>
    </w:p>
    <w:tbl>
      <w:tblPr>
        <w:tblW w:w="5000" w:type="pct"/>
        <w:tblLook w:val="07E0" w:firstRow="1" w:lastRow="1" w:firstColumn="1" w:lastColumn="1" w:noHBand="1" w:noVBand="1"/>
        <w:tblCaption w:val="Table 8: Dissolved Organic Carbon Concentrations (DOC) Across Twelve Synoptically Sampled Sites in the Greater Victoria Water Supply Area"/>
      </w:tblPr>
      <w:tblGrid>
        <w:gridCol w:w="1322"/>
        <w:gridCol w:w="1609"/>
        <w:gridCol w:w="803"/>
        <w:gridCol w:w="987"/>
        <w:gridCol w:w="537"/>
        <w:gridCol w:w="1085"/>
        <w:gridCol w:w="981"/>
        <w:gridCol w:w="1052"/>
        <w:gridCol w:w="984"/>
      </w:tblGrid>
      <w:tr w:rsidR="00522382">
        <w:tc>
          <w:tcPr>
            <w:tcW w:w="0" w:type="auto"/>
            <w:tcBorders>
              <w:bottom w:val="single" w:sz="0" w:space="0" w:color="auto"/>
            </w:tcBorders>
            <w:vAlign w:val="bottom"/>
          </w:tcPr>
          <w:p w:rsidR="00522382" w:rsidRDefault="005E213B">
            <w:r>
              <w:t>Site</w:t>
            </w:r>
          </w:p>
        </w:tc>
        <w:tc>
          <w:tcPr>
            <w:tcW w:w="0" w:type="auto"/>
            <w:tcBorders>
              <w:bottom w:val="single" w:sz="0" w:space="0" w:color="auto"/>
            </w:tcBorders>
            <w:vAlign w:val="bottom"/>
          </w:tcPr>
          <w:p w:rsidR="00522382" w:rsidRDefault="005E213B">
            <w:r>
              <w:t>Description</w:t>
            </w:r>
          </w:p>
        </w:tc>
        <w:tc>
          <w:tcPr>
            <w:tcW w:w="0" w:type="auto"/>
            <w:tcBorders>
              <w:bottom w:val="single" w:sz="0" w:space="0" w:color="auto"/>
            </w:tcBorders>
            <w:vAlign w:val="bottom"/>
          </w:tcPr>
          <w:p w:rsidR="00522382" w:rsidRDefault="005E213B">
            <w:pPr>
              <w:jc w:val="right"/>
            </w:pPr>
            <w:r>
              <w:t>Count</w:t>
            </w:r>
          </w:p>
        </w:tc>
        <w:tc>
          <w:tcPr>
            <w:tcW w:w="0" w:type="auto"/>
            <w:tcBorders>
              <w:bottom w:val="single" w:sz="0" w:space="0" w:color="auto"/>
            </w:tcBorders>
            <w:vAlign w:val="bottom"/>
          </w:tcPr>
          <w:p w:rsidR="00522382" w:rsidRDefault="005E213B">
            <w:pPr>
              <w:jc w:val="right"/>
            </w:pPr>
            <w:r>
              <w:t>Mean DOC (mg/L)</w:t>
            </w:r>
          </w:p>
        </w:tc>
        <w:tc>
          <w:tcPr>
            <w:tcW w:w="0" w:type="auto"/>
            <w:tcBorders>
              <w:bottom w:val="single" w:sz="0" w:space="0" w:color="auto"/>
            </w:tcBorders>
            <w:vAlign w:val="bottom"/>
          </w:tcPr>
          <w:p w:rsidR="00522382" w:rsidRDefault="005E213B">
            <w:pPr>
              <w:jc w:val="right"/>
            </w:pPr>
            <w:r>
              <w:t>sd (±)</w:t>
            </w:r>
          </w:p>
        </w:tc>
        <w:tc>
          <w:tcPr>
            <w:tcW w:w="0" w:type="auto"/>
            <w:tcBorders>
              <w:bottom w:val="single" w:sz="0" w:space="0" w:color="auto"/>
            </w:tcBorders>
            <w:vAlign w:val="bottom"/>
          </w:tcPr>
          <w:p w:rsidR="00522382" w:rsidRDefault="005E213B">
            <w:pPr>
              <w:jc w:val="right"/>
            </w:pPr>
            <w:r>
              <w:t>Relative sd (± %)</w:t>
            </w:r>
          </w:p>
        </w:tc>
        <w:tc>
          <w:tcPr>
            <w:tcW w:w="0" w:type="auto"/>
            <w:tcBorders>
              <w:bottom w:val="single" w:sz="0" w:space="0" w:color="auto"/>
            </w:tcBorders>
            <w:vAlign w:val="bottom"/>
          </w:tcPr>
          <w:p w:rsidR="00522382" w:rsidRDefault="005E213B">
            <w:pPr>
              <w:jc w:val="right"/>
            </w:pPr>
            <w:r>
              <w:t>Min. DOC (mg/L)</w:t>
            </w:r>
          </w:p>
        </w:tc>
        <w:tc>
          <w:tcPr>
            <w:tcW w:w="0" w:type="auto"/>
            <w:tcBorders>
              <w:bottom w:val="single" w:sz="0" w:space="0" w:color="auto"/>
            </w:tcBorders>
            <w:vAlign w:val="bottom"/>
          </w:tcPr>
          <w:p w:rsidR="00522382" w:rsidRDefault="005E213B">
            <w:pPr>
              <w:jc w:val="right"/>
            </w:pPr>
            <w:r>
              <w:t>Median DOC (mg/L)</w:t>
            </w:r>
          </w:p>
        </w:tc>
        <w:tc>
          <w:tcPr>
            <w:tcW w:w="0" w:type="auto"/>
            <w:tcBorders>
              <w:bottom w:val="single" w:sz="0" w:space="0" w:color="auto"/>
            </w:tcBorders>
            <w:vAlign w:val="bottom"/>
          </w:tcPr>
          <w:p w:rsidR="00522382" w:rsidRDefault="005E213B">
            <w:pPr>
              <w:jc w:val="right"/>
            </w:pPr>
            <w:r>
              <w:t>Max. DOC (mg/L)</w:t>
            </w:r>
          </w:p>
        </w:tc>
      </w:tr>
      <w:tr w:rsidR="00522382">
        <w:tc>
          <w:tcPr>
            <w:tcW w:w="0" w:type="auto"/>
          </w:tcPr>
          <w:p w:rsidR="00522382" w:rsidRDefault="005E213B">
            <w:r>
              <w:t>Weeks</w:t>
            </w:r>
          </w:p>
        </w:tc>
        <w:tc>
          <w:tcPr>
            <w:tcW w:w="0" w:type="auto"/>
          </w:tcPr>
          <w:p w:rsidR="00522382" w:rsidRDefault="005E213B">
            <w:r>
              <w:t>headwater of Leech Rv., LWSA</w:t>
            </w:r>
          </w:p>
        </w:tc>
        <w:tc>
          <w:tcPr>
            <w:tcW w:w="0" w:type="auto"/>
          </w:tcPr>
          <w:p w:rsidR="00522382" w:rsidRDefault="005E213B">
            <w:pPr>
              <w:jc w:val="right"/>
            </w:pPr>
            <w:r>
              <w:t>49</w:t>
            </w:r>
          </w:p>
        </w:tc>
        <w:tc>
          <w:tcPr>
            <w:tcW w:w="0" w:type="auto"/>
          </w:tcPr>
          <w:p w:rsidR="00522382" w:rsidRDefault="005E213B">
            <w:pPr>
              <w:jc w:val="right"/>
            </w:pPr>
            <w:r>
              <w:t>9.9</w:t>
            </w:r>
          </w:p>
        </w:tc>
        <w:tc>
          <w:tcPr>
            <w:tcW w:w="0" w:type="auto"/>
          </w:tcPr>
          <w:p w:rsidR="00522382" w:rsidRDefault="005E213B">
            <w:pPr>
              <w:jc w:val="right"/>
            </w:pPr>
            <w:r>
              <w:t>3.4</w:t>
            </w:r>
          </w:p>
        </w:tc>
        <w:tc>
          <w:tcPr>
            <w:tcW w:w="0" w:type="auto"/>
          </w:tcPr>
          <w:p w:rsidR="00522382" w:rsidRDefault="005E213B">
            <w:pPr>
              <w:jc w:val="right"/>
            </w:pPr>
            <w:r>
              <w:t>34</w:t>
            </w:r>
          </w:p>
        </w:tc>
        <w:tc>
          <w:tcPr>
            <w:tcW w:w="0" w:type="auto"/>
          </w:tcPr>
          <w:p w:rsidR="00522382" w:rsidRDefault="005E213B">
            <w:pPr>
              <w:jc w:val="right"/>
            </w:pPr>
            <w:r>
              <w:t>3.78</w:t>
            </w:r>
          </w:p>
        </w:tc>
        <w:tc>
          <w:tcPr>
            <w:tcW w:w="0" w:type="auto"/>
          </w:tcPr>
          <w:p w:rsidR="00522382" w:rsidRDefault="005E213B">
            <w:pPr>
              <w:jc w:val="right"/>
            </w:pPr>
            <w:r>
              <w:t>9.7</w:t>
            </w:r>
          </w:p>
        </w:tc>
        <w:tc>
          <w:tcPr>
            <w:tcW w:w="0" w:type="auto"/>
          </w:tcPr>
          <w:p w:rsidR="00522382" w:rsidRDefault="005E213B">
            <w:pPr>
              <w:jc w:val="right"/>
            </w:pPr>
            <w:r>
              <w:t>19.1</w:t>
            </w:r>
          </w:p>
        </w:tc>
      </w:tr>
      <w:tr w:rsidR="00522382">
        <w:tc>
          <w:tcPr>
            <w:tcW w:w="0" w:type="auto"/>
          </w:tcPr>
          <w:p w:rsidR="00522382" w:rsidRDefault="005E213B">
            <w:r>
              <w:t>ChrisCrk</w:t>
            </w:r>
          </w:p>
        </w:tc>
        <w:tc>
          <w:tcPr>
            <w:tcW w:w="0" w:type="auto"/>
          </w:tcPr>
          <w:p w:rsidR="00522382" w:rsidRDefault="005E213B">
            <w:r>
              <w:t>headwater of Leech Rv., LWSA</w:t>
            </w:r>
          </w:p>
        </w:tc>
        <w:tc>
          <w:tcPr>
            <w:tcW w:w="0" w:type="auto"/>
          </w:tcPr>
          <w:p w:rsidR="00522382" w:rsidRDefault="005E213B">
            <w:pPr>
              <w:jc w:val="right"/>
            </w:pPr>
            <w:r>
              <w:t>42</w:t>
            </w:r>
          </w:p>
        </w:tc>
        <w:tc>
          <w:tcPr>
            <w:tcW w:w="0" w:type="auto"/>
          </w:tcPr>
          <w:p w:rsidR="00522382" w:rsidRDefault="005E213B">
            <w:pPr>
              <w:jc w:val="right"/>
            </w:pPr>
            <w:r>
              <w:t>4.9</w:t>
            </w:r>
          </w:p>
        </w:tc>
        <w:tc>
          <w:tcPr>
            <w:tcW w:w="0" w:type="auto"/>
          </w:tcPr>
          <w:p w:rsidR="00522382" w:rsidRDefault="005E213B">
            <w:pPr>
              <w:jc w:val="right"/>
            </w:pPr>
            <w:r>
              <w:t>2.1</w:t>
            </w:r>
          </w:p>
        </w:tc>
        <w:tc>
          <w:tcPr>
            <w:tcW w:w="0" w:type="auto"/>
          </w:tcPr>
          <w:p w:rsidR="00522382" w:rsidRDefault="005E213B">
            <w:pPr>
              <w:jc w:val="right"/>
            </w:pPr>
            <w:r>
              <w:t>42</w:t>
            </w:r>
          </w:p>
        </w:tc>
        <w:tc>
          <w:tcPr>
            <w:tcW w:w="0" w:type="auto"/>
          </w:tcPr>
          <w:p w:rsidR="00522382" w:rsidRDefault="005E213B">
            <w:pPr>
              <w:jc w:val="right"/>
            </w:pPr>
            <w:r>
              <w:t>1.84</w:t>
            </w:r>
          </w:p>
        </w:tc>
        <w:tc>
          <w:tcPr>
            <w:tcW w:w="0" w:type="auto"/>
          </w:tcPr>
          <w:p w:rsidR="00522382" w:rsidRDefault="005E213B">
            <w:pPr>
              <w:jc w:val="right"/>
            </w:pPr>
            <w:r>
              <w:t>4.7</w:t>
            </w:r>
          </w:p>
        </w:tc>
        <w:tc>
          <w:tcPr>
            <w:tcW w:w="0" w:type="auto"/>
          </w:tcPr>
          <w:p w:rsidR="00522382" w:rsidRDefault="005E213B">
            <w:pPr>
              <w:jc w:val="right"/>
            </w:pPr>
            <w:r>
              <w:t>9.2</w:t>
            </w:r>
          </w:p>
        </w:tc>
      </w:tr>
      <w:tr w:rsidR="00522382">
        <w:tc>
          <w:tcPr>
            <w:tcW w:w="0" w:type="auto"/>
          </w:tcPr>
          <w:p w:rsidR="00522382" w:rsidRDefault="005E213B">
            <w:r>
              <w:t>LeechHead</w:t>
            </w:r>
          </w:p>
        </w:tc>
        <w:tc>
          <w:tcPr>
            <w:tcW w:w="0" w:type="auto"/>
          </w:tcPr>
          <w:p w:rsidR="00522382" w:rsidRDefault="005E213B">
            <w:r>
              <w:t>mainstem river, LWSA</w:t>
            </w:r>
          </w:p>
        </w:tc>
        <w:tc>
          <w:tcPr>
            <w:tcW w:w="0" w:type="auto"/>
          </w:tcPr>
          <w:p w:rsidR="00522382" w:rsidRDefault="005E213B">
            <w:pPr>
              <w:jc w:val="right"/>
            </w:pPr>
            <w:r>
              <w:t>44</w:t>
            </w:r>
          </w:p>
        </w:tc>
        <w:tc>
          <w:tcPr>
            <w:tcW w:w="0" w:type="auto"/>
          </w:tcPr>
          <w:p w:rsidR="00522382" w:rsidRDefault="005E213B">
            <w:pPr>
              <w:jc w:val="right"/>
            </w:pPr>
            <w:r>
              <w:t>7.2</w:t>
            </w:r>
          </w:p>
        </w:tc>
        <w:tc>
          <w:tcPr>
            <w:tcW w:w="0" w:type="auto"/>
          </w:tcPr>
          <w:p w:rsidR="00522382" w:rsidRDefault="005E213B">
            <w:pPr>
              <w:jc w:val="right"/>
            </w:pPr>
            <w:r>
              <w:t>1.7</w:t>
            </w:r>
          </w:p>
        </w:tc>
        <w:tc>
          <w:tcPr>
            <w:tcW w:w="0" w:type="auto"/>
          </w:tcPr>
          <w:p w:rsidR="00522382" w:rsidRDefault="005E213B">
            <w:pPr>
              <w:jc w:val="right"/>
            </w:pPr>
            <w:r>
              <w:t>24</w:t>
            </w:r>
          </w:p>
        </w:tc>
        <w:tc>
          <w:tcPr>
            <w:tcW w:w="0" w:type="auto"/>
          </w:tcPr>
          <w:p w:rsidR="00522382" w:rsidRDefault="005E213B">
            <w:pPr>
              <w:jc w:val="right"/>
            </w:pPr>
            <w:r>
              <w:t>3.95</w:t>
            </w:r>
          </w:p>
        </w:tc>
        <w:tc>
          <w:tcPr>
            <w:tcW w:w="0" w:type="auto"/>
          </w:tcPr>
          <w:p w:rsidR="00522382" w:rsidRDefault="005E213B">
            <w:pPr>
              <w:jc w:val="right"/>
            </w:pPr>
            <w:r>
              <w:t>6.9</w:t>
            </w:r>
          </w:p>
        </w:tc>
        <w:tc>
          <w:tcPr>
            <w:tcW w:w="0" w:type="auto"/>
          </w:tcPr>
          <w:p w:rsidR="00522382" w:rsidRDefault="005E213B">
            <w:pPr>
              <w:jc w:val="right"/>
            </w:pPr>
            <w:r>
              <w:t>11.6</w:t>
            </w:r>
          </w:p>
        </w:tc>
      </w:tr>
      <w:tr w:rsidR="00522382">
        <w:tc>
          <w:tcPr>
            <w:tcW w:w="0" w:type="auto"/>
          </w:tcPr>
          <w:p w:rsidR="00522382" w:rsidRDefault="005E213B">
            <w:r>
              <w:t>Jarvis-crk</w:t>
            </w:r>
          </w:p>
        </w:tc>
        <w:tc>
          <w:tcPr>
            <w:tcW w:w="0" w:type="auto"/>
          </w:tcPr>
          <w:p w:rsidR="00522382" w:rsidRDefault="005E213B">
            <w:r>
              <w:t>headwater of Cragg Crk., LWSA</w:t>
            </w:r>
          </w:p>
        </w:tc>
        <w:tc>
          <w:tcPr>
            <w:tcW w:w="0" w:type="auto"/>
          </w:tcPr>
          <w:p w:rsidR="00522382" w:rsidRDefault="005E213B">
            <w:pPr>
              <w:jc w:val="right"/>
            </w:pPr>
            <w:r>
              <w:t>12</w:t>
            </w:r>
          </w:p>
        </w:tc>
        <w:tc>
          <w:tcPr>
            <w:tcW w:w="0" w:type="auto"/>
          </w:tcPr>
          <w:p w:rsidR="00522382" w:rsidRDefault="005E213B">
            <w:pPr>
              <w:jc w:val="right"/>
            </w:pPr>
            <w:r>
              <w:t>9.7</w:t>
            </w:r>
          </w:p>
        </w:tc>
        <w:tc>
          <w:tcPr>
            <w:tcW w:w="0" w:type="auto"/>
          </w:tcPr>
          <w:p w:rsidR="00522382" w:rsidRDefault="005E213B">
            <w:pPr>
              <w:jc w:val="right"/>
            </w:pPr>
            <w:r>
              <w:t>2.9</w:t>
            </w:r>
          </w:p>
        </w:tc>
        <w:tc>
          <w:tcPr>
            <w:tcW w:w="0" w:type="auto"/>
          </w:tcPr>
          <w:p w:rsidR="00522382" w:rsidRDefault="005E213B">
            <w:pPr>
              <w:jc w:val="right"/>
            </w:pPr>
            <w:r>
              <w:t>30</w:t>
            </w:r>
          </w:p>
        </w:tc>
        <w:tc>
          <w:tcPr>
            <w:tcW w:w="0" w:type="auto"/>
          </w:tcPr>
          <w:p w:rsidR="00522382" w:rsidRDefault="005E213B">
            <w:pPr>
              <w:jc w:val="right"/>
            </w:pPr>
            <w:r>
              <w:t>5.92</w:t>
            </w:r>
          </w:p>
        </w:tc>
        <w:tc>
          <w:tcPr>
            <w:tcW w:w="0" w:type="auto"/>
          </w:tcPr>
          <w:p w:rsidR="00522382" w:rsidRDefault="005E213B">
            <w:pPr>
              <w:jc w:val="right"/>
            </w:pPr>
            <w:r>
              <w:t>9.7</w:t>
            </w:r>
          </w:p>
        </w:tc>
        <w:tc>
          <w:tcPr>
            <w:tcW w:w="0" w:type="auto"/>
          </w:tcPr>
          <w:p w:rsidR="00522382" w:rsidRDefault="005E213B">
            <w:pPr>
              <w:jc w:val="right"/>
            </w:pPr>
            <w:r>
              <w:t>16.7</w:t>
            </w:r>
          </w:p>
        </w:tc>
      </w:tr>
      <w:tr w:rsidR="00522382">
        <w:tc>
          <w:tcPr>
            <w:tcW w:w="0" w:type="auto"/>
          </w:tcPr>
          <w:p w:rsidR="00522382" w:rsidRDefault="005E213B">
            <w:r>
              <w:t>Lazar-crk</w:t>
            </w:r>
          </w:p>
        </w:tc>
        <w:tc>
          <w:tcPr>
            <w:tcW w:w="0" w:type="auto"/>
          </w:tcPr>
          <w:p w:rsidR="00522382" w:rsidRDefault="005E213B">
            <w:r>
              <w:t>headwater of Cragg Crk., LWSA</w:t>
            </w:r>
          </w:p>
        </w:tc>
        <w:tc>
          <w:tcPr>
            <w:tcW w:w="0" w:type="auto"/>
          </w:tcPr>
          <w:p w:rsidR="00522382" w:rsidRDefault="005E213B">
            <w:pPr>
              <w:jc w:val="right"/>
            </w:pPr>
            <w:r>
              <w:t>9</w:t>
            </w:r>
          </w:p>
        </w:tc>
        <w:tc>
          <w:tcPr>
            <w:tcW w:w="0" w:type="auto"/>
          </w:tcPr>
          <w:p w:rsidR="00522382" w:rsidRDefault="005E213B">
            <w:pPr>
              <w:jc w:val="right"/>
            </w:pPr>
            <w:r>
              <w:t>6.3</w:t>
            </w:r>
          </w:p>
        </w:tc>
        <w:tc>
          <w:tcPr>
            <w:tcW w:w="0" w:type="auto"/>
          </w:tcPr>
          <w:p w:rsidR="00522382" w:rsidRDefault="005E213B">
            <w:pPr>
              <w:jc w:val="right"/>
            </w:pPr>
            <w:r>
              <w:t>1.7</w:t>
            </w:r>
          </w:p>
        </w:tc>
        <w:tc>
          <w:tcPr>
            <w:tcW w:w="0" w:type="auto"/>
          </w:tcPr>
          <w:p w:rsidR="00522382" w:rsidRDefault="005E213B">
            <w:pPr>
              <w:jc w:val="right"/>
            </w:pPr>
            <w:r>
              <w:t>27</w:t>
            </w:r>
          </w:p>
        </w:tc>
        <w:tc>
          <w:tcPr>
            <w:tcW w:w="0" w:type="auto"/>
          </w:tcPr>
          <w:p w:rsidR="00522382" w:rsidRDefault="005E213B">
            <w:pPr>
              <w:jc w:val="right"/>
            </w:pPr>
            <w:r>
              <w:t>3.69</w:t>
            </w:r>
          </w:p>
        </w:tc>
        <w:tc>
          <w:tcPr>
            <w:tcW w:w="0" w:type="auto"/>
          </w:tcPr>
          <w:p w:rsidR="00522382" w:rsidRDefault="005E213B">
            <w:pPr>
              <w:jc w:val="right"/>
            </w:pPr>
            <w:r>
              <w:t>6.5</w:t>
            </w:r>
          </w:p>
        </w:tc>
        <w:tc>
          <w:tcPr>
            <w:tcW w:w="0" w:type="auto"/>
          </w:tcPr>
          <w:p w:rsidR="00522382" w:rsidRDefault="005E213B">
            <w:pPr>
              <w:jc w:val="right"/>
            </w:pPr>
            <w:r>
              <w:t>8.6</w:t>
            </w:r>
          </w:p>
        </w:tc>
      </w:tr>
      <w:tr w:rsidR="00522382">
        <w:tc>
          <w:tcPr>
            <w:tcW w:w="0" w:type="auto"/>
          </w:tcPr>
          <w:p w:rsidR="00522382" w:rsidRDefault="005E213B">
            <w:r>
              <w:t>CraggCrk</w:t>
            </w:r>
          </w:p>
        </w:tc>
        <w:tc>
          <w:tcPr>
            <w:tcW w:w="0" w:type="auto"/>
          </w:tcPr>
          <w:p w:rsidR="00522382" w:rsidRDefault="005E213B">
            <w:r>
              <w:t>mainstem river, LWSA</w:t>
            </w:r>
          </w:p>
        </w:tc>
        <w:tc>
          <w:tcPr>
            <w:tcW w:w="0" w:type="auto"/>
          </w:tcPr>
          <w:p w:rsidR="00522382" w:rsidRDefault="005E213B">
            <w:pPr>
              <w:jc w:val="right"/>
            </w:pPr>
            <w:r>
              <w:t>62</w:t>
            </w:r>
          </w:p>
        </w:tc>
        <w:tc>
          <w:tcPr>
            <w:tcW w:w="0" w:type="auto"/>
          </w:tcPr>
          <w:p w:rsidR="00522382" w:rsidRDefault="005E213B">
            <w:pPr>
              <w:jc w:val="right"/>
            </w:pPr>
            <w:r>
              <w:t>4.7</w:t>
            </w:r>
          </w:p>
        </w:tc>
        <w:tc>
          <w:tcPr>
            <w:tcW w:w="0" w:type="auto"/>
          </w:tcPr>
          <w:p w:rsidR="00522382" w:rsidRDefault="005E213B">
            <w:pPr>
              <w:jc w:val="right"/>
            </w:pPr>
            <w:r>
              <w:t>1.5</w:t>
            </w:r>
          </w:p>
        </w:tc>
        <w:tc>
          <w:tcPr>
            <w:tcW w:w="0" w:type="auto"/>
          </w:tcPr>
          <w:p w:rsidR="00522382" w:rsidRDefault="005E213B">
            <w:pPr>
              <w:jc w:val="right"/>
            </w:pPr>
            <w:r>
              <w:t>33</w:t>
            </w:r>
          </w:p>
        </w:tc>
        <w:tc>
          <w:tcPr>
            <w:tcW w:w="0" w:type="auto"/>
          </w:tcPr>
          <w:p w:rsidR="00522382" w:rsidRDefault="005E213B">
            <w:pPr>
              <w:jc w:val="right"/>
            </w:pPr>
            <w:r>
              <w:t>1.79</w:t>
            </w:r>
          </w:p>
        </w:tc>
        <w:tc>
          <w:tcPr>
            <w:tcW w:w="0" w:type="auto"/>
          </w:tcPr>
          <w:p w:rsidR="00522382" w:rsidRDefault="005E213B">
            <w:pPr>
              <w:jc w:val="right"/>
            </w:pPr>
            <w:r>
              <w:t>4.4</w:t>
            </w:r>
          </w:p>
        </w:tc>
        <w:tc>
          <w:tcPr>
            <w:tcW w:w="0" w:type="auto"/>
          </w:tcPr>
          <w:p w:rsidR="00522382" w:rsidRDefault="005E213B">
            <w:pPr>
              <w:jc w:val="right"/>
            </w:pPr>
            <w:r>
              <w:t>8.2</w:t>
            </w:r>
          </w:p>
        </w:tc>
      </w:tr>
      <w:tr w:rsidR="00522382">
        <w:tc>
          <w:tcPr>
            <w:tcW w:w="0" w:type="auto"/>
          </w:tcPr>
          <w:p w:rsidR="00522382" w:rsidRDefault="005E213B">
            <w:r>
              <w:lastRenderedPageBreak/>
              <w:t>WestLeech</w:t>
            </w:r>
          </w:p>
        </w:tc>
        <w:tc>
          <w:tcPr>
            <w:tcW w:w="0" w:type="auto"/>
          </w:tcPr>
          <w:p w:rsidR="00522382" w:rsidRDefault="005E213B">
            <w:r>
              <w:t>mainstem river, LWSA</w:t>
            </w:r>
          </w:p>
        </w:tc>
        <w:tc>
          <w:tcPr>
            <w:tcW w:w="0" w:type="auto"/>
          </w:tcPr>
          <w:p w:rsidR="00522382" w:rsidRDefault="005E213B">
            <w:pPr>
              <w:jc w:val="right"/>
            </w:pPr>
            <w:r>
              <w:t>57</w:t>
            </w:r>
          </w:p>
        </w:tc>
        <w:tc>
          <w:tcPr>
            <w:tcW w:w="0" w:type="auto"/>
          </w:tcPr>
          <w:p w:rsidR="00522382" w:rsidRDefault="005E213B">
            <w:pPr>
              <w:jc w:val="right"/>
            </w:pPr>
            <w:r>
              <w:t>5.8</w:t>
            </w:r>
          </w:p>
        </w:tc>
        <w:tc>
          <w:tcPr>
            <w:tcW w:w="0" w:type="auto"/>
          </w:tcPr>
          <w:p w:rsidR="00522382" w:rsidRDefault="005E213B">
            <w:pPr>
              <w:jc w:val="right"/>
            </w:pPr>
            <w:r>
              <w:t>2.4</w:t>
            </w:r>
          </w:p>
        </w:tc>
        <w:tc>
          <w:tcPr>
            <w:tcW w:w="0" w:type="auto"/>
          </w:tcPr>
          <w:p w:rsidR="00522382" w:rsidRDefault="005E213B">
            <w:pPr>
              <w:jc w:val="right"/>
            </w:pPr>
            <w:r>
              <w:t>41</w:t>
            </w:r>
          </w:p>
        </w:tc>
        <w:tc>
          <w:tcPr>
            <w:tcW w:w="0" w:type="auto"/>
          </w:tcPr>
          <w:p w:rsidR="00522382" w:rsidRDefault="005E213B">
            <w:pPr>
              <w:jc w:val="right"/>
            </w:pPr>
            <w:r>
              <w:t>2.00</w:t>
            </w:r>
          </w:p>
        </w:tc>
        <w:tc>
          <w:tcPr>
            <w:tcW w:w="0" w:type="auto"/>
          </w:tcPr>
          <w:p w:rsidR="00522382" w:rsidRDefault="005E213B">
            <w:pPr>
              <w:jc w:val="right"/>
            </w:pPr>
            <w:r>
              <w:t>5.5</w:t>
            </w:r>
          </w:p>
        </w:tc>
        <w:tc>
          <w:tcPr>
            <w:tcW w:w="0" w:type="auto"/>
          </w:tcPr>
          <w:p w:rsidR="00522382" w:rsidRDefault="005E213B">
            <w:pPr>
              <w:jc w:val="right"/>
            </w:pPr>
            <w:r>
              <w:t>10.9</w:t>
            </w:r>
          </w:p>
        </w:tc>
      </w:tr>
      <w:tr w:rsidR="00522382">
        <w:tc>
          <w:tcPr>
            <w:tcW w:w="0" w:type="auto"/>
          </w:tcPr>
          <w:p w:rsidR="00522382" w:rsidRDefault="005E213B">
            <w:r>
              <w:t>Leech-Beach</w:t>
            </w:r>
          </w:p>
        </w:tc>
        <w:tc>
          <w:tcPr>
            <w:tcW w:w="0" w:type="auto"/>
          </w:tcPr>
          <w:p w:rsidR="00522382" w:rsidRDefault="005E213B">
            <w:r>
              <w:t>below confluence of WestLeech with Leech Rv.</w:t>
            </w:r>
          </w:p>
        </w:tc>
        <w:tc>
          <w:tcPr>
            <w:tcW w:w="0" w:type="auto"/>
          </w:tcPr>
          <w:p w:rsidR="00522382" w:rsidRDefault="005E213B">
            <w:pPr>
              <w:jc w:val="right"/>
            </w:pPr>
            <w:r>
              <w:t>3</w:t>
            </w:r>
          </w:p>
        </w:tc>
        <w:tc>
          <w:tcPr>
            <w:tcW w:w="0" w:type="auto"/>
          </w:tcPr>
          <w:p w:rsidR="00522382" w:rsidRDefault="005E213B">
            <w:pPr>
              <w:jc w:val="right"/>
            </w:pPr>
            <w:r>
              <w:t>4.7</w:t>
            </w:r>
          </w:p>
        </w:tc>
        <w:tc>
          <w:tcPr>
            <w:tcW w:w="0" w:type="auto"/>
          </w:tcPr>
          <w:p w:rsidR="00522382" w:rsidRDefault="005E213B">
            <w:pPr>
              <w:jc w:val="right"/>
            </w:pPr>
            <w:r>
              <w:t>1.2</w:t>
            </w:r>
          </w:p>
        </w:tc>
        <w:tc>
          <w:tcPr>
            <w:tcW w:w="0" w:type="auto"/>
          </w:tcPr>
          <w:p w:rsidR="00522382" w:rsidRDefault="005E213B">
            <w:pPr>
              <w:jc w:val="right"/>
            </w:pPr>
            <w:r>
              <w:t>26</w:t>
            </w:r>
          </w:p>
        </w:tc>
        <w:tc>
          <w:tcPr>
            <w:tcW w:w="0" w:type="auto"/>
          </w:tcPr>
          <w:p w:rsidR="00522382" w:rsidRDefault="005E213B">
            <w:pPr>
              <w:jc w:val="right"/>
            </w:pPr>
            <w:r>
              <w:t>3.27</w:t>
            </w:r>
          </w:p>
        </w:tc>
        <w:tc>
          <w:tcPr>
            <w:tcW w:w="0" w:type="auto"/>
          </w:tcPr>
          <w:p w:rsidR="00522382" w:rsidRDefault="005E213B">
            <w:pPr>
              <w:jc w:val="right"/>
            </w:pPr>
            <w:r>
              <w:t>5.1</w:t>
            </w:r>
          </w:p>
        </w:tc>
        <w:tc>
          <w:tcPr>
            <w:tcW w:w="0" w:type="auto"/>
          </w:tcPr>
          <w:p w:rsidR="00522382" w:rsidRDefault="005E213B">
            <w:pPr>
              <w:jc w:val="right"/>
            </w:pPr>
            <w:r>
              <w:t>5.6</w:t>
            </w:r>
          </w:p>
        </w:tc>
      </w:tr>
      <w:tr w:rsidR="00522382">
        <w:tc>
          <w:tcPr>
            <w:tcW w:w="0" w:type="auto"/>
          </w:tcPr>
          <w:p w:rsidR="00522382" w:rsidRDefault="005E213B">
            <w:r>
              <w:t>Tunnel</w:t>
            </w:r>
          </w:p>
        </w:tc>
        <w:tc>
          <w:tcPr>
            <w:tcW w:w="0" w:type="auto"/>
          </w:tcPr>
          <w:p w:rsidR="00522382" w:rsidRDefault="005E213B">
            <w:r>
              <w:t>inlet of Leech Tunnel, LWSA outlet</w:t>
            </w:r>
          </w:p>
        </w:tc>
        <w:tc>
          <w:tcPr>
            <w:tcW w:w="0" w:type="auto"/>
          </w:tcPr>
          <w:p w:rsidR="00522382" w:rsidRDefault="005E213B">
            <w:pPr>
              <w:jc w:val="right"/>
            </w:pPr>
            <w:r>
              <w:t>64</w:t>
            </w:r>
          </w:p>
        </w:tc>
        <w:tc>
          <w:tcPr>
            <w:tcW w:w="0" w:type="auto"/>
          </w:tcPr>
          <w:p w:rsidR="00522382" w:rsidRDefault="005E213B">
            <w:pPr>
              <w:jc w:val="right"/>
            </w:pPr>
            <w:r>
              <w:t>4.8</w:t>
            </w:r>
          </w:p>
        </w:tc>
        <w:tc>
          <w:tcPr>
            <w:tcW w:w="0" w:type="auto"/>
          </w:tcPr>
          <w:p w:rsidR="00522382" w:rsidRDefault="005E213B">
            <w:pPr>
              <w:jc w:val="right"/>
            </w:pPr>
            <w:r>
              <w:t>1.8</w:t>
            </w:r>
          </w:p>
        </w:tc>
        <w:tc>
          <w:tcPr>
            <w:tcW w:w="0" w:type="auto"/>
          </w:tcPr>
          <w:p w:rsidR="00522382" w:rsidRDefault="005E213B">
            <w:pPr>
              <w:jc w:val="right"/>
            </w:pPr>
            <w:r>
              <w:t>39</w:t>
            </w:r>
          </w:p>
        </w:tc>
        <w:tc>
          <w:tcPr>
            <w:tcW w:w="0" w:type="auto"/>
          </w:tcPr>
          <w:p w:rsidR="00522382" w:rsidRDefault="005E213B">
            <w:pPr>
              <w:jc w:val="right"/>
            </w:pPr>
            <w:r>
              <w:t>1.65</w:t>
            </w:r>
          </w:p>
        </w:tc>
        <w:tc>
          <w:tcPr>
            <w:tcW w:w="0" w:type="auto"/>
          </w:tcPr>
          <w:p w:rsidR="00522382" w:rsidRDefault="005E213B">
            <w:pPr>
              <w:jc w:val="right"/>
            </w:pPr>
            <w:r>
              <w:t>5.0</w:t>
            </w:r>
          </w:p>
        </w:tc>
        <w:tc>
          <w:tcPr>
            <w:tcW w:w="0" w:type="auto"/>
          </w:tcPr>
          <w:p w:rsidR="00522382" w:rsidRDefault="005E213B">
            <w:pPr>
              <w:jc w:val="right"/>
            </w:pPr>
            <w:r>
              <w:t>9.0</w:t>
            </w:r>
          </w:p>
        </w:tc>
      </w:tr>
      <w:tr w:rsidR="00522382">
        <w:tc>
          <w:tcPr>
            <w:tcW w:w="0" w:type="auto"/>
          </w:tcPr>
          <w:p w:rsidR="00522382" w:rsidRDefault="005E213B">
            <w:r>
              <w:t>Rithet-crk</w:t>
            </w:r>
          </w:p>
        </w:tc>
        <w:tc>
          <w:tcPr>
            <w:tcW w:w="0" w:type="auto"/>
          </w:tcPr>
          <w:p w:rsidR="00522382" w:rsidRDefault="005E213B">
            <w:r>
              <w:t>key tributary to Sooke Reservoir, SWSA</w:t>
            </w:r>
          </w:p>
        </w:tc>
        <w:tc>
          <w:tcPr>
            <w:tcW w:w="0" w:type="auto"/>
          </w:tcPr>
          <w:p w:rsidR="00522382" w:rsidRDefault="005E213B">
            <w:pPr>
              <w:jc w:val="right"/>
            </w:pPr>
            <w:r>
              <w:t>13</w:t>
            </w:r>
          </w:p>
        </w:tc>
        <w:tc>
          <w:tcPr>
            <w:tcW w:w="0" w:type="auto"/>
          </w:tcPr>
          <w:p w:rsidR="00522382" w:rsidRDefault="005E213B">
            <w:pPr>
              <w:jc w:val="right"/>
            </w:pPr>
            <w:r>
              <w:t>5.4</w:t>
            </w:r>
          </w:p>
        </w:tc>
        <w:tc>
          <w:tcPr>
            <w:tcW w:w="0" w:type="auto"/>
          </w:tcPr>
          <w:p w:rsidR="00522382" w:rsidRDefault="005E213B">
            <w:pPr>
              <w:jc w:val="right"/>
            </w:pPr>
            <w:r>
              <w:t>3.9</w:t>
            </w:r>
          </w:p>
        </w:tc>
        <w:tc>
          <w:tcPr>
            <w:tcW w:w="0" w:type="auto"/>
          </w:tcPr>
          <w:p w:rsidR="00522382" w:rsidRDefault="005E213B">
            <w:pPr>
              <w:jc w:val="right"/>
            </w:pPr>
            <w:r>
              <w:t>71</w:t>
            </w:r>
          </w:p>
        </w:tc>
        <w:tc>
          <w:tcPr>
            <w:tcW w:w="0" w:type="auto"/>
          </w:tcPr>
          <w:p w:rsidR="00522382" w:rsidRDefault="005E213B">
            <w:pPr>
              <w:jc w:val="right"/>
            </w:pPr>
            <w:r>
              <w:t>1.64</w:t>
            </w:r>
          </w:p>
        </w:tc>
        <w:tc>
          <w:tcPr>
            <w:tcW w:w="0" w:type="auto"/>
          </w:tcPr>
          <w:p w:rsidR="00522382" w:rsidRDefault="005E213B">
            <w:pPr>
              <w:jc w:val="right"/>
            </w:pPr>
            <w:r>
              <w:t>3.5</w:t>
            </w:r>
          </w:p>
        </w:tc>
        <w:tc>
          <w:tcPr>
            <w:tcW w:w="0" w:type="auto"/>
          </w:tcPr>
          <w:p w:rsidR="00522382" w:rsidRDefault="005E213B">
            <w:pPr>
              <w:jc w:val="right"/>
            </w:pPr>
            <w:r>
              <w:t>12.7</w:t>
            </w:r>
          </w:p>
        </w:tc>
      </w:tr>
      <w:tr w:rsidR="00522382">
        <w:tc>
          <w:tcPr>
            <w:tcW w:w="0" w:type="auto"/>
          </w:tcPr>
          <w:p w:rsidR="00522382" w:rsidRDefault="005E213B">
            <w:r>
              <w:t>Judge-crk</w:t>
            </w:r>
          </w:p>
        </w:tc>
        <w:tc>
          <w:tcPr>
            <w:tcW w:w="0" w:type="auto"/>
          </w:tcPr>
          <w:p w:rsidR="00522382" w:rsidRDefault="005E213B">
            <w:r>
              <w:t>key tributary to Sooke Reservoir, SWSA</w:t>
            </w:r>
          </w:p>
        </w:tc>
        <w:tc>
          <w:tcPr>
            <w:tcW w:w="0" w:type="auto"/>
          </w:tcPr>
          <w:p w:rsidR="00522382" w:rsidRDefault="005E213B">
            <w:pPr>
              <w:jc w:val="right"/>
            </w:pPr>
            <w:r>
              <w:t>6</w:t>
            </w:r>
          </w:p>
        </w:tc>
        <w:tc>
          <w:tcPr>
            <w:tcW w:w="0" w:type="auto"/>
          </w:tcPr>
          <w:p w:rsidR="00522382" w:rsidRDefault="005E213B">
            <w:pPr>
              <w:jc w:val="right"/>
            </w:pPr>
            <w:r>
              <w:t>5.7</w:t>
            </w:r>
          </w:p>
        </w:tc>
        <w:tc>
          <w:tcPr>
            <w:tcW w:w="0" w:type="auto"/>
          </w:tcPr>
          <w:p w:rsidR="00522382" w:rsidRDefault="005E213B">
            <w:pPr>
              <w:jc w:val="right"/>
            </w:pPr>
            <w:r>
              <w:t>1.1</w:t>
            </w:r>
          </w:p>
        </w:tc>
        <w:tc>
          <w:tcPr>
            <w:tcW w:w="0" w:type="auto"/>
          </w:tcPr>
          <w:p w:rsidR="00522382" w:rsidRDefault="005E213B">
            <w:pPr>
              <w:jc w:val="right"/>
            </w:pPr>
            <w:r>
              <w:t>20</w:t>
            </w:r>
          </w:p>
        </w:tc>
        <w:tc>
          <w:tcPr>
            <w:tcW w:w="0" w:type="auto"/>
          </w:tcPr>
          <w:p w:rsidR="00522382" w:rsidRDefault="005E213B">
            <w:pPr>
              <w:jc w:val="right"/>
            </w:pPr>
            <w:r>
              <w:t>4.42</w:t>
            </w:r>
          </w:p>
        </w:tc>
        <w:tc>
          <w:tcPr>
            <w:tcW w:w="0" w:type="auto"/>
          </w:tcPr>
          <w:p w:rsidR="00522382" w:rsidRDefault="005E213B">
            <w:pPr>
              <w:jc w:val="right"/>
            </w:pPr>
            <w:r>
              <w:t>5.3</w:t>
            </w:r>
          </w:p>
        </w:tc>
        <w:tc>
          <w:tcPr>
            <w:tcW w:w="0" w:type="auto"/>
          </w:tcPr>
          <w:p w:rsidR="00522382" w:rsidRDefault="005E213B">
            <w:pPr>
              <w:jc w:val="right"/>
            </w:pPr>
            <w:r>
              <w:t>7.6</w:t>
            </w:r>
          </w:p>
        </w:tc>
      </w:tr>
      <w:tr w:rsidR="00522382">
        <w:tc>
          <w:tcPr>
            <w:tcW w:w="0" w:type="auto"/>
          </w:tcPr>
          <w:p w:rsidR="00522382" w:rsidRDefault="005E213B">
            <w:r>
              <w:t>Deception</w:t>
            </w:r>
          </w:p>
        </w:tc>
        <w:tc>
          <w:tcPr>
            <w:tcW w:w="0" w:type="auto"/>
          </w:tcPr>
          <w:p w:rsidR="00522382" w:rsidRDefault="005E213B">
            <w:r>
              <w:t>outlet of Leech Tunnel, SWSA</w:t>
            </w:r>
          </w:p>
        </w:tc>
        <w:tc>
          <w:tcPr>
            <w:tcW w:w="0" w:type="auto"/>
          </w:tcPr>
          <w:p w:rsidR="00522382" w:rsidRDefault="005E213B">
            <w:pPr>
              <w:jc w:val="right"/>
            </w:pPr>
            <w:r>
              <w:t>5</w:t>
            </w:r>
          </w:p>
        </w:tc>
        <w:tc>
          <w:tcPr>
            <w:tcW w:w="0" w:type="auto"/>
          </w:tcPr>
          <w:p w:rsidR="00522382" w:rsidRDefault="005E213B">
            <w:pPr>
              <w:jc w:val="right"/>
            </w:pPr>
            <w:r>
              <w:t>4.2</w:t>
            </w:r>
          </w:p>
        </w:tc>
        <w:tc>
          <w:tcPr>
            <w:tcW w:w="0" w:type="auto"/>
          </w:tcPr>
          <w:p w:rsidR="00522382" w:rsidRDefault="005E213B">
            <w:pPr>
              <w:jc w:val="right"/>
            </w:pPr>
            <w:r>
              <w:t>1.8</w:t>
            </w:r>
          </w:p>
        </w:tc>
        <w:tc>
          <w:tcPr>
            <w:tcW w:w="0" w:type="auto"/>
          </w:tcPr>
          <w:p w:rsidR="00522382" w:rsidRDefault="005E213B">
            <w:pPr>
              <w:jc w:val="right"/>
            </w:pPr>
            <w:r>
              <w:t>43</w:t>
            </w:r>
          </w:p>
        </w:tc>
        <w:tc>
          <w:tcPr>
            <w:tcW w:w="0" w:type="auto"/>
          </w:tcPr>
          <w:p w:rsidR="00522382" w:rsidRDefault="005E213B">
            <w:pPr>
              <w:jc w:val="right"/>
            </w:pPr>
            <w:r>
              <w:t>2.16</w:t>
            </w:r>
          </w:p>
        </w:tc>
        <w:tc>
          <w:tcPr>
            <w:tcW w:w="0" w:type="auto"/>
          </w:tcPr>
          <w:p w:rsidR="00522382" w:rsidRDefault="005E213B">
            <w:pPr>
              <w:jc w:val="right"/>
            </w:pPr>
            <w:r>
              <w:t>4.1</w:t>
            </w:r>
          </w:p>
        </w:tc>
        <w:tc>
          <w:tcPr>
            <w:tcW w:w="0" w:type="auto"/>
          </w:tcPr>
          <w:p w:rsidR="00522382" w:rsidRDefault="005E213B">
            <w:pPr>
              <w:jc w:val="right"/>
            </w:pPr>
            <w:r>
              <w:t>7.0</w:t>
            </w:r>
          </w:p>
        </w:tc>
      </w:tr>
      <w:tr w:rsidR="00522382">
        <w:tc>
          <w:tcPr>
            <w:tcW w:w="0" w:type="auto"/>
          </w:tcPr>
          <w:p w:rsidR="00522382" w:rsidRDefault="005E213B">
            <w:r>
              <w:t>all sites</w:t>
            </w:r>
          </w:p>
        </w:tc>
        <w:tc>
          <w:tcPr>
            <w:tcW w:w="0" w:type="auto"/>
          </w:tcPr>
          <w:p w:rsidR="00522382" w:rsidRDefault="005E213B">
            <w:r>
              <w:t>summary</w:t>
            </w:r>
          </w:p>
        </w:tc>
        <w:tc>
          <w:tcPr>
            <w:tcW w:w="0" w:type="auto"/>
          </w:tcPr>
          <w:p w:rsidR="00522382" w:rsidRDefault="005E213B">
            <w:pPr>
              <w:jc w:val="right"/>
            </w:pPr>
            <w:r>
              <w:t>366</w:t>
            </w:r>
          </w:p>
        </w:tc>
        <w:tc>
          <w:tcPr>
            <w:tcW w:w="0" w:type="auto"/>
          </w:tcPr>
          <w:p w:rsidR="00522382" w:rsidRDefault="005E213B">
            <w:pPr>
              <w:jc w:val="right"/>
            </w:pPr>
            <w:r>
              <w:t>6.1</w:t>
            </w:r>
          </w:p>
        </w:tc>
        <w:tc>
          <w:tcPr>
            <w:tcW w:w="0" w:type="auto"/>
          </w:tcPr>
          <w:p w:rsidR="00522382" w:rsidRDefault="005E213B">
            <w:pPr>
              <w:jc w:val="right"/>
            </w:pPr>
            <w:r>
              <w:t>2.9</w:t>
            </w:r>
          </w:p>
        </w:tc>
        <w:tc>
          <w:tcPr>
            <w:tcW w:w="0" w:type="auto"/>
          </w:tcPr>
          <w:p w:rsidR="00522382" w:rsidRDefault="005E213B">
            <w:pPr>
              <w:jc w:val="right"/>
            </w:pPr>
            <w:r>
              <w:t>48</w:t>
            </w:r>
          </w:p>
        </w:tc>
        <w:tc>
          <w:tcPr>
            <w:tcW w:w="0" w:type="auto"/>
          </w:tcPr>
          <w:p w:rsidR="00522382" w:rsidRDefault="005E213B">
            <w:pPr>
              <w:jc w:val="right"/>
            </w:pPr>
            <w:r>
              <w:t>1.64</w:t>
            </w:r>
          </w:p>
        </w:tc>
        <w:tc>
          <w:tcPr>
            <w:tcW w:w="0" w:type="auto"/>
          </w:tcPr>
          <w:p w:rsidR="00522382" w:rsidRDefault="005E213B">
            <w:pPr>
              <w:jc w:val="right"/>
            </w:pPr>
            <w:r>
              <w:t>5.7</w:t>
            </w:r>
          </w:p>
        </w:tc>
        <w:tc>
          <w:tcPr>
            <w:tcW w:w="0" w:type="auto"/>
          </w:tcPr>
          <w:p w:rsidR="00522382" w:rsidRDefault="005E213B">
            <w:pPr>
              <w:jc w:val="right"/>
            </w:pPr>
            <w:r>
              <w:t>19.1</w:t>
            </w:r>
          </w:p>
        </w:tc>
      </w:tr>
    </w:tbl>
    <w:p w:rsidR="00522382" w:rsidRDefault="005E213B">
      <w:r>
        <w:t> </w:t>
      </w:r>
    </w:p>
    <w:p w:rsidR="00522382" w:rsidRDefault="005E213B">
      <w:r>
        <w:lastRenderedPageBreak/>
        <w:t>Like DOC, there was an overall reduction in NOM aromaticity and/or molecular size from upstream to downstream sites (Figure 8). The absolute lowest measurement for NOM aromaticity occurred at the Cragg crk site (SAC</w:t>
      </w:r>
      <w:r>
        <w:rPr>
          <w:vertAlign w:val="subscript"/>
        </w:rPr>
        <w:t>254</w:t>
      </w:r>
      <w:r>
        <w:t xml:space="preserve"> 4.69 m</w:t>
      </w:r>
      <w:r>
        <w:rPr>
          <w:vertAlign w:val="superscript"/>
        </w:rPr>
        <w:t>-1</w:t>
      </w:r>
      <w:r>
        <w:t>, E</w:t>
      </w:r>
      <w:r>
        <w:rPr>
          <w:vertAlign w:val="subscript"/>
        </w:rPr>
        <w:t>2</w:t>
      </w:r>
      <w:r>
        <w:t>:E</w:t>
      </w:r>
      <w:r>
        <w:rPr>
          <w:vertAlign w:val="subscript"/>
        </w:rPr>
        <w:t>3</w:t>
      </w:r>
      <w:r>
        <w:t xml:space="preserve"> of 5.03). Cragg crk had among the lowest mean aromaticity also, though it tied with Judge crk (mean E</w:t>
      </w:r>
      <w:r>
        <w:rPr>
          <w:vertAlign w:val="subscript"/>
        </w:rPr>
        <w:t>2</w:t>
      </w:r>
      <w:r>
        <w:t>:E</w:t>
      </w:r>
      <w:r>
        <w:rPr>
          <w:vertAlign w:val="subscript"/>
        </w:rPr>
        <w:t>3</w:t>
      </w:r>
      <w:r>
        <w:t xml:space="preserve"> of 4.59), which were very close to Lazar crk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So, Lazar crk had the lowest aromatic NOM on average, but it also had one of the most aromatic samples of all (Table 9,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crk (50% RSD), Jarvis (47% RSD) and Lazar (45% RSD). And the site with the greatest average aromaticity was Weeks crk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p>
    <w:p w:rsidR="00522382" w:rsidRDefault="005E213B">
      <w:r>
        <w:t> </w:t>
      </w:r>
    </w:p>
    <w:p w:rsidR="00522382" w:rsidRDefault="005E213B">
      <w:r>
        <w:t>Table 9: Spectral Properties of Natural Organic Matter (NOM) Character Across Twelve Synoptically Sampled Sites in the Greater Victoria Water Supply Area</w:t>
      </w:r>
    </w:p>
    <w:tbl>
      <w:tblPr>
        <w:tblW w:w="5000" w:type="pct"/>
        <w:tblLook w:val="07E0" w:firstRow="1" w:lastRow="1" w:firstColumn="1" w:lastColumn="1" w:noHBand="1" w:noVBand="1"/>
        <w:tblCaption w:val="Table 9: Spectral Properties of Natural Organic Matter (NOM) Character Across Twelve Synoptically Sampled Sites in the Greater Victoria Water Supply Area"/>
      </w:tblPr>
      <w:tblGrid>
        <w:gridCol w:w="1024"/>
        <w:gridCol w:w="1044"/>
        <w:gridCol w:w="650"/>
        <w:gridCol w:w="738"/>
        <w:gridCol w:w="526"/>
        <w:gridCol w:w="807"/>
        <w:gridCol w:w="738"/>
        <w:gridCol w:w="738"/>
        <w:gridCol w:w="620"/>
        <w:gridCol w:w="526"/>
        <w:gridCol w:w="807"/>
        <w:gridCol w:w="557"/>
        <w:gridCol w:w="585"/>
      </w:tblGrid>
      <w:tr w:rsidR="00522382">
        <w:tc>
          <w:tcPr>
            <w:tcW w:w="0" w:type="auto"/>
            <w:tcBorders>
              <w:bottom w:val="single" w:sz="0" w:space="0" w:color="auto"/>
            </w:tcBorders>
            <w:vAlign w:val="bottom"/>
          </w:tcPr>
          <w:p w:rsidR="00522382" w:rsidRDefault="005E213B">
            <w:r>
              <w:t>Site</w:t>
            </w:r>
          </w:p>
        </w:tc>
        <w:tc>
          <w:tcPr>
            <w:tcW w:w="0" w:type="auto"/>
            <w:tcBorders>
              <w:bottom w:val="single" w:sz="0" w:space="0" w:color="auto"/>
            </w:tcBorders>
            <w:vAlign w:val="bottom"/>
          </w:tcPr>
          <w:p w:rsidR="00522382" w:rsidRDefault="005E213B">
            <w:r>
              <w:t>Description</w:t>
            </w:r>
          </w:p>
        </w:tc>
        <w:tc>
          <w:tcPr>
            <w:tcW w:w="0" w:type="auto"/>
            <w:tcBorders>
              <w:bottom w:val="single" w:sz="0" w:space="0" w:color="auto"/>
            </w:tcBorders>
            <w:vAlign w:val="bottom"/>
          </w:tcPr>
          <w:p w:rsidR="00522382" w:rsidRDefault="005E213B">
            <w:pPr>
              <w:jc w:val="right"/>
            </w:pPr>
            <w:r>
              <w:t>Count</w:t>
            </w:r>
          </w:p>
        </w:tc>
        <w:tc>
          <w:tcPr>
            <w:tcW w:w="0" w:type="auto"/>
            <w:tcBorders>
              <w:bottom w:val="single" w:sz="0" w:space="0" w:color="auto"/>
            </w:tcBorders>
            <w:vAlign w:val="bottom"/>
          </w:tcPr>
          <w:p w:rsidR="00522382" w:rsidRDefault="005E213B">
            <w:pPr>
              <w:jc w:val="right"/>
            </w:pPr>
            <w:r>
              <w:t>Mean SAC</w:t>
            </w:r>
            <w:r>
              <w:rPr>
                <w:vertAlign w:val="subscript"/>
              </w:rPr>
              <w:lastRenderedPageBreak/>
              <w:t>254</w:t>
            </w:r>
            <w:r>
              <w:t xml:space="preserve"> (m</w:t>
            </w:r>
            <w:r>
              <w:rPr>
                <w:vertAlign w:val="superscript"/>
              </w:rPr>
              <w:t>-1</w:t>
            </w:r>
            <w:r>
              <w:t>)</w:t>
            </w:r>
          </w:p>
        </w:tc>
        <w:tc>
          <w:tcPr>
            <w:tcW w:w="0" w:type="auto"/>
            <w:tcBorders>
              <w:bottom w:val="single" w:sz="0" w:space="0" w:color="auto"/>
            </w:tcBorders>
            <w:vAlign w:val="bottom"/>
          </w:tcPr>
          <w:p w:rsidR="00522382" w:rsidRDefault="005E213B">
            <w:pPr>
              <w:jc w:val="right"/>
            </w:pPr>
            <w:r>
              <w:lastRenderedPageBreak/>
              <w:t>sd (±)</w:t>
            </w:r>
          </w:p>
        </w:tc>
        <w:tc>
          <w:tcPr>
            <w:tcW w:w="0" w:type="auto"/>
            <w:tcBorders>
              <w:bottom w:val="single" w:sz="0" w:space="0" w:color="auto"/>
            </w:tcBorders>
            <w:vAlign w:val="bottom"/>
          </w:tcPr>
          <w:p w:rsidR="00522382" w:rsidRDefault="005E213B">
            <w:pPr>
              <w:jc w:val="right"/>
            </w:pPr>
            <w:r>
              <w:t>Relative sd (± %)</w:t>
            </w:r>
          </w:p>
        </w:tc>
        <w:tc>
          <w:tcPr>
            <w:tcW w:w="0" w:type="auto"/>
            <w:tcBorders>
              <w:bottom w:val="single" w:sz="0" w:space="0" w:color="auto"/>
            </w:tcBorders>
            <w:vAlign w:val="bottom"/>
          </w:tcPr>
          <w:p w:rsidR="00522382" w:rsidRDefault="005E213B">
            <w:pPr>
              <w:jc w:val="right"/>
            </w:pPr>
            <w:r>
              <w:t>SAC</w:t>
            </w:r>
            <w:r>
              <w:rPr>
                <w:vertAlign w:val="subscript"/>
              </w:rPr>
              <w:t>254</w:t>
            </w:r>
            <w:r>
              <w:t xml:space="preserve"> Min. (m</w:t>
            </w:r>
            <w:r>
              <w:rPr>
                <w:vertAlign w:val="superscript"/>
              </w:rPr>
              <w:t>-1</w:t>
            </w:r>
            <w:r>
              <w:t>)</w:t>
            </w:r>
          </w:p>
        </w:tc>
        <w:tc>
          <w:tcPr>
            <w:tcW w:w="0" w:type="auto"/>
            <w:tcBorders>
              <w:bottom w:val="single" w:sz="0" w:space="0" w:color="auto"/>
            </w:tcBorders>
            <w:vAlign w:val="bottom"/>
          </w:tcPr>
          <w:p w:rsidR="00522382" w:rsidRDefault="005E213B">
            <w:pPr>
              <w:jc w:val="right"/>
            </w:pPr>
            <w:r>
              <w:t>SAC</w:t>
            </w:r>
            <w:r>
              <w:rPr>
                <w:vertAlign w:val="subscript"/>
              </w:rPr>
              <w:t>254</w:t>
            </w:r>
            <w:r>
              <w:t xml:space="preserve"> Max. (m</w:t>
            </w:r>
            <w:r>
              <w:rPr>
                <w:vertAlign w:val="superscript"/>
              </w:rPr>
              <w:t>-1</w:t>
            </w:r>
            <w:r>
              <w:t>)</w:t>
            </w:r>
          </w:p>
        </w:tc>
        <w:tc>
          <w:tcPr>
            <w:tcW w:w="0" w:type="auto"/>
            <w:tcBorders>
              <w:bottom w:val="single" w:sz="0" w:space="0" w:color="auto"/>
            </w:tcBorders>
            <w:vAlign w:val="bottom"/>
          </w:tcPr>
          <w:p w:rsidR="00522382" w:rsidRDefault="005E213B">
            <w:pPr>
              <w:jc w:val="right"/>
            </w:pPr>
            <w:r>
              <w:t>Mean E</w:t>
            </w:r>
            <w:r>
              <w:rPr>
                <w:vertAlign w:val="subscript"/>
              </w:rPr>
              <w:t>2</w:t>
            </w:r>
            <w:r>
              <w:t>E</w:t>
            </w:r>
            <w:r>
              <w:rPr>
                <w:vertAlign w:val="subscript"/>
              </w:rPr>
              <w:t>3</w:t>
            </w:r>
          </w:p>
        </w:tc>
        <w:tc>
          <w:tcPr>
            <w:tcW w:w="0" w:type="auto"/>
            <w:tcBorders>
              <w:bottom w:val="single" w:sz="0" w:space="0" w:color="auto"/>
            </w:tcBorders>
            <w:vAlign w:val="bottom"/>
          </w:tcPr>
          <w:p w:rsidR="00522382" w:rsidRDefault="005E213B">
            <w:pPr>
              <w:jc w:val="right"/>
            </w:pPr>
            <w:r>
              <w:t>sd (±)</w:t>
            </w:r>
          </w:p>
        </w:tc>
        <w:tc>
          <w:tcPr>
            <w:tcW w:w="0" w:type="auto"/>
            <w:tcBorders>
              <w:bottom w:val="single" w:sz="0" w:space="0" w:color="auto"/>
            </w:tcBorders>
            <w:vAlign w:val="bottom"/>
          </w:tcPr>
          <w:p w:rsidR="00522382" w:rsidRDefault="005E213B">
            <w:pPr>
              <w:jc w:val="right"/>
            </w:pPr>
            <w:r>
              <w:t>Relative sd (± %)</w:t>
            </w:r>
          </w:p>
        </w:tc>
        <w:tc>
          <w:tcPr>
            <w:tcW w:w="0" w:type="auto"/>
            <w:tcBorders>
              <w:bottom w:val="single" w:sz="0" w:space="0" w:color="auto"/>
            </w:tcBorders>
            <w:vAlign w:val="bottom"/>
          </w:tcPr>
          <w:p w:rsidR="00522382" w:rsidRDefault="005E213B">
            <w:pPr>
              <w:jc w:val="right"/>
            </w:pPr>
            <w:r>
              <w:t>E</w:t>
            </w:r>
            <w:r>
              <w:rPr>
                <w:vertAlign w:val="subscript"/>
              </w:rPr>
              <w:t>2</w:t>
            </w:r>
            <w:r>
              <w:t>E</w:t>
            </w:r>
            <w:r>
              <w:rPr>
                <w:vertAlign w:val="subscript"/>
              </w:rPr>
              <w:t>3</w:t>
            </w:r>
            <w:r>
              <w:t xml:space="preserve"> Min.</w:t>
            </w:r>
          </w:p>
        </w:tc>
        <w:tc>
          <w:tcPr>
            <w:tcW w:w="0" w:type="auto"/>
            <w:tcBorders>
              <w:bottom w:val="single" w:sz="0" w:space="0" w:color="auto"/>
            </w:tcBorders>
            <w:vAlign w:val="bottom"/>
          </w:tcPr>
          <w:p w:rsidR="00522382" w:rsidRDefault="005E213B">
            <w:pPr>
              <w:jc w:val="right"/>
            </w:pPr>
            <w:r>
              <w:t>E</w:t>
            </w:r>
            <w:r>
              <w:rPr>
                <w:vertAlign w:val="subscript"/>
              </w:rPr>
              <w:t>2</w:t>
            </w:r>
            <w:r>
              <w:t>E</w:t>
            </w:r>
            <w:r>
              <w:rPr>
                <w:vertAlign w:val="subscript"/>
              </w:rPr>
              <w:t>3</w:t>
            </w:r>
            <w:r>
              <w:t xml:space="preserve"> Max.</w:t>
            </w:r>
          </w:p>
        </w:tc>
      </w:tr>
      <w:tr w:rsidR="00522382">
        <w:tc>
          <w:tcPr>
            <w:tcW w:w="0" w:type="auto"/>
          </w:tcPr>
          <w:p w:rsidR="00522382" w:rsidRDefault="005E213B">
            <w:r>
              <w:t>Weeks</w:t>
            </w:r>
          </w:p>
        </w:tc>
        <w:tc>
          <w:tcPr>
            <w:tcW w:w="0" w:type="auto"/>
          </w:tcPr>
          <w:p w:rsidR="00522382" w:rsidRDefault="005E213B">
            <w:r>
              <w:t>headwater of Leech Rv., LWSA</w:t>
            </w:r>
          </w:p>
        </w:tc>
        <w:tc>
          <w:tcPr>
            <w:tcW w:w="0" w:type="auto"/>
          </w:tcPr>
          <w:p w:rsidR="00522382" w:rsidRDefault="005E213B">
            <w:pPr>
              <w:jc w:val="right"/>
            </w:pPr>
            <w:r>
              <w:t>28</w:t>
            </w:r>
          </w:p>
        </w:tc>
        <w:tc>
          <w:tcPr>
            <w:tcW w:w="0" w:type="auto"/>
          </w:tcPr>
          <w:p w:rsidR="00522382" w:rsidRDefault="005E213B">
            <w:pPr>
              <w:jc w:val="right"/>
            </w:pPr>
            <w:r>
              <w:t>30.3</w:t>
            </w:r>
          </w:p>
        </w:tc>
        <w:tc>
          <w:tcPr>
            <w:tcW w:w="0" w:type="auto"/>
          </w:tcPr>
          <w:p w:rsidR="00522382" w:rsidRDefault="005E213B">
            <w:pPr>
              <w:jc w:val="right"/>
            </w:pPr>
            <w:r>
              <w:t>8.5</w:t>
            </w:r>
          </w:p>
        </w:tc>
        <w:tc>
          <w:tcPr>
            <w:tcW w:w="0" w:type="auto"/>
          </w:tcPr>
          <w:p w:rsidR="00522382" w:rsidRDefault="005E213B">
            <w:pPr>
              <w:jc w:val="right"/>
            </w:pPr>
            <w:r>
              <w:t>28</w:t>
            </w:r>
          </w:p>
        </w:tc>
        <w:tc>
          <w:tcPr>
            <w:tcW w:w="0" w:type="auto"/>
          </w:tcPr>
          <w:p w:rsidR="00522382" w:rsidRDefault="005E213B">
            <w:pPr>
              <w:jc w:val="right"/>
            </w:pPr>
            <w:r>
              <w:t>12.49</w:t>
            </w:r>
          </w:p>
        </w:tc>
        <w:tc>
          <w:tcPr>
            <w:tcW w:w="0" w:type="auto"/>
          </w:tcPr>
          <w:p w:rsidR="00522382" w:rsidRDefault="005E213B">
            <w:pPr>
              <w:jc w:val="right"/>
            </w:pPr>
            <w:r>
              <w:t>39.82</w:t>
            </w:r>
          </w:p>
        </w:tc>
        <w:tc>
          <w:tcPr>
            <w:tcW w:w="0" w:type="auto"/>
          </w:tcPr>
          <w:p w:rsidR="00522382" w:rsidRDefault="005E213B">
            <w:pPr>
              <w:jc w:val="right"/>
            </w:pPr>
            <w:r>
              <w:t>4.27</w:t>
            </w:r>
          </w:p>
        </w:tc>
        <w:tc>
          <w:tcPr>
            <w:tcW w:w="0" w:type="auto"/>
          </w:tcPr>
          <w:p w:rsidR="00522382" w:rsidRDefault="005E213B">
            <w:pPr>
              <w:jc w:val="right"/>
            </w:pPr>
            <w:r>
              <w:t>0.19</w:t>
            </w:r>
          </w:p>
        </w:tc>
        <w:tc>
          <w:tcPr>
            <w:tcW w:w="0" w:type="auto"/>
          </w:tcPr>
          <w:p w:rsidR="00522382" w:rsidRDefault="005E213B">
            <w:pPr>
              <w:jc w:val="right"/>
            </w:pPr>
            <w:r>
              <w:t>5</w:t>
            </w:r>
          </w:p>
        </w:tc>
        <w:tc>
          <w:tcPr>
            <w:tcW w:w="0" w:type="auto"/>
          </w:tcPr>
          <w:p w:rsidR="00522382" w:rsidRDefault="005E213B">
            <w:pPr>
              <w:jc w:val="right"/>
            </w:pPr>
            <w:r>
              <w:t>3.80</w:t>
            </w:r>
          </w:p>
        </w:tc>
        <w:tc>
          <w:tcPr>
            <w:tcW w:w="0" w:type="auto"/>
          </w:tcPr>
          <w:p w:rsidR="00522382" w:rsidRDefault="005E213B">
            <w:pPr>
              <w:jc w:val="right"/>
            </w:pPr>
            <w:r>
              <w:t>4.73</w:t>
            </w:r>
          </w:p>
        </w:tc>
      </w:tr>
      <w:tr w:rsidR="00522382">
        <w:tc>
          <w:tcPr>
            <w:tcW w:w="0" w:type="auto"/>
          </w:tcPr>
          <w:p w:rsidR="00522382" w:rsidRDefault="005E213B">
            <w:r>
              <w:t>ChrisCrk</w:t>
            </w:r>
          </w:p>
        </w:tc>
        <w:tc>
          <w:tcPr>
            <w:tcW w:w="0" w:type="auto"/>
          </w:tcPr>
          <w:p w:rsidR="00522382" w:rsidRDefault="005E213B">
            <w:r>
              <w:t>headwater of Leech Rv., LWSA</w:t>
            </w:r>
          </w:p>
        </w:tc>
        <w:tc>
          <w:tcPr>
            <w:tcW w:w="0" w:type="auto"/>
          </w:tcPr>
          <w:p w:rsidR="00522382" w:rsidRDefault="005E213B">
            <w:pPr>
              <w:jc w:val="right"/>
            </w:pPr>
            <w:r>
              <w:t>33</w:t>
            </w:r>
          </w:p>
        </w:tc>
        <w:tc>
          <w:tcPr>
            <w:tcW w:w="0" w:type="auto"/>
          </w:tcPr>
          <w:p w:rsidR="00522382" w:rsidRDefault="005E213B">
            <w:pPr>
              <w:jc w:val="right"/>
            </w:pPr>
            <w:r>
              <w:t>13.5</w:t>
            </w:r>
          </w:p>
        </w:tc>
        <w:tc>
          <w:tcPr>
            <w:tcW w:w="0" w:type="auto"/>
          </w:tcPr>
          <w:p w:rsidR="00522382" w:rsidRDefault="005E213B">
            <w:pPr>
              <w:jc w:val="right"/>
            </w:pPr>
            <w:r>
              <w:t>6.7</w:t>
            </w:r>
          </w:p>
        </w:tc>
        <w:tc>
          <w:tcPr>
            <w:tcW w:w="0" w:type="auto"/>
          </w:tcPr>
          <w:p w:rsidR="00522382" w:rsidRDefault="005E213B">
            <w:pPr>
              <w:jc w:val="right"/>
            </w:pPr>
            <w:r>
              <w:t>50</w:t>
            </w:r>
          </w:p>
        </w:tc>
        <w:tc>
          <w:tcPr>
            <w:tcW w:w="0" w:type="auto"/>
          </w:tcPr>
          <w:p w:rsidR="00522382" w:rsidRDefault="005E213B">
            <w:pPr>
              <w:jc w:val="right"/>
            </w:pPr>
            <w:r>
              <w:t>5.68</w:t>
            </w:r>
          </w:p>
        </w:tc>
        <w:tc>
          <w:tcPr>
            <w:tcW w:w="0" w:type="auto"/>
          </w:tcPr>
          <w:p w:rsidR="00522382" w:rsidRDefault="005E213B">
            <w:pPr>
              <w:jc w:val="right"/>
            </w:pPr>
            <w:r>
              <w:t>30.72</w:t>
            </w:r>
          </w:p>
        </w:tc>
        <w:tc>
          <w:tcPr>
            <w:tcW w:w="0" w:type="auto"/>
          </w:tcPr>
          <w:p w:rsidR="00522382" w:rsidRDefault="005E213B">
            <w:pPr>
              <w:jc w:val="right"/>
            </w:pPr>
            <w:r>
              <w:t>4.42</w:t>
            </w:r>
          </w:p>
        </w:tc>
        <w:tc>
          <w:tcPr>
            <w:tcW w:w="0" w:type="auto"/>
          </w:tcPr>
          <w:p w:rsidR="00522382" w:rsidRDefault="005E213B">
            <w:pPr>
              <w:jc w:val="right"/>
            </w:pPr>
            <w:r>
              <w:t>0.24</w:t>
            </w:r>
          </w:p>
        </w:tc>
        <w:tc>
          <w:tcPr>
            <w:tcW w:w="0" w:type="auto"/>
          </w:tcPr>
          <w:p w:rsidR="00522382" w:rsidRDefault="005E213B">
            <w:pPr>
              <w:jc w:val="right"/>
            </w:pPr>
            <w:r>
              <w:t>5</w:t>
            </w:r>
          </w:p>
        </w:tc>
        <w:tc>
          <w:tcPr>
            <w:tcW w:w="0" w:type="auto"/>
          </w:tcPr>
          <w:p w:rsidR="00522382" w:rsidRDefault="005E213B">
            <w:pPr>
              <w:jc w:val="right"/>
            </w:pPr>
            <w:r>
              <w:t>3.92</w:t>
            </w:r>
          </w:p>
        </w:tc>
        <w:tc>
          <w:tcPr>
            <w:tcW w:w="0" w:type="auto"/>
          </w:tcPr>
          <w:p w:rsidR="00522382" w:rsidRDefault="005E213B">
            <w:pPr>
              <w:jc w:val="right"/>
            </w:pPr>
            <w:r>
              <w:t>4.98</w:t>
            </w:r>
          </w:p>
        </w:tc>
      </w:tr>
      <w:tr w:rsidR="00522382">
        <w:tc>
          <w:tcPr>
            <w:tcW w:w="0" w:type="auto"/>
          </w:tcPr>
          <w:p w:rsidR="00522382" w:rsidRDefault="005E213B">
            <w:r>
              <w:t>LeechHead</w:t>
            </w:r>
          </w:p>
        </w:tc>
        <w:tc>
          <w:tcPr>
            <w:tcW w:w="0" w:type="auto"/>
          </w:tcPr>
          <w:p w:rsidR="00522382" w:rsidRDefault="005E213B">
            <w:r>
              <w:t>mainstem river, LWSA</w:t>
            </w:r>
          </w:p>
        </w:tc>
        <w:tc>
          <w:tcPr>
            <w:tcW w:w="0" w:type="auto"/>
          </w:tcPr>
          <w:p w:rsidR="00522382" w:rsidRDefault="005E213B">
            <w:pPr>
              <w:jc w:val="right"/>
            </w:pPr>
            <w:r>
              <w:t>31</w:t>
            </w:r>
          </w:p>
        </w:tc>
        <w:tc>
          <w:tcPr>
            <w:tcW w:w="0" w:type="auto"/>
          </w:tcPr>
          <w:p w:rsidR="00522382" w:rsidRDefault="005E213B">
            <w:pPr>
              <w:jc w:val="right"/>
            </w:pPr>
            <w:r>
              <w:t>21.3</w:t>
            </w:r>
          </w:p>
        </w:tc>
        <w:tc>
          <w:tcPr>
            <w:tcW w:w="0" w:type="auto"/>
          </w:tcPr>
          <w:p w:rsidR="00522382" w:rsidRDefault="005E213B">
            <w:pPr>
              <w:jc w:val="right"/>
            </w:pPr>
            <w:r>
              <w:t>7.9</w:t>
            </w:r>
          </w:p>
        </w:tc>
        <w:tc>
          <w:tcPr>
            <w:tcW w:w="0" w:type="auto"/>
          </w:tcPr>
          <w:p w:rsidR="00522382" w:rsidRDefault="005E213B">
            <w:pPr>
              <w:jc w:val="right"/>
            </w:pPr>
            <w:r>
              <w:t>37</w:t>
            </w:r>
          </w:p>
        </w:tc>
        <w:tc>
          <w:tcPr>
            <w:tcW w:w="0" w:type="auto"/>
          </w:tcPr>
          <w:p w:rsidR="00522382" w:rsidRDefault="005E213B">
            <w:pPr>
              <w:jc w:val="right"/>
            </w:pPr>
            <w:r>
              <w:t>7.04</w:t>
            </w:r>
          </w:p>
        </w:tc>
        <w:tc>
          <w:tcPr>
            <w:tcW w:w="0" w:type="auto"/>
          </w:tcPr>
          <w:p w:rsidR="00522382" w:rsidRDefault="005E213B">
            <w:pPr>
              <w:jc w:val="right"/>
            </w:pPr>
            <w:r>
              <w:t>29.03</w:t>
            </w:r>
          </w:p>
        </w:tc>
        <w:tc>
          <w:tcPr>
            <w:tcW w:w="0" w:type="auto"/>
          </w:tcPr>
          <w:p w:rsidR="00522382" w:rsidRDefault="005E213B">
            <w:pPr>
              <w:jc w:val="right"/>
            </w:pPr>
            <w:r>
              <w:t>4.38</w:t>
            </w:r>
          </w:p>
        </w:tc>
        <w:tc>
          <w:tcPr>
            <w:tcW w:w="0" w:type="auto"/>
          </w:tcPr>
          <w:p w:rsidR="00522382" w:rsidRDefault="005E213B">
            <w:pPr>
              <w:jc w:val="right"/>
            </w:pPr>
            <w:r>
              <w:t>0.13</w:t>
            </w:r>
          </w:p>
        </w:tc>
        <w:tc>
          <w:tcPr>
            <w:tcW w:w="0" w:type="auto"/>
          </w:tcPr>
          <w:p w:rsidR="00522382" w:rsidRDefault="005E213B">
            <w:pPr>
              <w:jc w:val="right"/>
            </w:pPr>
            <w:r>
              <w:t>3</w:t>
            </w:r>
          </w:p>
        </w:tc>
        <w:tc>
          <w:tcPr>
            <w:tcW w:w="0" w:type="auto"/>
          </w:tcPr>
          <w:p w:rsidR="00522382" w:rsidRDefault="005E213B">
            <w:pPr>
              <w:jc w:val="right"/>
            </w:pPr>
            <w:r>
              <w:t>4.15</w:t>
            </w:r>
          </w:p>
        </w:tc>
        <w:tc>
          <w:tcPr>
            <w:tcW w:w="0" w:type="auto"/>
          </w:tcPr>
          <w:p w:rsidR="00522382" w:rsidRDefault="005E213B">
            <w:pPr>
              <w:jc w:val="right"/>
            </w:pPr>
            <w:r>
              <w:t>4.72</w:t>
            </w:r>
          </w:p>
        </w:tc>
      </w:tr>
      <w:tr w:rsidR="00522382">
        <w:tc>
          <w:tcPr>
            <w:tcW w:w="0" w:type="auto"/>
          </w:tcPr>
          <w:p w:rsidR="00522382" w:rsidRDefault="005E213B">
            <w:r>
              <w:t>Jarvis-crk</w:t>
            </w:r>
          </w:p>
        </w:tc>
        <w:tc>
          <w:tcPr>
            <w:tcW w:w="0" w:type="auto"/>
          </w:tcPr>
          <w:p w:rsidR="00522382" w:rsidRDefault="005E213B">
            <w:r>
              <w:t>headwater of Cragg Crk., LWSA</w:t>
            </w:r>
          </w:p>
        </w:tc>
        <w:tc>
          <w:tcPr>
            <w:tcW w:w="0" w:type="auto"/>
          </w:tcPr>
          <w:p w:rsidR="00522382" w:rsidRDefault="005E213B">
            <w:pPr>
              <w:jc w:val="right"/>
            </w:pPr>
            <w:r>
              <w:t>10</w:t>
            </w:r>
          </w:p>
        </w:tc>
        <w:tc>
          <w:tcPr>
            <w:tcW w:w="0" w:type="auto"/>
          </w:tcPr>
          <w:p w:rsidR="00522382" w:rsidRDefault="005E213B">
            <w:pPr>
              <w:jc w:val="right"/>
            </w:pPr>
            <w:r>
              <w:t>26.1</w:t>
            </w:r>
          </w:p>
        </w:tc>
        <w:tc>
          <w:tcPr>
            <w:tcW w:w="0" w:type="auto"/>
          </w:tcPr>
          <w:p w:rsidR="00522382" w:rsidRDefault="005E213B">
            <w:pPr>
              <w:jc w:val="right"/>
            </w:pPr>
            <w:r>
              <w:t>11.7</w:t>
            </w:r>
          </w:p>
        </w:tc>
        <w:tc>
          <w:tcPr>
            <w:tcW w:w="0" w:type="auto"/>
          </w:tcPr>
          <w:p w:rsidR="00522382" w:rsidRDefault="005E213B">
            <w:pPr>
              <w:jc w:val="right"/>
            </w:pPr>
            <w:r>
              <w:t>45</w:t>
            </w:r>
          </w:p>
        </w:tc>
        <w:tc>
          <w:tcPr>
            <w:tcW w:w="0" w:type="auto"/>
          </w:tcPr>
          <w:p w:rsidR="00522382" w:rsidRDefault="005E213B">
            <w:pPr>
              <w:jc w:val="right"/>
            </w:pPr>
            <w:r>
              <w:t>13.26</w:t>
            </w:r>
          </w:p>
        </w:tc>
        <w:tc>
          <w:tcPr>
            <w:tcW w:w="0" w:type="auto"/>
          </w:tcPr>
          <w:p w:rsidR="00522382" w:rsidRDefault="005E213B">
            <w:pPr>
              <w:jc w:val="right"/>
            </w:pPr>
            <w:r>
              <w:t>41.66</w:t>
            </w:r>
          </w:p>
        </w:tc>
        <w:tc>
          <w:tcPr>
            <w:tcW w:w="0" w:type="auto"/>
          </w:tcPr>
          <w:p w:rsidR="00522382" w:rsidRDefault="005E213B">
            <w:pPr>
              <w:jc w:val="right"/>
            </w:pPr>
            <w:r>
              <w:t>4.45</w:t>
            </w:r>
          </w:p>
        </w:tc>
        <w:tc>
          <w:tcPr>
            <w:tcW w:w="0" w:type="auto"/>
          </w:tcPr>
          <w:p w:rsidR="00522382" w:rsidRDefault="005E213B">
            <w:pPr>
              <w:jc w:val="right"/>
            </w:pPr>
            <w:r>
              <w:t>0.24</w:t>
            </w:r>
          </w:p>
        </w:tc>
        <w:tc>
          <w:tcPr>
            <w:tcW w:w="0" w:type="auto"/>
          </w:tcPr>
          <w:p w:rsidR="00522382" w:rsidRDefault="005E213B">
            <w:pPr>
              <w:jc w:val="right"/>
            </w:pPr>
            <w:r>
              <w:t>5</w:t>
            </w:r>
          </w:p>
        </w:tc>
        <w:tc>
          <w:tcPr>
            <w:tcW w:w="0" w:type="auto"/>
          </w:tcPr>
          <w:p w:rsidR="00522382" w:rsidRDefault="005E213B">
            <w:pPr>
              <w:jc w:val="right"/>
            </w:pPr>
            <w:r>
              <w:t>3.94</w:t>
            </w:r>
          </w:p>
        </w:tc>
        <w:tc>
          <w:tcPr>
            <w:tcW w:w="0" w:type="auto"/>
          </w:tcPr>
          <w:p w:rsidR="00522382" w:rsidRDefault="005E213B">
            <w:pPr>
              <w:jc w:val="right"/>
            </w:pPr>
            <w:r>
              <w:t>4.86</w:t>
            </w:r>
          </w:p>
        </w:tc>
      </w:tr>
      <w:tr w:rsidR="00522382">
        <w:tc>
          <w:tcPr>
            <w:tcW w:w="0" w:type="auto"/>
          </w:tcPr>
          <w:p w:rsidR="00522382" w:rsidRDefault="005E213B">
            <w:r>
              <w:t>Lazar-crk</w:t>
            </w:r>
          </w:p>
        </w:tc>
        <w:tc>
          <w:tcPr>
            <w:tcW w:w="0" w:type="auto"/>
          </w:tcPr>
          <w:p w:rsidR="00522382" w:rsidRDefault="005E213B">
            <w:r>
              <w:t xml:space="preserve">headwater of </w:t>
            </w:r>
            <w:r>
              <w:lastRenderedPageBreak/>
              <w:t>Cragg Crk., LWSA</w:t>
            </w:r>
          </w:p>
        </w:tc>
        <w:tc>
          <w:tcPr>
            <w:tcW w:w="0" w:type="auto"/>
          </w:tcPr>
          <w:p w:rsidR="00522382" w:rsidRDefault="005E213B">
            <w:pPr>
              <w:jc w:val="right"/>
            </w:pPr>
            <w:r>
              <w:lastRenderedPageBreak/>
              <w:t>7</w:t>
            </w:r>
          </w:p>
        </w:tc>
        <w:tc>
          <w:tcPr>
            <w:tcW w:w="0" w:type="auto"/>
          </w:tcPr>
          <w:p w:rsidR="00522382" w:rsidRDefault="005E213B">
            <w:pPr>
              <w:jc w:val="right"/>
            </w:pPr>
            <w:r>
              <w:t>10.6</w:t>
            </w:r>
          </w:p>
        </w:tc>
        <w:tc>
          <w:tcPr>
            <w:tcW w:w="0" w:type="auto"/>
          </w:tcPr>
          <w:p w:rsidR="00522382" w:rsidRDefault="005E213B">
            <w:pPr>
              <w:jc w:val="right"/>
            </w:pPr>
            <w:r>
              <w:t>5.0</w:t>
            </w:r>
          </w:p>
        </w:tc>
        <w:tc>
          <w:tcPr>
            <w:tcW w:w="0" w:type="auto"/>
          </w:tcPr>
          <w:p w:rsidR="00522382" w:rsidRDefault="005E213B">
            <w:pPr>
              <w:jc w:val="right"/>
            </w:pPr>
            <w:r>
              <w:t>47</w:t>
            </w:r>
          </w:p>
        </w:tc>
        <w:tc>
          <w:tcPr>
            <w:tcW w:w="0" w:type="auto"/>
          </w:tcPr>
          <w:p w:rsidR="00522382" w:rsidRDefault="005E213B">
            <w:pPr>
              <w:jc w:val="right"/>
            </w:pPr>
            <w:r>
              <w:t>5.18</w:t>
            </w:r>
          </w:p>
        </w:tc>
        <w:tc>
          <w:tcPr>
            <w:tcW w:w="0" w:type="auto"/>
          </w:tcPr>
          <w:p w:rsidR="00522382" w:rsidRDefault="005E213B">
            <w:pPr>
              <w:jc w:val="right"/>
            </w:pPr>
            <w:r>
              <w:t>16.98</w:t>
            </w:r>
          </w:p>
        </w:tc>
        <w:tc>
          <w:tcPr>
            <w:tcW w:w="0" w:type="auto"/>
          </w:tcPr>
          <w:p w:rsidR="00522382" w:rsidRDefault="005E213B">
            <w:pPr>
              <w:jc w:val="right"/>
            </w:pPr>
            <w:r>
              <w:t>4.55</w:t>
            </w:r>
          </w:p>
        </w:tc>
        <w:tc>
          <w:tcPr>
            <w:tcW w:w="0" w:type="auto"/>
          </w:tcPr>
          <w:p w:rsidR="00522382" w:rsidRDefault="005E213B">
            <w:pPr>
              <w:jc w:val="right"/>
            </w:pPr>
            <w:r>
              <w:t>0.43</w:t>
            </w:r>
          </w:p>
        </w:tc>
        <w:tc>
          <w:tcPr>
            <w:tcW w:w="0" w:type="auto"/>
          </w:tcPr>
          <w:p w:rsidR="00522382" w:rsidRDefault="005E213B">
            <w:pPr>
              <w:jc w:val="right"/>
            </w:pPr>
            <w:r>
              <w:t>9</w:t>
            </w:r>
          </w:p>
        </w:tc>
        <w:tc>
          <w:tcPr>
            <w:tcW w:w="0" w:type="auto"/>
          </w:tcPr>
          <w:p w:rsidR="00522382" w:rsidRDefault="005E213B">
            <w:pPr>
              <w:jc w:val="right"/>
            </w:pPr>
            <w:r>
              <w:t>3.77</w:t>
            </w:r>
          </w:p>
        </w:tc>
        <w:tc>
          <w:tcPr>
            <w:tcW w:w="0" w:type="auto"/>
          </w:tcPr>
          <w:p w:rsidR="00522382" w:rsidRDefault="005E213B">
            <w:pPr>
              <w:jc w:val="right"/>
            </w:pPr>
            <w:r>
              <w:t>4.95</w:t>
            </w:r>
          </w:p>
        </w:tc>
      </w:tr>
      <w:tr w:rsidR="00522382">
        <w:tc>
          <w:tcPr>
            <w:tcW w:w="0" w:type="auto"/>
          </w:tcPr>
          <w:p w:rsidR="00522382" w:rsidRDefault="005E213B">
            <w:r>
              <w:t>CraggCrk</w:t>
            </w:r>
          </w:p>
        </w:tc>
        <w:tc>
          <w:tcPr>
            <w:tcW w:w="0" w:type="auto"/>
          </w:tcPr>
          <w:p w:rsidR="00522382" w:rsidRDefault="005E213B">
            <w:r>
              <w:t>mainstem river, LWSA</w:t>
            </w:r>
          </w:p>
        </w:tc>
        <w:tc>
          <w:tcPr>
            <w:tcW w:w="0" w:type="auto"/>
          </w:tcPr>
          <w:p w:rsidR="00522382" w:rsidRDefault="005E213B">
            <w:pPr>
              <w:jc w:val="right"/>
            </w:pPr>
            <w:r>
              <w:t>44</w:t>
            </w:r>
          </w:p>
        </w:tc>
        <w:tc>
          <w:tcPr>
            <w:tcW w:w="0" w:type="auto"/>
          </w:tcPr>
          <w:p w:rsidR="00522382" w:rsidRDefault="005E213B">
            <w:pPr>
              <w:jc w:val="right"/>
            </w:pPr>
            <w:r>
              <w:t>14.4</w:t>
            </w:r>
          </w:p>
        </w:tc>
        <w:tc>
          <w:tcPr>
            <w:tcW w:w="0" w:type="auto"/>
          </w:tcPr>
          <w:p w:rsidR="00522382" w:rsidRDefault="005E213B">
            <w:pPr>
              <w:jc w:val="right"/>
            </w:pPr>
            <w:r>
              <w:t>5.5</w:t>
            </w:r>
          </w:p>
        </w:tc>
        <w:tc>
          <w:tcPr>
            <w:tcW w:w="0" w:type="auto"/>
          </w:tcPr>
          <w:p w:rsidR="00522382" w:rsidRDefault="005E213B">
            <w:pPr>
              <w:jc w:val="right"/>
            </w:pPr>
            <w:r>
              <w:t>38</w:t>
            </w:r>
          </w:p>
        </w:tc>
        <w:tc>
          <w:tcPr>
            <w:tcW w:w="0" w:type="auto"/>
          </w:tcPr>
          <w:p w:rsidR="00522382" w:rsidRDefault="005E213B">
            <w:pPr>
              <w:jc w:val="right"/>
            </w:pPr>
            <w:r>
              <w:t>4.69</w:t>
            </w:r>
          </w:p>
        </w:tc>
        <w:tc>
          <w:tcPr>
            <w:tcW w:w="0" w:type="auto"/>
          </w:tcPr>
          <w:p w:rsidR="00522382" w:rsidRDefault="005E213B">
            <w:pPr>
              <w:jc w:val="right"/>
            </w:pPr>
            <w:r>
              <w:t>24.87</w:t>
            </w:r>
          </w:p>
        </w:tc>
        <w:tc>
          <w:tcPr>
            <w:tcW w:w="0" w:type="auto"/>
          </w:tcPr>
          <w:p w:rsidR="00522382" w:rsidRDefault="005E213B">
            <w:pPr>
              <w:jc w:val="right"/>
            </w:pPr>
            <w:r>
              <w:t>4.59</w:t>
            </w:r>
          </w:p>
        </w:tc>
        <w:tc>
          <w:tcPr>
            <w:tcW w:w="0" w:type="auto"/>
          </w:tcPr>
          <w:p w:rsidR="00522382" w:rsidRDefault="005E213B">
            <w:pPr>
              <w:jc w:val="right"/>
            </w:pPr>
            <w:r>
              <w:t>0.22</w:t>
            </w:r>
          </w:p>
        </w:tc>
        <w:tc>
          <w:tcPr>
            <w:tcW w:w="0" w:type="auto"/>
          </w:tcPr>
          <w:p w:rsidR="00522382" w:rsidRDefault="005E213B">
            <w:pPr>
              <w:jc w:val="right"/>
            </w:pPr>
            <w:r>
              <w:t>5</w:t>
            </w:r>
          </w:p>
        </w:tc>
        <w:tc>
          <w:tcPr>
            <w:tcW w:w="0" w:type="auto"/>
          </w:tcPr>
          <w:p w:rsidR="00522382" w:rsidRDefault="005E213B">
            <w:pPr>
              <w:jc w:val="right"/>
            </w:pPr>
            <w:r>
              <w:t>3.98</w:t>
            </w:r>
          </w:p>
        </w:tc>
        <w:tc>
          <w:tcPr>
            <w:tcW w:w="0" w:type="auto"/>
          </w:tcPr>
          <w:p w:rsidR="00522382" w:rsidRDefault="005E213B">
            <w:pPr>
              <w:jc w:val="right"/>
            </w:pPr>
            <w:r>
              <w:t>5.03</w:t>
            </w:r>
          </w:p>
        </w:tc>
      </w:tr>
      <w:tr w:rsidR="00522382">
        <w:tc>
          <w:tcPr>
            <w:tcW w:w="0" w:type="auto"/>
          </w:tcPr>
          <w:p w:rsidR="00522382" w:rsidRDefault="005E213B">
            <w:r>
              <w:t>WestLeech</w:t>
            </w:r>
          </w:p>
        </w:tc>
        <w:tc>
          <w:tcPr>
            <w:tcW w:w="0" w:type="auto"/>
          </w:tcPr>
          <w:p w:rsidR="00522382" w:rsidRDefault="005E213B">
            <w:r>
              <w:t>mainstem river, LWSA</w:t>
            </w:r>
          </w:p>
        </w:tc>
        <w:tc>
          <w:tcPr>
            <w:tcW w:w="0" w:type="auto"/>
          </w:tcPr>
          <w:p w:rsidR="00522382" w:rsidRDefault="005E213B">
            <w:pPr>
              <w:jc w:val="right"/>
            </w:pPr>
            <w:r>
              <w:t>29</w:t>
            </w:r>
          </w:p>
        </w:tc>
        <w:tc>
          <w:tcPr>
            <w:tcW w:w="0" w:type="auto"/>
          </w:tcPr>
          <w:p w:rsidR="00522382" w:rsidRDefault="005E213B">
            <w:pPr>
              <w:jc w:val="right"/>
            </w:pPr>
            <w:r>
              <w:t>15.7</w:t>
            </w:r>
          </w:p>
        </w:tc>
        <w:tc>
          <w:tcPr>
            <w:tcW w:w="0" w:type="auto"/>
          </w:tcPr>
          <w:p w:rsidR="00522382" w:rsidRDefault="005E213B">
            <w:pPr>
              <w:jc w:val="right"/>
            </w:pPr>
            <w:r>
              <w:t>6.4</w:t>
            </w:r>
          </w:p>
        </w:tc>
        <w:tc>
          <w:tcPr>
            <w:tcW w:w="0" w:type="auto"/>
          </w:tcPr>
          <w:p w:rsidR="00522382" w:rsidRDefault="005E213B">
            <w:pPr>
              <w:jc w:val="right"/>
            </w:pPr>
            <w:r>
              <w:t>41</w:t>
            </w:r>
          </w:p>
        </w:tc>
        <w:tc>
          <w:tcPr>
            <w:tcW w:w="0" w:type="auto"/>
          </w:tcPr>
          <w:p w:rsidR="00522382" w:rsidRDefault="005E213B">
            <w:pPr>
              <w:jc w:val="right"/>
            </w:pPr>
            <w:r>
              <w:t>5.20</w:t>
            </w:r>
          </w:p>
        </w:tc>
        <w:tc>
          <w:tcPr>
            <w:tcW w:w="0" w:type="auto"/>
          </w:tcPr>
          <w:p w:rsidR="00522382" w:rsidRDefault="005E213B">
            <w:pPr>
              <w:jc w:val="right"/>
            </w:pPr>
            <w:r>
              <w:t>31.18</w:t>
            </w:r>
          </w:p>
        </w:tc>
        <w:tc>
          <w:tcPr>
            <w:tcW w:w="0" w:type="auto"/>
          </w:tcPr>
          <w:p w:rsidR="00522382" w:rsidRDefault="005E213B">
            <w:pPr>
              <w:jc w:val="right"/>
            </w:pPr>
            <w:r>
              <w:t>4.31</w:t>
            </w:r>
          </w:p>
        </w:tc>
        <w:tc>
          <w:tcPr>
            <w:tcW w:w="0" w:type="auto"/>
          </w:tcPr>
          <w:p w:rsidR="00522382" w:rsidRDefault="005E213B">
            <w:pPr>
              <w:jc w:val="right"/>
            </w:pPr>
            <w:r>
              <w:t>0.24</w:t>
            </w:r>
          </w:p>
        </w:tc>
        <w:tc>
          <w:tcPr>
            <w:tcW w:w="0" w:type="auto"/>
          </w:tcPr>
          <w:p w:rsidR="00522382" w:rsidRDefault="005E213B">
            <w:pPr>
              <w:jc w:val="right"/>
            </w:pPr>
            <w:r>
              <w:t>5</w:t>
            </w:r>
          </w:p>
        </w:tc>
        <w:tc>
          <w:tcPr>
            <w:tcW w:w="0" w:type="auto"/>
          </w:tcPr>
          <w:p w:rsidR="00522382" w:rsidRDefault="005E213B">
            <w:pPr>
              <w:jc w:val="right"/>
            </w:pPr>
            <w:r>
              <w:t>3.99</w:t>
            </w:r>
          </w:p>
        </w:tc>
        <w:tc>
          <w:tcPr>
            <w:tcW w:w="0" w:type="auto"/>
          </w:tcPr>
          <w:p w:rsidR="00522382" w:rsidRDefault="005E213B">
            <w:pPr>
              <w:jc w:val="right"/>
            </w:pPr>
            <w:r>
              <w:t>4.94</w:t>
            </w:r>
          </w:p>
        </w:tc>
      </w:tr>
      <w:tr w:rsidR="00522382">
        <w:tc>
          <w:tcPr>
            <w:tcW w:w="0" w:type="auto"/>
          </w:tcPr>
          <w:p w:rsidR="00522382" w:rsidRDefault="005E213B">
            <w:r>
              <w:t>Leech-Beach</w:t>
            </w:r>
          </w:p>
        </w:tc>
        <w:tc>
          <w:tcPr>
            <w:tcW w:w="0" w:type="auto"/>
          </w:tcPr>
          <w:p w:rsidR="00522382" w:rsidRDefault="005E213B">
            <w:r>
              <w:t>below confluence of WestLeech with Leech Rv.</w:t>
            </w:r>
          </w:p>
        </w:tc>
        <w:tc>
          <w:tcPr>
            <w:tcW w:w="0" w:type="auto"/>
          </w:tcPr>
          <w:p w:rsidR="00522382" w:rsidRDefault="005E213B">
            <w:pPr>
              <w:jc w:val="right"/>
            </w:pPr>
            <w:r>
              <w:t>3</w:t>
            </w:r>
          </w:p>
        </w:tc>
        <w:tc>
          <w:tcPr>
            <w:tcW w:w="0" w:type="auto"/>
          </w:tcPr>
          <w:p w:rsidR="00522382" w:rsidRDefault="005E213B">
            <w:pPr>
              <w:jc w:val="right"/>
            </w:pPr>
            <w:r>
              <w:t>12.3</w:t>
            </w:r>
          </w:p>
        </w:tc>
        <w:tc>
          <w:tcPr>
            <w:tcW w:w="0" w:type="auto"/>
          </w:tcPr>
          <w:p w:rsidR="00522382" w:rsidRDefault="005E213B">
            <w:pPr>
              <w:jc w:val="right"/>
            </w:pPr>
            <w:r>
              <w:t>2.7</w:t>
            </w:r>
          </w:p>
        </w:tc>
        <w:tc>
          <w:tcPr>
            <w:tcW w:w="0" w:type="auto"/>
          </w:tcPr>
          <w:p w:rsidR="00522382" w:rsidRDefault="005E213B">
            <w:pPr>
              <w:jc w:val="right"/>
            </w:pPr>
            <w:r>
              <w:t>22</w:t>
            </w:r>
          </w:p>
        </w:tc>
        <w:tc>
          <w:tcPr>
            <w:tcW w:w="0" w:type="auto"/>
          </w:tcPr>
          <w:p w:rsidR="00522382" w:rsidRDefault="005E213B">
            <w:pPr>
              <w:jc w:val="right"/>
            </w:pPr>
            <w:r>
              <w:t>10.39</w:t>
            </w:r>
          </w:p>
        </w:tc>
        <w:tc>
          <w:tcPr>
            <w:tcW w:w="0" w:type="auto"/>
          </w:tcPr>
          <w:p w:rsidR="00522382" w:rsidRDefault="005E213B">
            <w:pPr>
              <w:jc w:val="right"/>
            </w:pPr>
            <w:r>
              <w:t>14.17</w:t>
            </w:r>
          </w:p>
        </w:tc>
        <w:tc>
          <w:tcPr>
            <w:tcW w:w="0" w:type="auto"/>
          </w:tcPr>
          <w:p w:rsidR="00522382" w:rsidRDefault="005E213B">
            <w:pPr>
              <w:jc w:val="right"/>
            </w:pPr>
            <w:r>
              <w:t>4.35</w:t>
            </w:r>
          </w:p>
        </w:tc>
        <w:tc>
          <w:tcPr>
            <w:tcW w:w="0" w:type="auto"/>
          </w:tcPr>
          <w:p w:rsidR="00522382" w:rsidRDefault="005E213B">
            <w:pPr>
              <w:jc w:val="right"/>
            </w:pPr>
            <w:r>
              <w:t>0.16</w:t>
            </w:r>
          </w:p>
        </w:tc>
        <w:tc>
          <w:tcPr>
            <w:tcW w:w="0" w:type="auto"/>
          </w:tcPr>
          <w:p w:rsidR="00522382" w:rsidRDefault="005E213B">
            <w:pPr>
              <w:jc w:val="right"/>
            </w:pPr>
            <w:r>
              <w:t>4</w:t>
            </w:r>
          </w:p>
        </w:tc>
        <w:tc>
          <w:tcPr>
            <w:tcW w:w="0" w:type="auto"/>
          </w:tcPr>
          <w:p w:rsidR="00522382" w:rsidRDefault="005E213B">
            <w:pPr>
              <w:jc w:val="right"/>
            </w:pPr>
            <w:r>
              <w:t>4.25</w:t>
            </w:r>
          </w:p>
        </w:tc>
        <w:tc>
          <w:tcPr>
            <w:tcW w:w="0" w:type="auto"/>
          </w:tcPr>
          <w:p w:rsidR="00522382" w:rsidRDefault="005E213B">
            <w:pPr>
              <w:jc w:val="right"/>
            </w:pPr>
            <w:r>
              <w:t>4.53</w:t>
            </w:r>
          </w:p>
        </w:tc>
      </w:tr>
      <w:tr w:rsidR="00522382">
        <w:tc>
          <w:tcPr>
            <w:tcW w:w="0" w:type="auto"/>
          </w:tcPr>
          <w:p w:rsidR="00522382" w:rsidRDefault="005E213B">
            <w:r>
              <w:t>Tunnel</w:t>
            </w:r>
          </w:p>
        </w:tc>
        <w:tc>
          <w:tcPr>
            <w:tcW w:w="0" w:type="auto"/>
          </w:tcPr>
          <w:p w:rsidR="00522382" w:rsidRDefault="005E213B">
            <w:r>
              <w:t>inlet of Leech Tunnel, LWSA outlet</w:t>
            </w:r>
          </w:p>
        </w:tc>
        <w:tc>
          <w:tcPr>
            <w:tcW w:w="0" w:type="auto"/>
          </w:tcPr>
          <w:p w:rsidR="00522382" w:rsidRDefault="005E213B">
            <w:pPr>
              <w:jc w:val="right"/>
            </w:pPr>
            <w:r>
              <w:t>34</w:t>
            </w:r>
          </w:p>
        </w:tc>
        <w:tc>
          <w:tcPr>
            <w:tcW w:w="0" w:type="auto"/>
          </w:tcPr>
          <w:p w:rsidR="00522382" w:rsidRDefault="005E213B">
            <w:pPr>
              <w:jc w:val="right"/>
            </w:pPr>
            <w:r>
              <w:t>16.9</w:t>
            </w:r>
          </w:p>
        </w:tc>
        <w:tc>
          <w:tcPr>
            <w:tcW w:w="0" w:type="auto"/>
          </w:tcPr>
          <w:p w:rsidR="00522382" w:rsidRDefault="005E213B">
            <w:pPr>
              <w:jc w:val="right"/>
            </w:pPr>
            <w:r>
              <w:t>5.6</w:t>
            </w:r>
          </w:p>
        </w:tc>
        <w:tc>
          <w:tcPr>
            <w:tcW w:w="0" w:type="auto"/>
          </w:tcPr>
          <w:p w:rsidR="00522382" w:rsidRDefault="005E213B">
            <w:pPr>
              <w:jc w:val="right"/>
            </w:pPr>
            <w:r>
              <w:t>33</w:t>
            </w:r>
          </w:p>
        </w:tc>
        <w:tc>
          <w:tcPr>
            <w:tcW w:w="0" w:type="auto"/>
          </w:tcPr>
          <w:p w:rsidR="00522382" w:rsidRDefault="005E213B">
            <w:pPr>
              <w:jc w:val="right"/>
            </w:pPr>
            <w:r>
              <w:t>5.18</w:t>
            </w:r>
          </w:p>
        </w:tc>
        <w:tc>
          <w:tcPr>
            <w:tcW w:w="0" w:type="auto"/>
          </w:tcPr>
          <w:p w:rsidR="00522382" w:rsidRDefault="005E213B">
            <w:pPr>
              <w:jc w:val="right"/>
            </w:pPr>
            <w:r>
              <w:t>27.49</w:t>
            </w:r>
          </w:p>
        </w:tc>
        <w:tc>
          <w:tcPr>
            <w:tcW w:w="0" w:type="auto"/>
          </w:tcPr>
          <w:p w:rsidR="00522382" w:rsidRDefault="005E213B">
            <w:pPr>
              <w:jc w:val="right"/>
            </w:pPr>
            <w:r>
              <w:t>4.41</w:t>
            </w:r>
          </w:p>
        </w:tc>
        <w:tc>
          <w:tcPr>
            <w:tcW w:w="0" w:type="auto"/>
          </w:tcPr>
          <w:p w:rsidR="00522382" w:rsidRDefault="005E213B">
            <w:pPr>
              <w:jc w:val="right"/>
            </w:pPr>
            <w:r>
              <w:t>0.21</w:t>
            </w:r>
          </w:p>
        </w:tc>
        <w:tc>
          <w:tcPr>
            <w:tcW w:w="0" w:type="auto"/>
          </w:tcPr>
          <w:p w:rsidR="00522382" w:rsidRDefault="005E213B">
            <w:pPr>
              <w:jc w:val="right"/>
            </w:pPr>
            <w:r>
              <w:t>5</w:t>
            </w:r>
          </w:p>
        </w:tc>
        <w:tc>
          <w:tcPr>
            <w:tcW w:w="0" w:type="auto"/>
          </w:tcPr>
          <w:p w:rsidR="00522382" w:rsidRDefault="005E213B">
            <w:pPr>
              <w:jc w:val="right"/>
            </w:pPr>
            <w:r>
              <w:t>3.92</w:t>
            </w:r>
          </w:p>
        </w:tc>
        <w:tc>
          <w:tcPr>
            <w:tcW w:w="0" w:type="auto"/>
          </w:tcPr>
          <w:p w:rsidR="00522382" w:rsidRDefault="005E213B">
            <w:pPr>
              <w:jc w:val="right"/>
            </w:pPr>
            <w:r>
              <w:t>4.91</w:t>
            </w:r>
          </w:p>
        </w:tc>
      </w:tr>
      <w:tr w:rsidR="00522382">
        <w:tc>
          <w:tcPr>
            <w:tcW w:w="0" w:type="auto"/>
          </w:tcPr>
          <w:p w:rsidR="00522382" w:rsidRDefault="005E213B">
            <w:r>
              <w:lastRenderedPageBreak/>
              <w:t>Rithet-crk</w:t>
            </w:r>
          </w:p>
        </w:tc>
        <w:tc>
          <w:tcPr>
            <w:tcW w:w="0" w:type="auto"/>
          </w:tcPr>
          <w:p w:rsidR="00522382" w:rsidRDefault="005E213B">
            <w:r>
              <w:t>key tributary to Sooke Reservoir, SWSA</w:t>
            </w:r>
          </w:p>
        </w:tc>
        <w:tc>
          <w:tcPr>
            <w:tcW w:w="0" w:type="auto"/>
          </w:tcPr>
          <w:p w:rsidR="00522382" w:rsidRDefault="005E213B">
            <w:pPr>
              <w:jc w:val="right"/>
            </w:pPr>
            <w:r>
              <w:t>11</w:t>
            </w:r>
          </w:p>
        </w:tc>
        <w:tc>
          <w:tcPr>
            <w:tcW w:w="0" w:type="auto"/>
          </w:tcPr>
          <w:p w:rsidR="00522382" w:rsidRDefault="005E213B">
            <w:pPr>
              <w:jc w:val="right"/>
            </w:pPr>
            <w:r>
              <w:t>9.4</w:t>
            </w:r>
          </w:p>
        </w:tc>
        <w:tc>
          <w:tcPr>
            <w:tcW w:w="0" w:type="auto"/>
          </w:tcPr>
          <w:p w:rsidR="00522382" w:rsidRDefault="005E213B">
            <w:pPr>
              <w:jc w:val="right"/>
            </w:pPr>
            <w:r>
              <w:t>2.4</w:t>
            </w:r>
          </w:p>
        </w:tc>
        <w:tc>
          <w:tcPr>
            <w:tcW w:w="0" w:type="auto"/>
          </w:tcPr>
          <w:p w:rsidR="00522382" w:rsidRDefault="005E213B">
            <w:pPr>
              <w:jc w:val="right"/>
            </w:pPr>
            <w:r>
              <w:t>26</w:t>
            </w:r>
          </w:p>
        </w:tc>
        <w:tc>
          <w:tcPr>
            <w:tcW w:w="0" w:type="auto"/>
          </w:tcPr>
          <w:p w:rsidR="00522382" w:rsidRDefault="005E213B">
            <w:pPr>
              <w:jc w:val="right"/>
            </w:pPr>
            <w:r>
              <w:t>6.85</w:t>
            </w:r>
          </w:p>
        </w:tc>
        <w:tc>
          <w:tcPr>
            <w:tcW w:w="0" w:type="auto"/>
          </w:tcPr>
          <w:p w:rsidR="00522382" w:rsidRDefault="005E213B">
            <w:pPr>
              <w:jc w:val="right"/>
            </w:pPr>
            <w:r>
              <w:t>14.62</w:t>
            </w:r>
          </w:p>
        </w:tc>
        <w:tc>
          <w:tcPr>
            <w:tcW w:w="0" w:type="auto"/>
          </w:tcPr>
          <w:p w:rsidR="00522382" w:rsidRDefault="005E213B">
            <w:pPr>
              <w:jc w:val="right"/>
            </w:pPr>
            <w:r>
              <w:t>4.39</w:t>
            </w:r>
          </w:p>
        </w:tc>
        <w:tc>
          <w:tcPr>
            <w:tcW w:w="0" w:type="auto"/>
          </w:tcPr>
          <w:p w:rsidR="00522382" w:rsidRDefault="005E213B">
            <w:pPr>
              <w:jc w:val="right"/>
            </w:pPr>
            <w:r>
              <w:t>0.33</w:t>
            </w:r>
          </w:p>
        </w:tc>
        <w:tc>
          <w:tcPr>
            <w:tcW w:w="0" w:type="auto"/>
          </w:tcPr>
          <w:p w:rsidR="00522382" w:rsidRDefault="005E213B">
            <w:pPr>
              <w:jc w:val="right"/>
            </w:pPr>
            <w:r>
              <w:t>7</w:t>
            </w:r>
          </w:p>
        </w:tc>
        <w:tc>
          <w:tcPr>
            <w:tcW w:w="0" w:type="auto"/>
          </w:tcPr>
          <w:p w:rsidR="00522382" w:rsidRDefault="005E213B">
            <w:pPr>
              <w:jc w:val="right"/>
            </w:pPr>
            <w:r>
              <w:t>3.95</w:t>
            </w:r>
          </w:p>
        </w:tc>
        <w:tc>
          <w:tcPr>
            <w:tcW w:w="0" w:type="auto"/>
          </w:tcPr>
          <w:p w:rsidR="00522382" w:rsidRDefault="005E213B">
            <w:pPr>
              <w:jc w:val="right"/>
            </w:pPr>
            <w:r>
              <w:t>4.85</w:t>
            </w:r>
          </w:p>
        </w:tc>
      </w:tr>
      <w:tr w:rsidR="00522382">
        <w:tc>
          <w:tcPr>
            <w:tcW w:w="0" w:type="auto"/>
          </w:tcPr>
          <w:p w:rsidR="00522382" w:rsidRDefault="005E213B">
            <w:r>
              <w:t>Judge-crk</w:t>
            </w:r>
          </w:p>
        </w:tc>
        <w:tc>
          <w:tcPr>
            <w:tcW w:w="0" w:type="auto"/>
          </w:tcPr>
          <w:p w:rsidR="00522382" w:rsidRDefault="005E213B">
            <w:r>
              <w:t>key tributary to Sooke Reservoir, SWSA</w:t>
            </w:r>
          </w:p>
        </w:tc>
        <w:tc>
          <w:tcPr>
            <w:tcW w:w="0" w:type="auto"/>
          </w:tcPr>
          <w:p w:rsidR="00522382" w:rsidRDefault="005E213B">
            <w:pPr>
              <w:jc w:val="right"/>
            </w:pPr>
            <w:r>
              <w:t>5</w:t>
            </w:r>
          </w:p>
        </w:tc>
        <w:tc>
          <w:tcPr>
            <w:tcW w:w="0" w:type="auto"/>
          </w:tcPr>
          <w:p w:rsidR="00522382" w:rsidRDefault="005E213B">
            <w:pPr>
              <w:jc w:val="right"/>
            </w:pPr>
            <w:r>
              <w:t>15.3</w:t>
            </w:r>
          </w:p>
        </w:tc>
        <w:tc>
          <w:tcPr>
            <w:tcW w:w="0" w:type="auto"/>
          </w:tcPr>
          <w:p w:rsidR="00522382" w:rsidRDefault="005E213B">
            <w:pPr>
              <w:jc w:val="right"/>
            </w:pPr>
            <w:r>
              <w:t>3.4</w:t>
            </w:r>
          </w:p>
        </w:tc>
        <w:tc>
          <w:tcPr>
            <w:tcW w:w="0" w:type="auto"/>
          </w:tcPr>
          <w:p w:rsidR="00522382" w:rsidRDefault="005E213B">
            <w:pPr>
              <w:jc w:val="right"/>
            </w:pPr>
            <w:r>
              <w:t>22</w:t>
            </w:r>
          </w:p>
        </w:tc>
        <w:tc>
          <w:tcPr>
            <w:tcW w:w="0" w:type="auto"/>
          </w:tcPr>
          <w:p w:rsidR="00522382" w:rsidRDefault="005E213B">
            <w:pPr>
              <w:jc w:val="right"/>
            </w:pPr>
            <w:r>
              <w:t>12.30</w:t>
            </w:r>
          </w:p>
        </w:tc>
        <w:tc>
          <w:tcPr>
            <w:tcW w:w="0" w:type="auto"/>
          </w:tcPr>
          <w:p w:rsidR="00522382" w:rsidRDefault="005E213B">
            <w:pPr>
              <w:jc w:val="right"/>
            </w:pPr>
            <w:r>
              <w:t>20.59</w:t>
            </w:r>
          </w:p>
        </w:tc>
        <w:tc>
          <w:tcPr>
            <w:tcW w:w="0" w:type="auto"/>
          </w:tcPr>
          <w:p w:rsidR="00522382" w:rsidRDefault="005E213B">
            <w:pPr>
              <w:jc w:val="right"/>
            </w:pPr>
            <w:r>
              <w:t>4.59</w:t>
            </w:r>
          </w:p>
        </w:tc>
        <w:tc>
          <w:tcPr>
            <w:tcW w:w="0" w:type="auto"/>
          </w:tcPr>
          <w:p w:rsidR="00522382" w:rsidRDefault="005E213B">
            <w:pPr>
              <w:jc w:val="right"/>
            </w:pPr>
            <w:r>
              <w:t>0.05</w:t>
            </w:r>
          </w:p>
        </w:tc>
        <w:tc>
          <w:tcPr>
            <w:tcW w:w="0" w:type="auto"/>
          </w:tcPr>
          <w:p w:rsidR="00522382" w:rsidRDefault="005E213B">
            <w:pPr>
              <w:jc w:val="right"/>
            </w:pPr>
            <w:r>
              <w:t>1</w:t>
            </w:r>
          </w:p>
        </w:tc>
        <w:tc>
          <w:tcPr>
            <w:tcW w:w="0" w:type="auto"/>
          </w:tcPr>
          <w:p w:rsidR="00522382" w:rsidRDefault="005E213B">
            <w:pPr>
              <w:jc w:val="right"/>
            </w:pPr>
            <w:r>
              <w:t>4.53</w:t>
            </w:r>
          </w:p>
        </w:tc>
        <w:tc>
          <w:tcPr>
            <w:tcW w:w="0" w:type="auto"/>
          </w:tcPr>
          <w:p w:rsidR="00522382" w:rsidRDefault="005E213B">
            <w:pPr>
              <w:jc w:val="right"/>
            </w:pPr>
            <w:r>
              <w:t>4.63</w:t>
            </w:r>
          </w:p>
        </w:tc>
      </w:tr>
      <w:tr w:rsidR="00522382">
        <w:tc>
          <w:tcPr>
            <w:tcW w:w="0" w:type="auto"/>
          </w:tcPr>
          <w:p w:rsidR="00522382" w:rsidRDefault="005E213B">
            <w:r>
              <w:t>Deception</w:t>
            </w:r>
          </w:p>
        </w:tc>
        <w:tc>
          <w:tcPr>
            <w:tcW w:w="0" w:type="auto"/>
          </w:tcPr>
          <w:p w:rsidR="00522382" w:rsidRDefault="005E213B">
            <w:r>
              <w:t>outlet of Leech Tunnel, SWSA</w:t>
            </w:r>
          </w:p>
        </w:tc>
        <w:tc>
          <w:tcPr>
            <w:tcW w:w="0" w:type="auto"/>
          </w:tcPr>
          <w:p w:rsidR="00522382" w:rsidRDefault="005E213B">
            <w:pPr>
              <w:jc w:val="right"/>
            </w:pPr>
            <w:r>
              <w:t>5</w:t>
            </w:r>
          </w:p>
        </w:tc>
        <w:tc>
          <w:tcPr>
            <w:tcW w:w="0" w:type="auto"/>
          </w:tcPr>
          <w:p w:rsidR="00522382" w:rsidRDefault="005E213B">
            <w:pPr>
              <w:jc w:val="right"/>
            </w:pPr>
            <w:r>
              <w:t>10.7</w:t>
            </w:r>
          </w:p>
        </w:tc>
        <w:tc>
          <w:tcPr>
            <w:tcW w:w="0" w:type="auto"/>
          </w:tcPr>
          <w:p w:rsidR="00522382" w:rsidRDefault="005E213B">
            <w:pPr>
              <w:jc w:val="right"/>
            </w:pPr>
            <w:r>
              <w:t>2.9</w:t>
            </w:r>
          </w:p>
        </w:tc>
        <w:tc>
          <w:tcPr>
            <w:tcW w:w="0" w:type="auto"/>
          </w:tcPr>
          <w:p w:rsidR="00522382" w:rsidRDefault="005E213B">
            <w:pPr>
              <w:jc w:val="right"/>
            </w:pPr>
            <w:r>
              <w:t>27</w:t>
            </w:r>
          </w:p>
        </w:tc>
        <w:tc>
          <w:tcPr>
            <w:tcW w:w="0" w:type="auto"/>
          </w:tcPr>
          <w:p w:rsidR="00522382" w:rsidRDefault="005E213B">
            <w:pPr>
              <w:jc w:val="right"/>
            </w:pPr>
            <w:r>
              <w:t>7.70</w:t>
            </w:r>
          </w:p>
        </w:tc>
        <w:tc>
          <w:tcPr>
            <w:tcW w:w="0" w:type="auto"/>
          </w:tcPr>
          <w:p w:rsidR="00522382" w:rsidRDefault="005E213B">
            <w:pPr>
              <w:jc w:val="right"/>
            </w:pPr>
            <w:r>
              <w:t>14.69</w:t>
            </w:r>
          </w:p>
        </w:tc>
        <w:tc>
          <w:tcPr>
            <w:tcW w:w="0" w:type="auto"/>
          </w:tcPr>
          <w:p w:rsidR="00522382" w:rsidRDefault="005E213B">
            <w:pPr>
              <w:jc w:val="right"/>
            </w:pPr>
            <w:r>
              <w:t>4.49</w:t>
            </w:r>
          </w:p>
        </w:tc>
        <w:tc>
          <w:tcPr>
            <w:tcW w:w="0" w:type="auto"/>
          </w:tcPr>
          <w:p w:rsidR="00522382" w:rsidRDefault="005E213B">
            <w:pPr>
              <w:jc w:val="right"/>
            </w:pPr>
            <w:r>
              <w:t>0.20</w:t>
            </w:r>
          </w:p>
        </w:tc>
        <w:tc>
          <w:tcPr>
            <w:tcW w:w="0" w:type="auto"/>
          </w:tcPr>
          <w:p w:rsidR="00522382" w:rsidRDefault="005E213B">
            <w:pPr>
              <w:jc w:val="right"/>
            </w:pPr>
            <w:r>
              <w:t>4</w:t>
            </w:r>
          </w:p>
        </w:tc>
        <w:tc>
          <w:tcPr>
            <w:tcW w:w="0" w:type="auto"/>
          </w:tcPr>
          <w:p w:rsidR="00522382" w:rsidRDefault="005E213B">
            <w:pPr>
              <w:jc w:val="right"/>
            </w:pPr>
            <w:r>
              <w:t>4.31</w:t>
            </w:r>
          </w:p>
        </w:tc>
        <w:tc>
          <w:tcPr>
            <w:tcW w:w="0" w:type="auto"/>
          </w:tcPr>
          <w:p w:rsidR="00522382" w:rsidRDefault="005E213B">
            <w:pPr>
              <w:jc w:val="right"/>
            </w:pPr>
            <w:r>
              <w:t>4.72</w:t>
            </w:r>
          </w:p>
        </w:tc>
      </w:tr>
      <w:tr w:rsidR="00522382">
        <w:tc>
          <w:tcPr>
            <w:tcW w:w="0" w:type="auto"/>
          </w:tcPr>
          <w:p w:rsidR="00522382" w:rsidRDefault="005E213B">
            <w:r>
              <w:t>all sites</w:t>
            </w:r>
          </w:p>
        </w:tc>
        <w:tc>
          <w:tcPr>
            <w:tcW w:w="0" w:type="auto"/>
          </w:tcPr>
          <w:p w:rsidR="00522382" w:rsidRDefault="005E213B">
            <w:r>
              <w:t>summary</w:t>
            </w:r>
          </w:p>
        </w:tc>
        <w:tc>
          <w:tcPr>
            <w:tcW w:w="0" w:type="auto"/>
          </w:tcPr>
          <w:p w:rsidR="00522382" w:rsidRDefault="005E213B">
            <w:pPr>
              <w:jc w:val="right"/>
            </w:pPr>
            <w:r>
              <w:t>240</w:t>
            </w:r>
          </w:p>
        </w:tc>
        <w:tc>
          <w:tcPr>
            <w:tcW w:w="0" w:type="auto"/>
          </w:tcPr>
          <w:p w:rsidR="00522382" w:rsidRDefault="005E213B">
            <w:pPr>
              <w:jc w:val="right"/>
            </w:pPr>
            <w:r>
              <w:t>16.9</w:t>
            </w:r>
          </w:p>
        </w:tc>
        <w:tc>
          <w:tcPr>
            <w:tcW w:w="0" w:type="auto"/>
          </w:tcPr>
          <w:p w:rsidR="00522382" w:rsidRDefault="005E213B">
            <w:pPr>
              <w:jc w:val="right"/>
            </w:pPr>
            <w:r>
              <w:t>8.4</w:t>
            </w:r>
          </w:p>
        </w:tc>
        <w:tc>
          <w:tcPr>
            <w:tcW w:w="0" w:type="auto"/>
          </w:tcPr>
          <w:p w:rsidR="00522382" w:rsidRDefault="005E213B">
            <w:pPr>
              <w:jc w:val="right"/>
            </w:pPr>
            <w:r>
              <w:t>50</w:t>
            </w:r>
          </w:p>
        </w:tc>
        <w:tc>
          <w:tcPr>
            <w:tcW w:w="0" w:type="auto"/>
          </w:tcPr>
          <w:p w:rsidR="00522382" w:rsidRDefault="005E213B">
            <w:pPr>
              <w:jc w:val="right"/>
            </w:pPr>
            <w:r>
              <w:t>4.69</w:t>
            </w:r>
          </w:p>
        </w:tc>
        <w:tc>
          <w:tcPr>
            <w:tcW w:w="0" w:type="auto"/>
          </w:tcPr>
          <w:p w:rsidR="00522382" w:rsidRDefault="005E213B">
            <w:pPr>
              <w:jc w:val="right"/>
            </w:pPr>
            <w:r>
              <w:t>41.66</w:t>
            </w:r>
          </w:p>
        </w:tc>
        <w:tc>
          <w:tcPr>
            <w:tcW w:w="0" w:type="auto"/>
          </w:tcPr>
          <w:p w:rsidR="00522382" w:rsidRDefault="005E213B">
            <w:pPr>
              <w:jc w:val="right"/>
            </w:pPr>
            <w:r>
              <w:t>4.42</w:t>
            </w:r>
          </w:p>
        </w:tc>
        <w:tc>
          <w:tcPr>
            <w:tcW w:w="0" w:type="auto"/>
          </w:tcPr>
          <w:p w:rsidR="00522382" w:rsidRDefault="005E213B">
            <w:pPr>
              <w:jc w:val="right"/>
            </w:pPr>
            <w:r>
              <w:t>0.24</w:t>
            </w:r>
          </w:p>
        </w:tc>
        <w:tc>
          <w:tcPr>
            <w:tcW w:w="0" w:type="auto"/>
          </w:tcPr>
          <w:p w:rsidR="00522382" w:rsidRDefault="005E213B">
            <w:pPr>
              <w:jc w:val="right"/>
            </w:pPr>
            <w:r>
              <w:t>5</w:t>
            </w:r>
          </w:p>
        </w:tc>
        <w:tc>
          <w:tcPr>
            <w:tcW w:w="0" w:type="auto"/>
          </w:tcPr>
          <w:p w:rsidR="00522382" w:rsidRDefault="005E213B">
            <w:pPr>
              <w:jc w:val="right"/>
            </w:pPr>
            <w:r>
              <w:t>3.77</w:t>
            </w:r>
          </w:p>
        </w:tc>
        <w:tc>
          <w:tcPr>
            <w:tcW w:w="0" w:type="auto"/>
          </w:tcPr>
          <w:p w:rsidR="00522382" w:rsidRDefault="005E213B">
            <w:pPr>
              <w:jc w:val="right"/>
            </w:pPr>
            <w:r>
              <w:t>5.03</w:t>
            </w:r>
          </w:p>
        </w:tc>
      </w:tr>
    </w:tbl>
    <w:p w:rsidR="00522382" w:rsidRDefault="005E213B">
      <w:r>
        <w:t> </w:t>
      </w:r>
    </w:p>
    <w:p w:rsidR="00522382" w:rsidRDefault="005E213B">
      <w:r>
        <w:rPr>
          <w:noProof/>
        </w:rPr>
        <w:lastRenderedPageBreak/>
        <w:drawing>
          <wp:inline distT="0" distB="0" distL="0" distR="0">
            <wp:extent cx="4587290" cy="7339665"/>
            <wp:effectExtent l="0" t="0" r="0" b="0"/>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7"/>
                    <a:stretch>
                      <a:fillRect/>
                    </a:stretch>
                  </pic:blipFill>
                  <pic:spPr bwMode="auto">
                    <a:xfrm>
                      <a:off x="0" y="0"/>
                      <a:ext cx="4587290" cy="7339665"/>
                    </a:xfrm>
                    <a:prstGeom prst="rect">
                      <a:avLst/>
                    </a:prstGeom>
                    <a:noFill/>
                    <a:ln w="9525">
                      <a:noFill/>
                      <a:headEnd/>
                      <a:tailEnd/>
                    </a:ln>
                  </pic:spPr>
                </pic:pic>
              </a:graphicData>
            </a:graphic>
          </wp:inline>
        </w:drawing>
      </w:r>
    </w:p>
    <w:p w:rsidR="00522382" w:rsidRDefault="005E213B">
      <w:r>
        <w:lastRenderedPageBreak/>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rsidR="00522382" w:rsidRDefault="005E213B">
      <w:r>
        <w:t> </w:t>
      </w:r>
    </w:p>
    <w:p w:rsidR="00522382" w:rsidRDefault="005E213B">
      <w:r>
        <w:t>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 2).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 9, plot A). Similarly, Grab samples collected at the headwaters of Cragg crk, Jarvis and Lazar, were compared to all samples at the Cragg crk monitoring site (Figure 9, plot B). Higher order rivers were also examined in a similar way, comparing Rack and Grab samples at the Leech Tunnel to Grab samples collected upstream at Leech-Head, Cragg crk and West Leech sites (Figure 9, plot C).</w:t>
      </w:r>
    </w:p>
    <w:p w:rsidR="00522382" w:rsidRDefault="005E213B">
      <w:r>
        <w:t> </w:t>
      </w:r>
    </w:p>
    <w:p w:rsidR="00522382" w:rsidRDefault="005E213B">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w:t>
      </w:r>
      <w:r>
        <w:lastRenderedPageBreak/>
        <w:t>of the two headwaters (Figure 9, plot A); the variance obtained by combining Rack and Grab samples downstream was not the same as upstream Grab sampling variance (Levene’s test for homoscedasticity p-value = 3.8 x 10</w:t>
      </w:r>
      <w:r>
        <w:rPr>
          <w:vertAlign w:val="superscript"/>
        </w:rPr>
        <w:t>-5</w:t>
      </w:r>
      <w:r>
        <w:t>). Similarly, Rack and Grab samples collected at Cragg crk did not cover the same DOC variance as Grab sampling at the headwaters Jarvis and Lazar (Levene’s p-value 0.0011). Unlike Leech-Head, which had moderate DOC concentrations relative to its two headwaters, samples collected at Cragg crk had DOC that was lower than concentrations in either of its headwater sites (Figure 9,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rsidR="00522382" w:rsidRDefault="005E213B">
      <w:r>
        <w:t> </w:t>
      </w:r>
    </w:p>
    <w:p w:rsidR="00522382" w:rsidRDefault="005E213B">
      <w:r>
        <w:t>When higher order rivers were examined in a similar upstream Grab to downstream Rack &amp; Grab comparison, the combination of Rack and Grab samples at the Leech Tunnel site did capture the DOC ranges observed in Grab samples at three upstream sites (Figure 9,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254</w:t>
      </w:r>
      <w:r>
        <w:t xml:space="preserve"> but not E</w:t>
      </w:r>
      <w:r>
        <w:rPr>
          <w:vertAlign w:val="subscript"/>
        </w:rPr>
        <w:t>2</w:t>
      </w:r>
      <w:r>
        <w:t>:E</w:t>
      </w:r>
      <w:r>
        <w:rPr>
          <w:vertAlign w:val="subscript"/>
        </w:rPr>
        <w:t>3</w:t>
      </w:r>
      <w:r>
        <w:t xml:space="preserve"> (Appendix ####).</w:t>
      </w:r>
    </w:p>
    <w:p w:rsidR="00522382" w:rsidRDefault="005E213B">
      <w:r>
        <w:t> </w:t>
      </w:r>
    </w:p>
    <w:p w:rsidR="00522382" w:rsidRDefault="005E213B">
      <w:r>
        <w:rPr>
          <w:noProof/>
        </w:rPr>
        <w:lastRenderedPageBreak/>
        <w:drawing>
          <wp:inline distT="0" distB="0" distL="0" distR="0">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18"/>
                    <a:stretch>
                      <a:fillRect/>
                    </a:stretch>
                  </pic:blipFill>
                  <pic:spPr bwMode="auto">
                    <a:xfrm>
                      <a:off x="0" y="0"/>
                      <a:ext cx="5504749" cy="5504749"/>
                    </a:xfrm>
                    <a:prstGeom prst="rect">
                      <a:avLst/>
                    </a:prstGeom>
                    <a:noFill/>
                    <a:ln w="9525">
                      <a:noFill/>
                      <a:headEnd/>
                      <a:tailEnd/>
                    </a:ln>
                  </pic:spPr>
                </pic:pic>
              </a:graphicData>
            </a:graphic>
          </wp:inline>
        </w:drawing>
      </w:r>
    </w:p>
    <w:p w:rsidR="00522382" w:rsidRDefault="005E213B">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rsidR="00522382" w:rsidRDefault="005E213B">
      <w:r>
        <w:t> </w:t>
      </w:r>
    </w:p>
    <w:p w:rsidR="00522382" w:rsidRDefault="005E213B">
      <w:r>
        <w:lastRenderedPageBreak/>
        <w:t>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rsidR="00522382" w:rsidRDefault="005E213B">
      <w:r>
        <w:t> </w:t>
      </w:r>
    </w:p>
    <w:p w:rsidR="00522382" w:rsidRDefault="005E213B">
      <w:pPr>
        <w:pStyle w:val="Heading4"/>
      </w:pPr>
      <w:bookmarkStart w:id="75" w:name="temporal-patterns-in-doc-nom"/>
      <w:bookmarkStart w:id="76" w:name="_Toc48160495"/>
      <w:r>
        <w:t>Temporal patterns in DOC &amp; NOM</w:t>
      </w:r>
      <w:bookmarkEnd w:id="75"/>
      <w:bookmarkEnd w:id="76"/>
    </w:p>
    <w:p w:rsidR="00522382" w:rsidRDefault="005E213B">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 10).</w:t>
      </w:r>
    </w:p>
    <w:p w:rsidR="00522382" w:rsidRDefault="005E213B">
      <w:r>
        <w:t> </w:t>
      </w:r>
    </w:p>
    <w:p w:rsidR="00522382" w:rsidRDefault="005E213B">
      <w:r>
        <w:rPr>
          <w:noProof/>
        </w:rPr>
        <w:lastRenderedPageBreak/>
        <w:drawing>
          <wp:inline distT="0" distB="0" distL="0" distR="0">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19"/>
                    <a:stretch>
                      <a:fillRect/>
                    </a:stretch>
                  </pic:blipFill>
                  <pic:spPr bwMode="auto">
                    <a:xfrm>
                      <a:off x="0" y="0"/>
                      <a:ext cx="5504749" cy="3669832"/>
                    </a:xfrm>
                    <a:prstGeom prst="rect">
                      <a:avLst/>
                    </a:prstGeom>
                    <a:noFill/>
                    <a:ln w="9525">
                      <a:noFill/>
                      <a:headEnd/>
                      <a:tailEnd/>
                    </a:ln>
                  </pic:spPr>
                </pic:pic>
              </a:graphicData>
            </a:graphic>
          </wp:inline>
        </w:drawing>
      </w:r>
    </w:p>
    <w:p w:rsidR="00522382" w:rsidRDefault="005E213B">
      <w:r>
        <w:t>Figure 10:  Dissolved organic carbon concentrations over sixteen months (Oct 2018 - Feb 2020) at twelve sites across the Greater Victoria Water Supply Area. Trend line shows locally weighted smoothing (loess method, local polynomial regression).</w:t>
      </w:r>
    </w:p>
    <w:p w:rsidR="00522382" w:rsidRDefault="005E213B">
      <w:r>
        <w:t> </w:t>
      </w:r>
    </w:p>
    <w:p w:rsidR="00522382" w:rsidRDefault="005E213B">
      <w:r>
        <w:t>There were few data points from mid-February through March 2019 (when snow limited field access); however, DOC concentrations were decreasing up to that gap, and were low following it. Thus, the loess trend line in Figure 10, though it includes this data-sparce period, appears to fit the overall pattern of available data.</w:t>
      </w:r>
    </w:p>
    <w:p w:rsidR="00522382" w:rsidRDefault="005E213B">
      <w:r>
        <w:t> </w:t>
      </w:r>
    </w:p>
    <w:p w:rsidR="00522382" w:rsidRDefault="005E213B">
      <w:r>
        <w:t xml:space="preserve">Despite DOC changes over time, there was almost no difference between mean DOC concentrations during the wet and dry seasons (6.13 mg/L compared to 6.14 mg/L, Table 10). </w:t>
      </w:r>
      <w:r>
        <w:lastRenderedPageBreak/>
        <w:t>However, there were far fewer samples collected in the dry season (55) than during the wet season (311).</w:t>
      </w:r>
    </w:p>
    <w:p w:rsidR="00522382" w:rsidRDefault="005E213B">
      <w:r>
        <w:t> </w:t>
      </w:r>
    </w:p>
    <w:p w:rsidR="00522382" w:rsidRDefault="005E213B">
      <w:r>
        <w:t>Table 10: Seasonal Sample Collection and Dissolved Organic Carbon (DOC) Summary from Twelve Synoptic Sampling Sites Across the Greater Victoria Water Supply Area</w:t>
      </w:r>
    </w:p>
    <w:tbl>
      <w:tblPr>
        <w:tblW w:w="5000" w:type="pct"/>
        <w:tblLook w:val="07E0" w:firstRow="1" w:lastRow="1" w:firstColumn="1" w:lastColumn="1" w:noHBand="1" w:noVBand="1"/>
        <w:tblCaption w:val="Table 10: Seasonal Sample Collection and Dissolved Organic Carbon (DOC) Summary from Twelve Synoptic Sampling Sites Across the Greater Victoria Water Supply Area"/>
      </w:tblPr>
      <w:tblGrid>
        <w:gridCol w:w="896"/>
        <w:gridCol w:w="1204"/>
        <w:gridCol w:w="1426"/>
        <w:gridCol w:w="1311"/>
        <w:gridCol w:w="959"/>
        <w:gridCol w:w="1131"/>
        <w:gridCol w:w="1284"/>
        <w:gridCol w:w="1149"/>
      </w:tblGrid>
      <w:tr w:rsidR="00522382">
        <w:tc>
          <w:tcPr>
            <w:tcW w:w="0" w:type="auto"/>
            <w:tcBorders>
              <w:bottom w:val="single" w:sz="0" w:space="0" w:color="auto"/>
            </w:tcBorders>
            <w:vAlign w:val="bottom"/>
          </w:tcPr>
          <w:p w:rsidR="00522382" w:rsidRDefault="005E213B">
            <w:r>
              <w:t>Season</w:t>
            </w:r>
          </w:p>
        </w:tc>
        <w:tc>
          <w:tcPr>
            <w:tcW w:w="0" w:type="auto"/>
            <w:tcBorders>
              <w:bottom w:val="single" w:sz="0" w:space="0" w:color="auto"/>
            </w:tcBorders>
            <w:vAlign w:val="bottom"/>
          </w:tcPr>
          <w:p w:rsidR="00522382" w:rsidRDefault="005E213B">
            <w:pPr>
              <w:jc w:val="right"/>
            </w:pPr>
            <w:r>
              <w:t>Sample count</w:t>
            </w:r>
          </w:p>
        </w:tc>
        <w:tc>
          <w:tcPr>
            <w:tcW w:w="0" w:type="auto"/>
            <w:tcBorders>
              <w:bottom w:val="single" w:sz="0" w:space="0" w:color="auto"/>
            </w:tcBorders>
            <w:vAlign w:val="bottom"/>
          </w:tcPr>
          <w:p w:rsidR="00522382" w:rsidRDefault="005E213B">
            <w:pPr>
              <w:jc w:val="right"/>
            </w:pPr>
            <w:r>
              <w:t>Mean DOC (mg/L)</w:t>
            </w:r>
          </w:p>
        </w:tc>
        <w:tc>
          <w:tcPr>
            <w:tcW w:w="0" w:type="auto"/>
            <w:tcBorders>
              <w:bottom w:val="single" w:sz="0" w:space="0" w:color="auto"/>
            </w:tcBorders>
            <w:vAlign w:val="bottom"/>
          </w:tcPr>
          <w:p w:rsidR="00522382" w:rsidRDefault="005E213B">
            <w:pPr>
              <w:jc w:val="right"/>
            </w:pPr>
            <w:r>
              <w:t>sd (± mg/L DOC)</w:t>
            </w:r>
          </w:p>
        </w:tc>
        <w:tc>
          <w:tcPr>
            <w:tcW w:w="0" w:type="auto"/>
            <w:tcBorders>
              <w:bottom w:val="single" w:sz="0" w:space="0" w:color="auto"/>
            </w:tcBorders>
            <w:vAlign w:val="bottom"/>
          </w:tcPr>
          <w:p w:rsidR="00522382" w:rsidRDefault="005E213B">
            <w:pPr>
              <w:jc w:val="right"/>
            </w:pPr>
            <w:r>
              <w:t>RSD (± %)</w:t>
            </w:r>
          </w:p>
        </w:tc>
        <w:tc>
          <w:tcPr>
            <w:tcW w:w="0" w:type="auto"/>
            <w:tcBorders>
              <w:bottom w:val="single" w:sz="0" w:space="0" w:color="auto"/>
            </w:tcBorders>
            <w:vAlign w:val="bottom"/>
          </w:tcPr>
          <w:p w:rsidR="00522382" w:rsidRDefault="005E213B">
            <w:pPr>
              <w:jc w:val="right"/>
            </w:pPr>
            <w:r>
              <w:t>Min. (mg/L)</w:t>
            </w:r>
          </w:p>
        </w:tc>
        <w:tc>
          <w:tcPr>
            <w:tcW w:w="0" w:type="auto"/>
            <w:tcBorders>
              <w:bottom w:val="single" w:sz="0" w:space="0" w:color="auto"/>
            </w:tcBorders>
            <w:vAlign w:val="bottom"/>
          </w:tcPr>
          <w:p w:rsidR="00522382" w:rsidRDefault="005E213B">
            <w:pPr>
              <w:jc w:val="right"/>
            </w:pPr>
            <w:r>
              <w:t>Median (mg/L)</w:t>
            </w:r>
          </w:p>
        </w:tc>
        <w:tc>
          <w:tcPr>
            <w:tcW w:w="0" w:type="auto"/>
            <w:tcBorders>
              <w:bottom w:val="single" w:sz="0" w:space="0" w:color="auto"/>
            </w:tcBorders>
            <w:vAlign w:val="bottom"/>
          </w:tcPr>
          <w:p w:rsidR="00522382" w:rsidRDefault="005E213B">
            <w:pPr>
              <w:jc w:val="right"/>
            </w:pPr>
            <w:r>
              <w:t>Max. (mg/L)</w:t>
            </w:r>
          </w:p>
        </w:tc>
      </w:tr>
      <w:tr w:rsidR="00522382">
        <w:tc>
          <w:tcPr>
            <w:tcW w:w="0" w:type="auto"/>
          </w:tcPr>
          <w:p w:rsidR="00522382" w:rsidRDefault="005E213B">
            <w:r>
              <w:t>dry</w:t>
            </w:r>
          </w:p>
        </w:tc>
        <w:tc>
          <w:tcPr>
            <w:tcW w:w="0" w:type="auto"/>
          </w:tcPr>
          <w:p w:rsidR="00522382" w:rsidRDefault="005E213B">
            <w:pPr>
              <w:jc w:val="right"/>
            </w:pPr>
            <w:r>
              <w:t>55</w:t>
            </w:r>
          </w:p>
        </w:tc>
        <w:tc>
          <w:tcPr>
            <w:tcW w:w="0" w:type="auto"/>
          </w:tcPr>
          <w:p w:rsidR="00522382" w:rsidRDefault="005E213B">
            <w:pPr>
              <w:jc w:val="right"/>
            </w:pPr>
            <w:r>
              <w:t>6.13</w:t>
            </w:r>
          </w:p>
        </w:tc>
        <w:tc>
          <w:tcPr>
            <w:tcW w:w="0" w:type="auto"/>
          </w:tcPr>
          <w:p w:rsidR="00522382" w:rsidRDefault="005E213B">
            <w:pPr>
              <w:jc w:val="right"/>
            </w:pPr>
            <w:r>
              <w:t>2.99</w:t>
            </w:r>
          </w:p>
        </w:tc>
        <w:tc>
          <w:tcPr>
            <w:tcW w:w="0" w:type="auto"/>
          </w:tcPr>
          <w:p w:rsidR="00522382" w:rsidRDefault="005E213B">
            <w:pPr>
              <w:jc w:val="right"/>
            </w:pPr>
            <w:r>
              <w:t>49</w:t>
            </w:r>
          </w:p>
        </w:tc>
        <w:tc>
          <w:tcPr>
            <w:tcW w:w="0" w:type="auto"/>
          </w:tcPr>
          <w:p w:rsidR="00522382" w:rsidRDefault="005E213B">
            <w:pPr>
              <w:jc w:val="right"/>
            </w:pPr>
            <w:r>
              <w:t>1.6</w:t>
            </w:r>
          </w:p>
        </w:tc>
        <w:tc>
          <w:tcPr>
            <w:tcW w:w="0" w:type="auto"/>
          </w:tcPr>
          <w:p w:rsidR="00522382" w:rsidRDefault="005E213B">
            <w:pPr>
              <w:jc w:val="right"/>
            </w:pPr>
            <w:r>
              <w:t>6.1</w:t>
            </w:r>
          </w:p>
        </w:tc>
        <w:tc>
          <w:tcPr>
            <w:tcW w:w="0" w:type="auto"/>
          </w:tcPr>
          <w:p w:rsidR="00522382" w:rsidRDefault="005E213B">
            <w:pPr>
              <w:jc w:val="right"/>
            </w:pPr>
            <w:r>
              <w:t>12.8</w:t>
            </w:r>
          </w:p>
        </w:tc>
      </w:tr>
      <w:tr w:rsidR="00522382">
        <w:tc>
          <w:tcPr>
            <w:tcW w:w="0" w:type="auto"/>
          </w:tcPr>
          <w:p w:rsidR="00522382" w:rsidRDefault="005E213B">
            <w:r>
              <w:t>wet</w:t>
            </w:r>
          </w:p>
        </w:tc>
        <w:tc>
          <w:tcPr>
            <w:tcW w:w="0" w:type="auto"/>
          </w:tcPr>
          <w:p w:rsidR="00522382" w:rsidRDefault="005E213B">
            <w:pPr>
              <w:jc w:val="right"/>
            </w:pPr>
            <w:r>
              <w:t>311</w:t>
            </w:r>
          </w:p>
        </w:tc>
        <w:tc>
          <w:tcPr>
            <w:tcW w:w="0" w:type="auto"/>
          </w:tcPr>
          <w:p w:rsidR="00522382" w:rsidRDefault="005E213B">
            <w:pPr>
              <w:jc w:val="right"/>
            </w:pPr>
            <w:r>
              <w:t>6.14</w:t>
            </w:r>
          </w:p>
        </w:tc>
        <w:tc>
          <w:tcPr>
            <w:tcW w:w="0" w:type="auto"/>
          </w:tcPr>
          <w:p w:rsidR="00522382" w:rsidRDefault="005E213B">
            <w:pPr>
              <w:jc w:val="right"/>
            </w:pPr>
            <w:r>
              <w:t>2.91</w:t>
            </w:r>
          </w:p>
        </w:tc>
        <w:tc>
          <w:tcPr>
            <w:tcW w:w="0" w:type="auto"/>
          </w:tcPr>
          <w:p w:rsidR="00522382" w:rsidRDefault="005E213B">
            <w:pPr>
              <w:jc w:val="right"/>
            </w:pPr>
            <w:r>
              <w:t>47</w:t>
            </w:r>
          </w:p>
        </w:tc>
        <w:tc>
          <w:tcPr>
            <w:tcW w:w="0" w:type="auto"/>
          </w:tcPr>
          <w:p w:rsidR="00522382" w:rsidRDefault="005E213B">
            <w:pPr>
              <w:jc w:val="right"/>
            </w:pPr>
            <w:r>
              <w:t>1.8</w:t>
            </w:r>
          </w:p>
        </w:tc>
        <w:tc>
          <w:tcPr>
            <w:tcW w:w="0" w:type="auto"/>
          </w:tcPr>
          <w:p w:rsidR="00522382" w:rsidRDefault="005E213B">
            <w:pPr>
              <w:jc w:val="right"/>
            </w:pPr>
            <w:r>
              <w:t>5.6</w:t>
            </w:r>
          </w:p>
        </w:tc>
        <w:tc>
          <w:tcPr>
            <w:tcW w:w="0" w:type="auto"/>
          </w:tcPr>
          <w:p w:rsidR="00522382" w:rsidRDefault="005E213B">
            <w:pPr>
              <w:jc w:val="right"/>
            </w:pPr>
            <w:r>
              <w:t>19.1</w:t>
            </w:r>
          </w:p>
        </w:tc>
      </w:tr>
      <w:tr w:rsidR="00522382">
        <w:tc>
          <w:tcPr>
            <w:tcW w:w="0" w:type="auto"/>
          </w:tcPr>
          <w:p w:rsidR="00522382" w:rsidRDefault="005E213B">
            <w:r>
              <w:t>all</w:t>
            </w:r>
          </w:p>
        </w:tc>
        <w:tc>
          <w:tcPr>
            <w:tcW w:w="0" w:type="auto"/>
          </w:tcPr>
          <w:p w:rsidR="00522382" w:rsidRDefault="005E213B">
            <w:pPr>
              <w:jc w:val="right"/>
            </w:pPr>
            <w:r>
              <w:t>366</w:t>
            </w:r>
          </w:p>
        </w:tc>
        <w:tc>
          <w:tcPr>
            <w:tcW w:w="0" w:type="auto"/>
          </w:tcPr>
          <w:p w:rsidR="00522382" w:rsidRDefault="005E213B">
            <w:pPr>
              <w:jc w:val="right"/>
            </w:pPr>
            <w:r>
              <w:t>6.14</w:t>
            </w:r>
          </w:p>
        </w:tc>
        <w:tc>
          <w:tcPr>
            <w:tcW w:w="0" w:type="auto"/>
          </w:tcPr>
          <w:p w:rsidR="00522382" w:rsidRDefault="005E213B">
            <w:pPr>
              <w:jc w:val="right"/>
            </w:pPr>
            <w:r>
              <w:t>2.92</w:t>
            </w:r>
          </w:p>
        </w:tc>
        <w:tc>
          <w:tcPr>
            <w:tcW w:w="0" w:type="auto"/>
          </w:tcPr>
          <w:p w:rsidR="00522382" w:rsidRDefault="005E213B">
            <w:pPr>
              <w:jc w:val="right"/>
            </w:pPr>
            <w:r>
              <w:t>48</w:t>
            </w:r>
          </w:p>
        </w:tc>
        <w:tc>
          <w:tcPr>
            <w:tcW w:w="0" w:type="auto"/>
          </w:tcPr>
          <w:p w:rsidR="00522382" w:rsidRDefault="005E213B">
            <w:pPr>
              <w:jc w:val="right"/>
            </w:pPr>
            <w:r>
              <w:t>1.6</w:t>
            </w:r>
          </w:p>
        </w:tc>
        <w:tc>
          <w:tcPr>
            <w:tcW w:w="0" w:type="auto"/>
          </w:tcPr>
          <w:p w:rsidR="00522382" w:rsidRDefault="005E213B">
            <w:pPr>
              <w:jc w:val="right"/>
            </w:pPr>
            <w:r>
              <w:t>5.7</w:t>
            </w:r>
          </w:p>
        </w:tc>
        <w:tc>
          <w:tcPr>
            <w:tcW w:w="0" w:type="auto"/>
          </w:tcPr>
          <w:p w:rsidR="00522382" w:rsidRDefault="005E213B">
            <w:pPr>
              <w:jc w:val="right"/>
            </w:pPr>
            <w:r>
              <w:t>19.1</w:t>
            </w:r>
          </w:p>
        </w:tc>
      </w:tr>
    </w:tbl>
    <w:p w:rsidR="00522382" w:rsidRDefault="005E213B">
      <w:r>
        <w:t> </w:t>
      </w:r>
    </w:p>
    <w:p w:rsidR="00522382" w:rsidRDefault="005E213B">
      <w:r>
        <w:t> </w:t>
      </w:r>
    </w:p>
    <w:p w:rsidR="00522382" w:rsidRDefault="005E213B">
      <w:r>
        <w:t>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 11). Across the six sites, Rack samples contained higher DOC concentrations on average that Grab samples (6.8 mg/L compared to 5.2 mg/L). Surprisingly, a slightly greater variance was captured through Grab sampling (53% RSD) compared to Rack sampling (41% RSD).</w:t>
      </w:r>
    </w:p>
    <w:p w:rsidR="00522382" w:rsidRDefault="005E213B">
      <w:r>
        <w:t> </w:t>
      </w:r>
    </w:p>
    <w:p w:rsidR="00522382" w:rsidRDefault="005E213B">
      <w:r>
        <w:t>Table 11: Wet Season Dissolved Organic Carbon (DOC) by Sample Collection Method at Six Monitoring Sites in the Leech Watershed</w:t>
      </w:r>
    </w:p>
    <w:tbl>
      <w:tblPr>
        <w:tblW w:w="4999" w:type="pct"/>
        <w:tblLook w:val="07E0" w:firstRow="1" w:lastRow="1" w:firstColumn="1" w:lastColumn="1" w:noHBand="1" w:noVBand="1"/>
        <w:tblCaption w:val="Table 11: Wet Season Dissolved Organic Carbon (DOC) by Sample Collection Method at Six Monitoring Sites in the Leech Watershed"/>
      </w:tblPr>
      <w:tblGrid>
        <w:gridCol w:w="1164"/>
        <w:gridCol w:w="804"/>
        <w:gridCol w:w="1458"/>
        <w:gridCol w:w="1342"/>
        <w:gridCol w:w="976"/>
        <w:gridCol w:w="1145"/>
        <w:gridCol w:w="1304"/>
        <w:gridCol w:w="1165"/>
      </w:tblGrid>
      <w:tr w:rsidR="00522382">
        <w:tc>
          <w:tcPr>
            <w:tcW w:w="0" w:type="auto"/>
            <w:tcBorders>
              <w:bottom w:val="single" w:sz="0" w:space="0" w:color="auto"/>
            </w:tcBorders>
            <w:vAlign w:val="bottom"/>
          </w:tcPr>
          <w:p w:rsidR="00522382" w:rsidRDefault="005E213B">
            <w:r>
              <w:lastRenderedPageBreak/>
              <w:t>Sample type</w:t>
            </w:r>
          </w:p>
        </w:tc>
        <w:tc>
          <w:tcPr>
            <w:tcW w:w="0" w:type="auto"/>
            <w:tcBorders>
              <w:bottom w:val="single" w:sz="0" w:space="0" w:color="auto"/>
            </w:tcBorders>
            <w:vAlign w:val="bottom"/>
          </w:tcPr>
          <w:p w:rsidR="00522382" w:rsidRDefault="005E213B">
            <w:pPr>
              <w:jc w:val="right"/>
            </w:pPr>
            <w:r>
              <w:t>Count</w:t>
            </w:r>
          </w:p>
        </w:tc>
        <w:tc>
          <w:tcPr>
            <w:tcW w:w="0" w:type="auto"/>
            <w:tcBorders>
              <w:bottom w:val="single" w:sz="0" w:space="0" w:color="auto"/>
            </w:tcBorders>
            <w:vAlign w:val="bottom"/>
          </w:tcPr>
          <w:p w:rsidR="00522382" w:rsidRDefault="005E213B">
            <w:pPr>
              <w:jc w:val="right"/>
            </w:pPr>
            <w:r>
              <w:t>Mean DOC (mg/L)</w:t>
            </w:r>
          </w:p>
        </w:tc>
        <w:tc>
          <w:tcPr>
            <w:tcW w:w="0" w:type="auto"/>
            <w:tcBorders>
              <w:bottom w:val="single" w:sz="0" w:space="0" w:color="auto"/>
            </w:tcBorders>
            <w:vAlign w:val="bottom"/>
          </w:tcPr>
          <w:p w:rsidR="00522382" w:rsidRDefault="005E213B">
            <w:pPr>
              <w:jc w:val="right"/>
            </w:pPr>
            <w:r>
              <w:t>sd (± mg/L DOC)</w:t>
            </w:r>
          </w:p>
        </w:tc>
        <w:tc>
          <w:tcPr>
            <w:tcW w:w="0" w:type="auto"/>
            <w:tcBorders>
              <w:bottom w:val="single" w:sz="0" w:space="0" w:color="auto"/>
            </w:tcBorders>
            <w:vAlign w:val="bottom"/>
          </w:tcPr>
          <w:p w:rsidR="00522382" w:rsidRDefault="005E213B">
            <w:pPr>
              <w:jc w:val="right"/>
            </w:pPr>
            <w:r>
              <w:t>RSD (± %)</w:t>
            </w:r>
          </w:p>
        </w:tc>
        <w:tc>
          <w:tcPr>
            <w:tcW w:w="0" w:type="auto"/>
            <w:tcBorders>
              <w:bottom w:val="single" w:sz="0" w:space="0" w:color="auto"/>
            </w:tcBorders>
            <w:vAlign w:val="bottom"/>
          </w:tcPr>
          <w:p w:rsidR="00522382" w:rsidRDefault="005E213B">
            <w:pPr>
              <w:jc w:val="right"/>
            </w:pPr>
            <w:r>
              <w:t>Min. (mg/L)</w:t>
            </w:r>
          </w:p>
        </w:tc>
        <w:tc>
          <w:tcPr>
            <w:tcW w:w="0" w:type="auto"/>
            <w:tcBorders>
              <w:bottom w:val="single" w:sz="0" w:space="0" w:color="auto"/>
            </w:tcBorders>
            <w:vAlign w:val="bottom"/>
          </w:tcPr>
          <w:p w:rsidR="00522382" w:rsidRDefault="005E213B">
            <w:pPr>
              <w:jc w:val="right"/>
            </w:pPr>
            <w:r>
              <w:t>Median (mg/L)</w:t>
            </w:r>
          </w:p>
        </w:tc>
        <w:tc>
          <w:tcPr>
            <w:tcW w:w="0" w:type="auto"/>
            <w:tcBorders>
              <w:bottom w:val="single" w:sz="0" w:space="0" w:color="auto"/>
            </w:tcBorders>
            <w:vAlign w:val="bottom"/>
          </w:tcPr>
          <w:p w:rsidR="00522382" w:rsidRDefault="005E213B">
            <w:pPr>
              <w:jc w:val="right"/>
            </w:pPr>
            <w:r>
              <w:t>Max. (mg/L)</w:t>
            </w:r>
          </w:p>
        </w:tc>
      </w:tr>
      <w:tr w:rsidR="00522382">
        <w:tc>
          <w:tcPr>
            <w:tcW w:w="0" w:type="auto"/>
          </w:tcPr>
          <w:p w:rsidR="00522382" w:rsidRDefault="005E213B">
            <w:r>
              <w:t>Grab</w:t>
            </w:r>
          </w:p>
        </w:tc>
        <w:tc>
          <w:tcPr>
            <w:tcW w:w="0" w:type="auto"/>
          </w:tcPr>
          <w:p w:rsidR="00522382" w:rsidRDefault="005E213B">
            <w:pPr>
              <w:jc w:val="right"/>
            </w:pPr>
            <w:r>
              <w:t>109</w:t>
            </w:r>
          </w:p>
        </w:tc>
        <w:tc>
          <w:tcPr>
            <w:tcW w:w="0" w:type="auto"/>
          </w:tcPr>
          <w:p w:rsidR="00522382" w:rsidRDefault="005E213B">
            <w:pPr>
              <w:jc w:val="right"/>
            </w:pPr>
            <w:r>
              <w:t>5.22</w:t>
            </w:r>
          </w:p>
        </w:tc>
        <w:tc>
          <w:tcPr>
            <w:tcW w:w="0" w:type="auto"/>
          </w:tcPr>
          <w:p w:rsidR="00522382" w:rsidRDefault="005E213B">
            <w:pPr>
              <w:jc w:val="right"/>
            </w:pPr>
            <w:r>
              <w:t>2.74</w:t>
            </w:r>
          </w:p>
        </w:tc>
        <w:tc>
          <w:tcPr>
            <w:tcW w:w="0" w:type="auto"/>
          </w:tcPr>
          <w:p w:rsidR="00522382" w:rsidRDefault="005E213B">
            <w:pPr>
              <w:jc w:val="right"/>
            </w:pPr>
            <w:r>
              <w:t>53</w:t>
            </w:r>
          </w:p>
        </w:tc>
        <w:tc>
          <w:tcPr>
            <w:tcW w:w="0" w:type="auto"/>
          </w:tcPr>
          <w:p w:rsidR="00522382" w:rsidRDefault="005E213B">
            <w:pPr>
              <w:jc w:val="right"/>
            </w:pPr>
            <w:r>
              <w:t>1.8</w:t>
            </w:r>
          </w:p>
        </w:tc>
        <w:tc>
          <w:tcPr>
            <w:tcW w:w="0" w:type="auto"/>
          </w:tcPr>
          <w:p w:rsidR="00522382" w:rsidRDefault="005E213B">
            <w:pPr>
              <w:jc w:val="right"/>
            </w:pPr>
            <w:r>
              <w:t>4.4</w:t>
            </w:r>
          </w:p>
        </w:tc>
        <w:tc>
          <w:tcPr>
            <w:tcW w:w="0" w:type="auto"/>
          </w:tcPr>
          <w:p w:rsidR="00522382" w:rsidRDefault="005E213B">
            <w:pPr>
              <w:jc w:val="right"/>
            </w:pPr>
            <w:r>
              <w:t>18.7</w:t>
            </w:r>
          </w:p>
        </w:tc>
      </w:tr>
      <w:tr w:rsidR="00522382">
        <w:tc>
          <w:tcPr>
            <w:tcW w:w="0" w:type="auto"/>
          </w:tcPr>
          <w:p w:rsidR="00522382" w:rsidRDefault="005E213B">
            <w:r>
              <w:t>Rack</w:t>
            </w:r>
          </w:p>
        </w:tc>
        <w:tc>
          <w:tcPr>
            <w:tcW w:w="0" w:type="auto"/>
          </w:tcPr>
          <w:p w:rsidR="00522382" w:rsidRDefault="005E213B">
            <w:pPr>
              <w:jc w:val="right"/>
            </w:pPr>
            <w:r>
              <w:t>170</w:t>
            </w:r>
          </w:p>
        </w:tc>
        <w:tc>
          <w:tcPr>
            <w:tcW w:w="0" w:type="auto"/>
          </w:tcPr>
          <w:p w:rsidR="00522382" w:rsidRDefault="005E213B">
            <w:pPr>
              <w:jc w:val="right"/>
            </w:pPr>
            <w:r>
              <w:t>6.79</w:t>
            </w:r>
          </w:p>
        </w:tc>
        <w:tc>
          <w:tcPr>
            <w:tcW w:w="0" w:type="auto"/>
          </w:tcPr>
          <w:p w:rsidR="00522382" w:rsidRDefault="005E213B">
            <w:pPr>
              <w:jc w:val="right"/>
            </w:pPr>
            <w:r>
              <w:t>2.80</w:t>
            </w:r>
          </w:p>
        </w:tc>
        <w:tc>
          <w:tcPr>
            <w:tcW w:w="0" w:type="auto"/>
          </w:tcPr>
          <w:p w:rsidR="00522382" w:rsidRDefault="005E213B">
            <w:pPr>
              <w:jc w:val="right"/>
            </w:pPr>
            <w:r>
              <w:t>41</w:t>
            </w:r>
          </w:p>
        </w:tc>
        <w:tc>
          <w:tcPr>
            <w:tcW w:w="0" w:type="auto"/>
          </w:tcPr>
          <w:p w:rsidR="00522382" w:rsidRDefault="005E213B">
            <w:pPr>
              <w:jc w:val="right"/>
            </w:pPr>
            <w:r>
              <w:t>2.6</w:t>
            </w:r>
          </w:p>
        </w:tc>
        <w:tc>
          <w:tcPr>
            <w:tcW w:w="0" w:type="auto"/>
          </w:tcPr>
          <w:p w:rsidR="00522382" w:rsidRDefault="005E213B">
            <w:pPr>
              <w:jc w:val="right"/>
            </w:pPr>
            <w:r>
              <w:t>6.4</w:t>
            </w:r>
          </w:p>
        </w:tc>
        <w:tc>
          <w:tcPr>
            <w:tcW w:w="0" w:type="auto"/>
          </w:tcPr>
          <w:p w:rsidR="00522382" w:rsidRDefault="005E213B">
            <w:pPr>
              <w:jc w:val="right"/>
            </w:pPr>
            <w:r>
              <w:t>19.1</w:t>
            </w:r>
          </w:p>
        </w:tc>
      </w:tr>
      <w:tr w:rsidR="00522382">
        <w:tc>
          <w:tcPr>
            <w:tcW w:w="0" w:type="auto"/>
          </w:tcPr>
          <w:p w:rsidR="00522382" w:rsidRDefault="005E213B">
            <w:r>
              <w:t>all</w:t>
            </w:r>
          </w:p>
        </w:tc>
        <w:tc>
          <w:tcPr>
            <w:tcW w:w="0" w:type="auto"/>
          </w:tcPr>
          <w:p w:rsidR="00522382" w:rsidRDefault="005E213B">
            <w:pPr>
              <w:jc w:val="right"/>
            </w:pPr>
            <w:r>
              <w:t>366</w:t>
            </w:r>
          </w:p>
        </w:tc>
        <w:tc>
          <w:tcPr>
            <w:tcW w:w="0" w:type="auto"/>
          </w:tcPr>
          <w:p w:rsidR="00522382" w:rsidRDefault="005E213B">
            <w:pPr>
              <w:jc w:val="right"/>
            </w:pPr>
            <w:r>
              <w:t>6.14</w:t>
            </w:r>
          </w:p>
        </w:tc>
        <w:tc>
          <w:tcPr>
            <w:tcW w:w="0" w:type="auto"/>
          </w:tcPr>
          <w:p w:rsidR="00522382" w:rsidRDefault="005E213B">
            <w:pPr>
              <w:jc w:val="right"/>
            </w:pPr>
            <w:r>
              <w:t>2.92</w:t>
            </w:r>
          </w:p>
        </w:tc>
        <w:tc>
          <w:tcPr>
            <w:tcW w:w="0" w:type="auto"/>
          </w:tcPr>
          <w:p w:rsidR="00522382" w:rsidRDefault="005E213B">
            <w:pPr>
              <w:jc w:val="right"/>
            </w:pPr>
            <w:r>
              <w:t>48</w:t>
            </w:r>
          </w:p>
        </w:tc>
        <w:tc>
          <w:tcPr>
            <w:tcW w:w="0" w:type="auto"/>
          </w:tcPr>
          <w:p w:rsidR="00522382" w:rsidRDefault="005E213B">
            <w:pPr>
              <w:jc w:val="right"/>
            </w:pPr>
            <w:r>
              <w:t>1.6</w:t>
            </w:r>
          </w:p>
        </w:tc>
        <w:tc>
          <w:tcPr>
            <w:tcW w:w="0" w:type="auto"/>
          </w:tcPr>
          <w:p w:rsidR="00522382" w:rsidRDefault="005E213B">
            <w:pPr>
              <w:jc w:val="right"/>
            </w:pPr>
            <w:r>
              <w:t>5.7</w:t>
            </w:r>
          </w:p>
        </w:tc>
        <w:tc>
          <w:tcPr>
            <w:tcW w:w="0" w:type="auto"/>
          </w:tcPr>
          <w:p w:rsidR="00522382" w:rsidRDefault="005E213B">
            <w:pPr>
              <w:jc w:val="right"/>
            </w:pPr>
            <w:r>
              <w:t>19.1</w:t>
            </w:r>
          </w:p>
        </w:tc>
      </w:tr>
    </w:tbl>
    <w:p w:rsidR="00522382" w:rsidRDefault="005E213B">
      <w:r>
        <w:t> </w:t>
      </w:r>
    </w:p>
    <w:p w:rsidR="00522382" w:rsidRDefault="005E213B">
      <w:r>
        <w:t> </w:t>
      </w:r>
    </w:p>
    <w:p w:rsidR="00522382" w:rsidRDefault="005E213B">
      <w:r>
        <w:t>All of the sites had higher mean DOC collected by Rack sampling in events compared to DOC mean in Grab samples (Table 11). Weeks crk had the highest DOC overall, with slightly higher concentrations occurring during stream rise (10.3 mg/L). Interestingly, Rack samples at Weeks crk captured 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 11).</w:t>
      </w:r>
    </w:p>
    <w:p w:rsidR="00522382" w:rsidRDefault="005E213B">
      <w:r>
        <w:t> </w:t>
      </w:r>
    </w:p>
    <w:p w:rsidR="00522382" w:rsidRDefault="005E213B">
      <w:r>
        <w:t>Table 12: Wet Season Dissolved Organic Carbon (DOC) by Sample Collection Method at Each of the Six Monitoring Sites in the Leech Watershed</w:t>
      </w:r>
    </w:p>
    <w:tbl>
      <w:tblPr>
        <w:tblW w:w="5000" w:type="pct"/>
        <w:tblLook w:val="07E0" w:firstRow="1" w:lastRow="1" w:firstColumn="1" w:lastColumn="1" w:noHBand="1" w:noVBand="1"/>
        <w:tblCaption w:val="Table 12: Wet Season Dissolved Organic Carbon (DOC) by Sample Collection Method at Each of the Six Monitoring Sites in the Leech Watershed"/>
      </w:tblPr>
      <w:tblGrid>
        <w:gridCol w:w="1309"/>
        <w:gridCol w:w="1043"/>
        <w:gridCol w:w="803"/>
        <w:gridCol w:w="1164"/>
        <w:gridCol w:w="1060"/>
        <w:gridCol w:w="823"/>
        <w:gridCol w:w="1015"/>
        <w:gridCol w:w="1119"/>
        <w:gridCol w:w="1024"/>
      </w:tblGrid>
      <w:tr w:rsidR="00522382">
        <w:tc>
          <w:tcPr>
            <w:tcW w:w="0" w:type="auto"/>
            <w:tcBorders>
              <w:bottom w:val="single" w:sz="0" w:space="0" w:color="auto"/>
            </w:tcBorders>
            <w:vAlign w:val="bottom"/>
          </w:tcPr>
          <w:p w:rsidR="00522382" w:rsidRDefault="005E213B">
            <w:r>
              <w:t>Site</w:t>
            </w:r>
          </w:p>
        </w:tc>
        <w:tc>
          <w:tcPr>
            <w:tcW w:w="0" w:type="auto"/>
            <w:tcBorders>
              <w:bottom w:val="single" w:sz="0" w:space="0" w:color="auto"/>
            </w:tcBorders>
            <w:vAlign w:val="bottom"/>
          </w:tcPr>
          <w:p w:rsidR="00522382" w:rsidRDefault="005E213B">
            <w:r>
              <w:t>Sample type</w:t>
            </w:r>
          </w:p>
        </w:tc>
        <w:tc>
          <w:tcPr>
            <w:tcW w:w="0" w:type="auto"/>
            <w:tcBorders>
              <w:bottom w:val="single" w:sz="0" w:space="0" w:color="auto"/>
            </w:tcBorders>
            <w:vAlign w:val="bottom"/>
          </w:tcPr>
          <w:p w:rsidR="00522382" w:rsidRDefault="005E213B">
            <w:pPr>
              <w:jc w:val="right"/>
            </w:pPr>
            <w:r>
              <w:t>Count</w:t>
            </w:r>
          </w:p>
        </w:tc>
        <w:tc>
          <w:tcPr>
            <w:tcW w:w="0" w:type="auto"/>
            <w:tcBorders>
              <w:bottom w:val="single" w:sz="0" w:space="0" w:color="auto"/>
            </w:tcBorders>
            <w:vAlign w:val="bottom"/>
          </w:tcPr>
          <w:p w:rsidR="00522382" w:rsidRDefault="005E213B">
            <w:pPr>
              <w:jc w:val="right"/>
            </w:pPr>
            <w:r>
              <w:t>Mean DOC (mg/L)</w:t>
            </w:r>
          </w:p>
        </w:tc>
        <w:tc>
          <w:tcPr>
            <w:tcW w:w="0" w:type="auto"/>
            <w:tcBorders>
              <w:bottom w:val="single" w:sz="0" w:space="0" w:color="auto"/>
            </w:tcBorders>
            <w:vAlign w:val="bottom"/>
          </w:tcPr>
          <w:p w:rsidR="00522382" w:rsidRDefault="005E213B">
            <w:pPr>
              <w:jc w:val="right"/>
            </w:pPr>
            <w:r>
              <w:t>sd (± mg/L DOC)</w:t>
            </w:r>
          </w:p>
        </w:tc>
        <w:tc>
          <w:tcPr>
            <w:tcW w:w="0" w:type="auto"/>
            <w:tcBorders>
              <w:bottom w:val="single" w:sz="0" w:space="0" w:color="auto"/>
            </w:tcBorders>
            <w:vAlign w:val="bottom"/>
          </w:tcPr>
          <w:p w:rsidR="00522382" w:rsidRDefault="005E213B">
            <w:pPr>
              <w:jc w:val="right"/>
            </w:pPr>
            <w:r>
              <w:t>RSD (± %)</w:t>
            </w:r>
          </w:p>
        </w:tc>
        <w:tc>
          <w:tcPr>
            <w:tcW w:w="0" w:type="auto"/>
            <w:tcBorders>
              <w:bottom w:val="single" w:sz="0" w:space="0" w:color="auto"/>
            </w:tcBorders>
            <w:vAlign w:val="bottom"/>
          </w:tcPr>
          <w:p w:rsidR="00522382" w:rsidRDefault="005E213B">
            <w:pPr>
              <w:jc w:val="right"/>
            </w:pPr>
            <w:r>
              <w:t>Min. (mg/L)</w:t>
            </w:r>
          </w:p>
        </w:tc>
        <w:tc>
          <w:tcPr>
            <w:tcW w:w="0" w:type="auto"/>
            <w:tcBorders>
              <w:bottom w:val="single" w:sz="0" w:space="0" w:color="auto"/>
            </w:tcBorders>
            <w:vAlign w:val="bottom"/>
          </w:tcPr>
          <w:p w:rsidR="00522382" w:rsidRDefault="005E213B">
            <w:pPr>
              <w:jc w:val="right"/>
            </w:pPr>
            <w:r>
              <w:t>Median (mg/L)</w:t>
            </w:r>
          </w:p>
        </w:tc>
        <w:tc>
          <w:tcPr>
            <w:tcW w:w="0" w:type="auto"/>
            <w:tcBorders>
              <w:bottom w:val="single" w:sz="0" w:space="0" w:color="auto"/>
            </w:tcBorders>
            <w:vAlign w:val="bottom"/>
          </w:tcPr>
          <w:p w:rsidR="00522382" w:rsidRDefault="005E213B">
            <w:pPr>
              <w:jc w:val="right"/>
            </w:pPr>
            <w:r>
              <w:t>Max. (mg/L)</w:t>
            </w:r>
          </w:p>
        </w:tc>
      </w:tr>
      <w:tr w:rsidR="00522382">
        <w:tc>
          <w:tcPr>
            <w:tcW w:w="0" w:type="auto"/>
          </w:tcPr>
          <w:p w:rsidR="00522382" w:rsidRDefault="005E213B">
            <w:r>
              <w:t>Weeks</w:t>
            </w:r>
          </w:p>
        </w:tc>
        <w:tc>
          <w:tcPr>
            <w:tcW w:w="0" w:type="auto"/>
          </w:tcPr>
          <w:p w:rsidR="00522382" w:rsidRDefault="005E213B">
            <w:r>
              <w:t>Grab</w:t>
            </w:r>
          </w:p>
        </w:tc>
        <w:tc>
          <w:tcPr>
            <w:tcW w:w="0" w:type="auto"/>
          </w:tcPr>
          <w:p w:rsidR="00522382" w:rsidRDefault="005E213B">
            <w:pPr>
              <w:jc w:val="right"/>
            </w:pPr>
            <w:r>
              <w:t>16</w:t>
            </w:r>
          </w:p>
        </w:tc>
        <w:tc>
          <w:tcPr>
            <w:tcW w:w="0" w:type="auto"/>
          </w:tcPr>
          <w:p w:rsidR="00522382" w:rsidRDefault="005E213B">
            <w:pPr>
              <w:jc w:val="right"/>
            </w:pPr>
            <w:r>
              <w:t>9.28</w:t>
            </w:r>
          </w:p>
        </w:tc>
        <w:tc>
          <w:tcPr>
            <w:tcW w:w="0" w:type="auto"/>
          </w:tcPr>
          <w:p w:rsidR="00522382" w:rsidRDefault="005E213B">
            <w:pPr>
              <w:jc w:val="right"/>
            </w:pPr>
            <w:r>
              <w:t>3.21</w:t>
            </w:r>
          </w:p>
        </w:tc>
        <w:tc>
          <w:tcPr>
            <w:tcW w:w="0" w:type="auto"/>
          </w:tcPr>
          <w:p w:rsidR="00522382" w:rsidRDefault="005E213B">
            <w:pPr>
              <w:jc w:val="right"/>
            </w:pPr>
            <w:r>
              <w:t>35</w:t>
            </w:r>
          </w:p>
        </w:tc>
        <w:tc>
          <w:tcPr>
            <w:tcW w:w="0" w:type="auto"/>
          </w:tcPr>
          <w:p w:rsidR="00522382" w:rsidRDefault="005E213B">
            <w:pPr>
              <w:jc w:val="right"/>
            </w:pPr>
            <w:r>
              <w:t>6.4</w:t>
            </w:r>
          </w:p>
        </w:tc>
        <w:tc>
          <w:tcPr>
            <w:tcW w:w="0" w:type="auto"/>
          </w:tcPr>
          <w:p w:rsidR="00522382" w:rsidRDefault="005E213B">
            <w:pPr>
              <w:jc w:val="right"/>
            </w:pPr>
            <w:r>
              <w:t>8.9</w:t>
            </w:r>
          </w:p>
        </w:tc>
        <w:tc>
          <w:tcPr>
            <w:tcW w:w="0" w:type="auto"/>
          </w:tcPr>
          <w:p w:rsidR="00522382" w:rsidRDefault="005E213B">
            <w:pPr>
              <w:jc w:val="right"/>
            </w:pPr>
            <w:r>
              <w:t>18.7</w:t>
            </w:r>
          </w:p>
        </w:tc>
      </w:tr>
      <w:tr w:rsidR="00522382">
        <w:tc>
          <w:tcPr>
            <w:tcW w:w="0" w:type="auto"/>
          </w:tcPr>
          <w:p w:rsidR="00522382" w:rsidRDefault="005E213B">
            <w:r>
              <w:lastRenderedPageBreak/>
              <w:t>Weeks</w:t>
            </w:r>
          </w:p>
        </w:tc>
        <w:tc>
          <w:tcPr>
            <w:tcW w:w="0" w:type="auto"/>
          </w:tcPr>
          <w:p w:rsidR="00522382" w:rsidRDefault="005E213B">
            <w:r>
              <w:t>Rack</w:t>
            </w:r>
          </w:p>
        </w:tc>
        <w:tc>
          <w:tcPr>
            <w:tcW w:w="0" w:type="auto"/>
          </w:tcPr>
          <w:p w:rsidR="00522382" w:rsidRDefault="005E213B">
            <w:pPr>
              <w:jc w:val="right"/>
            </w:pPr>
            <w:r>
              <w:t>28</w:t>
            </w:r>
          </w:p>
        </w:tc>
        <w:tc>
          <w:tcPr>
            <w:tcW w:w="0" w:type="auto"/>
          </w:tcPr>
          <w:p w:rsidR="00522382" w:rsidRDefault="005E213B">
            <w:pPr>
              <w:jc w:val="right"/>
            </w:pPr>
            <w:r>
              <w:t>10.25</w:t>
            </w:r>
          </w:p>
        </w:tc>
        <w:tc>
          <w:tcPr>
            <w:tcW w:w="0" w:type="auto"/>
          </w:tcPr>
          <w:p w:rsidR="00522382" w:rsidRDefault="005E213B">
            <w:pPr>
              <w:jc w:val="right"/>
            </w:pPr>
            <w:r>
              <w:t>3.74</w:t>
            </w:r>
          </w:p>
        </w:tc>
        <w:tc>
          <w:tcPr>
            <w:tcW w:w="0" w:type="auto"/>
          </w:tcPr>
          <w:p w:rsidR="00522382" w:rsidRDefault="005E213B">
            <w:pPr>
              <w:jc w:val="right"/>
            </w:pPr>
            <w:r>
              <w:t>36</w:t>
            </w:r>
          </w:p>
        </w:tc>
        <w:tc>
          <w:tcPr>
            <w:tcW w:w="0" w:type="auto"/>
          </w:tcPr>
          <w:p w:rsidR="00522382" w:rsidRDefault="005E213B">
            <w:pPr>
              <w:jc w:val="right"/>
            </w:pPr>
            <w:r>
              <w:t>3.8</w:t>
            </w:r>
          </w:p>
        </w:tc>
        <w:tc>
          <w:tcPr>
            <w:tcW w:w="0" w:type="auto"/>
          </w:tcPr>
          <w:p w:rsidR="00522382" w:rsidRDefault="005E213B">
            <w:pPr>
              <w:jc w:val="right"/>
            </w:pPr>
            <w:r>
              <w:t>9.9</w:t>
            </w:r>
          </w:p>
        </w:tc>
        <w:tc>
          <w:tcPr>
            <w:tcW w:w="0" w:type="auto"/>
          </w:tcPr>
          <w:p w:rsidR="00522382" w:rsidRDefault="005E213B">
            <w:pPr>
              <w:jc w:val="right"/>
            </w:pPr>
            <w:r>
              <w:t>19.1</w:t>
            </w:r>
          </w:p>
        </w:tc>
      </w:tr>
      <w:tr w:rsidR="00522382">
        <w:tc>
          <w:tcPr>
            <w:tcW w:w="0" w:type="auto"/>
          </w:tcPr>
          <w:p w:rsidR="00522382" w:rsidRDefault="005E213B">
            <w:r>
              <w:t>ChrisCrk</w:t>
            </w:r>
          </w:p>
        </w:tc>
        <w:tc>
          <w:tcPr>
            <w:tcW w:w="0" w:type="auto"/>
          </w:tcPr>
          <w:p w:rsidR="00522382" w:rsidRDefault="005E213B">
            <w:r>
              <w:t>Grab</w:t>
            </w:r>
          </w:p>
        </w:tc>
        <w:tc>
          <w:tcPr>
            <w:tcW w:w="0" w:type="auto"/>
          </w:tcPr>
          <w:p w:rsidR="00522382" w:rsidRDefault="005E213B">
            <w:pPr>
              <w:jc w:val="right"/>
            </w:pPr>
            <w:r>
              <w:t>14</w:t>
            </w:r>
          </w:p>
        </w:tc>
        <w:tc>
          <w:tcPr>
            <w:tcW w:w="0" w:type="auto"/>
          </w:tcPr>
          <w:p w:rsidR="00522382" w:rsidRDefault="005E213B">
            <w:pPr>
              <w:jc w:val="right"/>
            </w:pPr>
            <w:r>
              <w:t>3.62</w:t>
            </w:r>
          </w:p>
        </w:tc>
        <w:tc>
          <w:tcPr>
            <w:tcW w:w="0" w:type="auto"/>
          </w:tcPr>
          <w:p w:rsidR="00522382" w:rsidRDefault="005E213B">
            <w:pPr>
              <w:jc w:val="right"/>
            </w:pPr>
            <w:r>
              <w:t>1.99</w:t>
            </w:r>
          </w:p>
        </w:tc>
        <w:tc>
          <w:tcPr>
            <w:tcW w:w="0" w:type="auto"/>
          </w:tcPr>
          <w:p w:rsidR="00522382" w:rsidRDefault="005E213B">
            <w:pPr>
              <w:jc w:val="right"/>
            </w:pPr>
            <w:r>
              <w:t>55</w:t>
            </w:r>
          </w:p>
        </w:tc>
        <w:tc>
          <w:tcPr>
            <w:tcW w:w="0" w:type="auto"/>
          </w:tcPr>
          <w:p w:rsidR="00522382" w:rsidRDefault="005E213B">
            <w:pPr>
              <w:jc w:val="right"/>
            </w:pPr>
            <w:r>
              <w:t>1.8</w:t>
            </w:r>
          </w:p>
        </w:tc>
        <w:tc>
          <w:tcPr>
            <w:tcW w:w="0" w:type="auto"/>
          </w:tcPr>
          <w:p w:rsidR="00522382" w:rsidRDefault="005E213B">
            <w:pPr>
              <w:jc w:val="right"/>
            </w:pPr>
            <w:r>
              <w:t>2.8</w:t>
            </w:r>
          </w:p>
        </w:tc>
        <w:tc>
          <w:tcPr>
            <w:tcW w:w="0" w:type="auto"/>
          </w:tcPr>
          <w:p w:rsidR="00522382" w:rsidRDefault="005E213B">
            <w:pPr>
              <w:jc w:val="right"/>
            </w:pPr>
            <w:r>
              <w:t>9.0</w:t>
            </w:r>
          </w:p>
        </w:tc>
      </w:tr>
      <w:tr w:rsidR="00522382">
        <w:tc>
          <w:tcPr>
            <w:tcW w:w="0" w:type="auto"/>
          </w:tcPr>
          <w:p w:rsidR="00522382" w:rsidRDefault="005E213B">
            <w:r>
              <w:t>ChrisCrk</w:t>
            </w:r>
          </w:p>
        </w:tc>
        <w:tc>
          <w:tcPr>
            <w:tcW w:w="0" w:type="auto"/>
          </w:tcPr>
          <w:p w:rsidR="00522382" w:rsidRDefault="005E213B">
            <w:r>
              <w:t>Rack</w:t>
            </w:r>
          </w:p>
        </w:tc>
        <w:tc>
          <w:tcPr>
            <w:tcW w:w="0" w:type="auto"/>
          </w:tcPr>
          <w:p w:rsidR="00522382" w:rsidRDefault="005E213B">
            <w:pPr>
              <w:jc w:val="right"/>
            </w:pPr>
            <w:r>
              <w:t>23</w:t>
            </w:r>
          </w:p>
        </w:tc>
        <w:tc>
          <w:tcPr>
            <w:tcW w:w="0" w:type="auto"/>
          </w:tcPr>
          <w:p w:rsidR="00522382" w:rsidRDefault="005E213B">
            <w:pPr>
              <w:jc w:val="right"/>
            </w:pPr>
            <w:r>
              <w:t>5.52</w:t>
            </w:r>
          </w:p>
        </w:tc>
        <w:tc>
          <w:tcPr>
            <w:tcW w:w="0" w:type="auto"/>
          </w:tcPr>
          <w:p w:rsidR="00522382" w:rsidRDefault="005E213B">
            <w:pPr>
              <w:jc w:val="right"/>
            </w:pPr>
            <w:r>
              <w:t>1.75</w:t>
            </w:r>
          </w:p>
        </w:tc>
        <w:tc>
          <w:tcPr>
            <w:tcW w:w="0" w:type="auto"/>
          </w:tcPr>
          <w:p w:rsidR="00522382" w:rsidRDefault="005E213B">
            <w:pPr>
              <w:jc w:val="right"/>
            </w:pPr>
            <w:r>
              <w:t>32</w:t>
            </w:r>
          </w:p>
        </w:tc>
        <w:tc>
          <w:tcPr>
            <w:tcW w:w="0" w:type="auto"/>
          </w:tcPr>
          <w:p w:rsidR="00522382" w:rsidRDefault="005E213B">
            <w:pPr>
              <w:jc w:val="right"/>
            </w:pPr>
            <w:r>
              <w:t>2.6</w:t>
            </w:r>
          </w:p>
        </w:tc>
        <w:tc>
          <w:tcPr>
            <w:tcW w:w="0" w:type="auto"/>
          </w:tcPr>
          <w:p w:rsidR="00522382" w:rsidRDefault="005E213B">
            <w:pPr>
              <w:jc w:val="right"/>
            </w:pPr>
            <w:r>
              <w:t>5.4</w:t>
            </w:r>
          </w:p>
        </w:tc>
        <w:tc>
          <w:tcPr>
            <w:tcW w:w="0" w:type="auto"/>
          </w:tcPr>
          <w:p w:rsidR="00522382" w:rsidRDefault="005E213B">
            <w:pPr>
              <w:jc w:val="right"/>
            </w:pPr>
            <w:r>
              <w:t>9.2</w:t>
            </w:r>
          </w:p>
        </w:tc>
      </w:tr>
      <w:tr w:rsidR="00522382">
        <w:tc>
          <w:tcPr>
            <w:tcW w:w="0" w:type="auto"/>
          </w:tcPr>
          <w:p w:rsidR="00522382" w:rsidRDefault="005E213B">
            <w:r>
              <w:t>LeechHead</w:t>
            </w:r>
          </w:p>
        </w:tc>
        <w:tc>
          <w:tcPr>
            <w:tcW w:w="0" w:type="auto"/>
          </w:tcPr>
          <w:p w:rsidR="00522382" w:rsidRDefault="005E213B">
            <w:r>
              <w:t>Grab</w:t>
            </w:r>
          </w:p>
        </w:tc>
        <w:tc>
          <w:tcPr>
            <w:tcW w:w="0" w:type="auto"/>
          </w:tcPr>
          <w:p w:rsidR="00522382" w:rsidRDefault="005E213B">
            <w:pPr>
              <w:jc w:val="right"/>
            </w:pPr>
            <w:r>
              <w:t>13</w:t>
            </w:r>
          </w:p>
        </w:tc>
        <w:tc>
          <w:tcPr>
            <w:tcW w:w="0" w:type="auto"/>
          </w:tcPr>
          <w:p w:rsidR="00522382" w:rsidRDefault="005E213B">
            <w:pPr>
              <w:jc w:val="right"/>
            </w:pPr>
            <w:r>
              <w:t>7.13</w:t>
            </w:r>
          </w:p>
        </w:tc>
        <w:tc>
          <w:tcPr>
            <w:tcW w:w="0" w:type="auto"/>
          </w:tcPr>
          <w:p w:rsidR="00522382" w:rsidRDefault="005E213B">
            <w:pPr>
              <w:jc w:val="right"/>
            </w:pPr>
            <w:r>
              <w:t>1.91</w:t>
            </w:r>
          </w:p>
        </w:tc>
        <w:tc>
          <w:tcPr>
            <w:tcW w:w="0" w:type="auto"/>
          </w:tcPr>
          <w:p w:rsidR="00522382" w:rsidRDefault="005E213B">
            <w:pPr>
              <w:jc w:val="right"/>
            </w:pPr>
            <w:r>
              <w:t>27</w:t>
            </w:r>
          </w:p>
        </w:tc>
        <w:tc>
          <w:tcPr>
            <w:tcW w:w="0" w:type="auto"/>
          </w:tcPr>
          <w:p w:rsidR="00522382" w:rsidRDefault="005E213B">
            <w:pPr>
              <w:jc w:val="right"/>
            </w:pPr>
            <w:r>
              <w:t>4.9</w:t>
            </w:r>
          </w:p>
        </w:tc>
        <w:tc>
          <w:tcPr>
            <w:tcW w:w="0" w:type="auto"/>
          </w:tcPr>
          <w:p w:rsidR="00522382" w:rsidRDefault="005E213B">
            <w:pPr>
              <w:jc w:val="right"/>
            </w:pPr>
            <w:r>
              <w:t>6.2</w:t>
            </w:r>
          </w:p>
        </w:tc>
        <w:tc>
          <w:tcPr>
            <w:tcW w:w="0" w:type="auto"/>
          </w:tcPr>
          <w:p w:rsidR="00522382" w:rsidRDefault="005E213B">
            <w:pPr>
              <w:jc w:val="right"/>
            </w:pPr>
            <w:r>
              <w:t>11.6</w:t>
            </w:r>
          </w:p>
        </w:tc>
      </w:tr>
      <w:tr w:rsidR="00522382">
        <w:tc>
          <w:tcPr>
            <w:tcW w:w="0" w:type="auto"/>
          </w:tcPr>
          <w:p w:rsidR="00522382" w:rsidRDefault="005E213B">
            <w:r>
              <w:t>LeechHead</w:t>
            </w:r>
          </w:p>
        </w:tc>
        <w:tc>
          <w:tcPr>
            <w:tcW w:w="0" w:type="auto"/>
          </w:tcPr>
          <w:p w:rsidR="00522382" w:rsidRDefault="005E213B">
            <w:r>
              <w:t>Rack</w:t>
            </w:r>
          </w:p>
        </w:tc>
        <w:tc>
          <w:tcPr>
            <w:tcW w:w="0" w:type="auto"/>
          </w:tcPr>
          <w:p w:rsidR="00522382" w:rsidRDefault="005E213B">
            <w:pPr>
              <w:jc w:val="right"/>
            </w:pPr>
            <w:r>
              <w:t>25</w:t>
            </w:r>
          </w:p>
        </w:tc>
        <w:tc>
          <w:tcPr>
            <w:tcW w:w="0" w:type="auto"/>
          </w:tcPr>
          <w:p w:rsidR="00522382" w:rsidRDefault="005E213B">
            <w:pPr>
              <w:jc w:val="right"/>
            </w:pPr>
            <w:r>
              <w:t>7.45</w:t>
            </w:r>
          </w:p>
        </w:tc>
        <w:tc>
          <w:tcPr>
            <w:tcW w:w="0" w:type="auto"/>
          </w:tcPr>
          <w:p w:rsidR="00522382" w:rsidRDefault="005E213B">
            <w:pPr>
              <w:jc w:val="right"/>
            </w:pPr>
            <w:r>
              <w:t>1.73</w:t>
            </w:r>
          </w:p>
        </w:tc>
        <w:tc>
          <w:tcPr>
            <w:tcW w:w="0" w:type="auto"/>
          </w:tcPr>
          <w:p w:rsidR="00522382" w:rsidRDefault="005E213B">
            <w:pPr>
              <w:jc w:val="right"/>
            </w:pPr>
            <w:r>
              <w:t>23</w:t>
            </w:r>
          </w:p>
        </w:tc>
        <w:tc>
          <w:tcPr>
            <w:tcW w:w="0" w:type="auto"/>
          </w:tcPr>
          <w:p w:rsidR="00522382" w:rsidRDefault="005E213B">
            <w:pPr>
              <w:jc w:val="right"/>
            </w:pPr>
            <w:r>
              <w:t>4.0</w:t>
            </w:r>
          </w:p>
        </w:tc>
        <w:tc>
          <w:tcPr>
            <w:tcW w:w="0" w:type="auto"/>
          </w:tcPr>
          <w:p w:rsidR="00522382" w:rsidRDefault="005E213B">
            <w:pPr>
              <w:jc w:val="right"/>
            </w:pPr>
            <w:r>
              <w:t>7.3</w:t>
            </w:r>
          </w:p>
        </w:tc>
        <w:tc>
          <w:tcPr>
            <w:tcW w:w="0" w:type="auto"/>
          </w:tcPr>
          <w:p w:rsidR="00522382" w:rsidRDefault="005E213B">
            <w:pPr>
              <w:jc w:val="right"/>
            </w:pPr>
            <w:r>
              <w:t>10.6</w:t>
            </w:r>
          </w:p>
        </w:tc>
      </w:tr>
      <w:tr w:rsidR="00522382">
        <w:tc>
          <w:tcPr>
            <w:tcW w:w="0" w:type="auto"/>
          </w:tcPr>
          <w:p w:rsidR="00522382" w:rsidRDefault="005E213B">
            <w:r>
              <w:t>CraggCrk</w:t>
            </w:r>
          </w:p>
        </w:tc>
        <w:tc>
          <w:tcPr>
            <w:tcW w:w="0" w:type="auto"/>
          </w:tcPr>
          <w:p w:rsidR="00522382" w:rsidRDefault="005E213B">
            <w:r>
              <w:t>Grab</w:t>
            </w:r>
          </w:p>
        </w:tc>
        <w:tc>
          <w:tcPr>
            <w:tcW w:w="0" w:type="auto"/>
          </w:tcPr>
          <w:p w:rsidR="00522382" w:rsidRDefault="005E213B">
            <w:pPr>
              <w:jc w:val="right"/>
            </w:pPr>
            <w:r>
              <w:t>24</w:t>
            </w:r>
          </w:p>
        </w:tc>
        <w:tc>
          <w:tcPr>
            <w:tcW w:w="0" w:type="auto"/>
          </w:tcPr>
          <w:p w:rsidR="00522382" w:rsidRDefault="005E213B">
            <w:pPr>
              <w:jc w:val="right"/>
            </w:pPr>
            <w:r>
              <w:t>4.10</w:t>
            </w:r>
          </w:p>
        </w:tc>
        <w:tc>
          <w:tcPr>
            <w:tcW w:w="0" w:type="auto"/>
          </w:tcPr>
          <w:p w:rsidR="00522382" w:rsidRDefault="005E213B">
            <w:pPr>
              <w:jc w:val="right"/>
            </w:pPr>
            <w:r>
              <w:t>1.33</w:t>
            </w:r>
          </w:p>
        </w:tc>
        <w:tc>
          <w:tcPr>
            <w:tcW w:w="0" w:type="auto"/>
          </w:tcPr>
          <w:p w:rsidR="00522382" w:rsidRDefault="005E213B">
            <w:pPr>
              <w:jc w:val="right"/>
            </w:pPr>
            <w:r>
              <w:t>32</w:t>
            </w:r>
          </w:p>
        </w:tc>
        <w:tc>
          <w:tcPr>
            <w:tcW w:w="0" w:type="auto"/>
          </w:tcPr>
          <w:p w:rsidR="00522382" w:rsidRDefault="005E213B">
            <w:pPr>
              <w:jc w:val="right"/>
            </w:pPr>
            <w:r>
              <w:t>2.6</w:t>
            </w:r>
          </w:p>
        </w:tc>
        <w:tc>
          <w:tcPr>
            <w:tcW w:w="0" w:type="auto"/>
          </w:tcPr>
          <w:p w:rsidR="00522382" w:rsidRDefault="005E213B">
            <w:pPr>
              <w:jc w:val="right"/>
            </w:pPr>
            <w:r>
              <w:t>3.6</w:t>
            </w:r>
          </w:p>
        </w:tc>
        <w:tc>
          <w:tcPr>
            <w:tcW w:w="0" w:type="auto"/>
          </w:tcPr>
          <w:p w:rsidR="00522382" w:rsidRDefault="005E213B">
            <w:pPr>
              <w:jc w:val="right"/>
            </w:pPr>
            <w:r>
              <w:t>7.5</w:t>
            </w:r>
          </w:p>
        </w:tc>
      </w:tr>
      <w:tr w:rsidR="00522382">
        <w:tc>
          <w:tcPr>
            <w:tcW w:w="0" w:type="auto"/>
          </w:tcPr>
          <w:p w:rsidR="00522382" w:rsidRDefault="005E213B">
            <w:r>
              <w:t>CraggCrk</w:t>
            </w:r>
          </w:p>
        </w:tc>
        <w:tc>
          <w:tcPr>
            <w:tcW w:w="0" w:type="auto"/>
          </w:tcPr>
          <w:p w:rsidR="00522382" w:rsidRDefault="005E213B">
            <w:r>
              <w:t>Rack</w:t>
            </w:r>
          </w:p>
        </w:tc>
        <w:tc>
          <w:tcPr>
            <w:tcW w:w="0" w:type="auto"/>
          </w:tcPr>
          <w:p w:rsidR="00522382" w:rsidRDefault="005E213B">
            <w:pPr>
              <w:jc w:val="right"/>
            </w:pPr>
            <w:r>
              <w:t>32</w:t>
            </w:r>
          </w:p>
        </w:tc>
        <w:tc>
          <w:tcPr>
            <w:tcW w:w="0" w:type="auto"/>
          </w:tcPr>
          <w:p w:rsidR="00522382" w:rsidRDefault="005E213B">
            <w:pPr>
              <w:jc w:val="right"/>
            </w:pPr>
            <w:r>
              <w:t>5.26</w:t>
            </w:r>
          </w:p>
        </w:tc>
        <w:tc>
          <w:tcPr>
            <w:tcW w:w="0" w:type="auto"/>
          </w:tcPr>
          <w:p w:rsidR="00522382" w:rsidRDefault="005E213B">
            <w:pPr>
              <w:jc w:val="right"/>
            </w:pPr>
            <w:r>
              <w:t>1.54</w:t>
            </w:r>
          </w:p>
        </w:tc>
        <w:tc>
          <w:tcPr>
            <w:tcW w:w="0" w:type="auto"/>
          </w:tcPr>
          <w:p w:rsidR="00522382" w:rsidRDefault="005E213B">
            <w:pPr>
              <w:jc w:val="right"/>
            </w:pPr>
            <w:r>
              <w:t>29</w:t>
            </w:r>
          </w:p>
        </w:tc>
        <w:tc>
          <w:tcPr>
            <w:tcW w:w="0" w:type="auto"/>
          </w:tcPr>
          <w:p w:rsidR="00522382" w:rsidRDefault="005E213B">
            <w:pPr>
              <w:jc w:val="right"/>
            </w:pPr>
            <w:r>
              <w:t>3.0</w:t>
            </w:r>
          </w:p>
        </w:tc>
        <w:tc>
          <w:tcPr>
            <w:tcW w:w="0" w:type="auto"/>
          </w:tcPr>
          <w:p w:rsidR="00522382" w:rsidRDefault="005E213B">
            <w:pPr>
              <w:jc w:val="right"/>
            </w:pPr>
            <w:r>
              <w:t>4.9</w:t>
            </w:r>
          </w:p>
        </w:tc>
        <w:tc>
          <w:tcPr>
            <w:tcW w:w="0" w:type="auto"/>
          </w:tcPr>
          <w:p w:rsidR="00522382" w:rsidRDefault="005E213B">
            <w:pPr>
              <w:jc w:val="right"/>
            </w:pPr>
            <w:r>
              <w:t>8.2</w:t>
            </w:r>
          </w:p>
        </w:tc>
      </w:tr>
      <w:tr w:rsidR="00522382">
        <w:tc>
          <w:tcPr>
            <w:tcW w:w="0" w:type="auto"/>
          </w:tcPr>
          <w:p w:rsidR="00522382" w:rsidRDefault="005E213B">
            <w:r>
              <w:t>WestLeech</w:t>
            </w:r>
          </w:p>
        </w:tc>
        <w:tc>
          <w:tcPr>
            <w:tcW w:w="0" w:type="auto"/>
          </w:tcPr>
          <w:p w:rsidR="00522382" w:rsidRDefault="005E213B">
            <w:r>
              <w:t>Grab</w:t>
            </w:r>
          </w:p>
        </w:tc>
        <w:tc>
          <w:tcPr>
            <w:tcW w:w="0" w:type="auto"/>
          </w:tcPr>
          <w:p w:rsidR="00522382" w:rsidRDefault="005E213B">
            <w:pPr>
              <w:jc w:val="right"/>
            </w:pPr>
            <w:r>
              <w:t>16</w:t>
            </w:r>
          </w:p>
        </w:tc>
        <w:tc>
          <w:tcPr>
            <w:tcW w:w="0" w:type="auto"/>
          </w:tcPr>
          <w:p w:rsidR="00522382" w:rsidRDefault="005E213B">
            <w:pPr>
              <w:jc w:val="right"/>
            </w:pPr>
            <w:r>
              <w:t>4.18</w:t>
            </w:r>
          </w:p>
        </w:tc>
        <w:tc>
          <w:tcPr>
            <w:tcW w:w="0" w:type="auto"/>
          </w:tcPr>
          <w:p w:rsidR="00522382" w:rsidRDefault="005E213B">
            <w:pPr>
              <w:jc w:val="right"/>
            </w:pPr>
            <w:r>
              <w:t>1.87</w:t>
            </w:r>
          </w:p>
        </w:tc>
        <w:tc>
          <w:tcPr>
            <w:tcW w:w="0" w:type="auto"/>
          </w:tcPr>
          <w:p w:rsidR="00522382" w:rsidRDefault="005E213B">
            <w:pPr>
              <w:jc w:val="right"/>
            </w:pPr>
            <w:r>
              <w:t>45</w:t>
            </w:r>
          </w:p>
        </w:tc>
        <w:tc>
          <w:tcPr>
            <w:tcW w:w="0" w:type="auto"/>
          </w:tcPr>
          <w:p w:rsidR="00522382" w:rsidRDefault="005E213B">
            <w:pPr>
              <w:jc w:val="right"/>
            </w:pPr>
            <w:r>
              <w:t>2.3</w:t>
            </w:r>
          </w:p>
        </w:tc>
        <w:tc>
          <w:tcPr>
            <w:tcW w:w="0" w:type="auto"/>
          </w:tcPr>
          <w:p w:rsidR="00522382" w:rsidRDefault="005E213B">
            <w:pPr>
              <w:jc w:val="right"/>
            </w:pPr>
            <w:r>
              <w:t>3.5</w:t>
            </w:r>
          </w:p>
        </w:tc>
        <w:tc>
          <w:tcPr>
            <w:tcW w:w="0" w:type="auto"/>
          </w:tcPr>
          <w:p w:rsidR="00522382" w:rsidRDefault="005E213B">
            <w:pPr>
              <w:jc w:val="right"/>
            </w:pPr>
            <w:r>
              <w:t>9.1</w:t>
            </w:r>
          </w:p>
        </w:tc>
      </w:tr>
      <w:tr w:rsidR="00522382">
        <w:tc>
          <w:tcPr>
            <w:tcW w:w="0" w:type="auto"/>
          </w:tcPr>
          <w:p w:rsidR="00522382" w:rsidRDefault="005E213B">
            <w:r>
              <w:t>WestLeech</w:t>
            </w:r>
          </w:p>
        </w:tc>
        <w:tc>
          <w:tcPr>
            <w:tcW w:w="0" w:type="auto"/>
          </w:tcPr>
          <w:p w:rsidR="00522382" w:rsidRDefault="005E213B">
            <w:r>
              <w:t>Rack</w:t>
            </w:r>
          </w:p>
        </w:tc>
        <w:tc>
          <w:tcPr>
            <w:tcW w:w="0" w:type="auto"/>
          </w:tcPr>
          <w:p w:rsidR="00522382" w:rsidRDefault="005E213B">
            <w:pPr>
              <w:jc w:val="right"/>
            </w:pPr>
            <w:r>
              <w:t>36</w:t>
            </w:r>
          </w:p>
        </w:tc>
        <w:tc>
          <w:tcPr>
            <w:tcW w:w="0" w:type="auto"/>
          </w:tcPr>
          <w:p w:rsidR="00522382" w:rsidRDefault="005E213B">
            <w:pPr>
              <w:jc w:val="right"/>
            </w:pPr>
            <w:r>
              <w:t>6.67</w:t>
            </w:r>
          </w:p>
        </w:tc>
        <w:tc>
          <w:tcPr>
            <w:tcW w:w="0" w:type="auto"/>
          </w:tcPr>
          <w:p w:rsidR="00522382" w:rsidRDefault="005E213B">
            <w:pPr>
              <w:jc w:val="right"/>
            </w:pPr>
            <w:r>
              <w:t>2.23</w:t>
            </w:r>
          </w:p>
        </w:tc>
        <w:tc>
          <w:tcPr>
            <w:tcW w:w="0" w:type="auto"/>
          </w:tcPr>
          <w:p w:rsidR="00522382" w:rsidRDefault="005E213B">
            <w:pPr>
              <w:jc w:val="right"/>
            </w:pPr>
            <w:r>
              <w:t>33</w:t>
            </w:r>
          </w:p>
        </w:tc>
        <w:tc>
          <w:tcPr>
            <w:tcW w:w="0" w:type="auto"/>
          </w:tcPr>
          <w:p w:rsidR="00522382" w:rsidRDefault="005E213B">
            <w:pPr>
              <w:jc w:val="right"/>
            </w:pPr>
            <w:r>
              <w:t>2.9</w:t>
            </w:r>
          </w:p>
        </w:tc>
        <w:tc>
          <w:tcPr>
            <w:tcW w:w="0" w:type="auto"/>
          </w:tcPr>
          <w:p w:rsidR="00522382" w:rsidRDefault="005E213B">
            <w:pPr>
              <w:jc w:val="right"/>
            </w:pPr>
            <w:r>
              <w:t>6.5</w:t>
            </w:r>
          </w:p>
        </w:tc>
        <w:tc>
          <w:tcPr>
            <w:tcW w:w="0" w:type="auto"/>
          </w:tcPr>
          <w:p w:rsidR="00522382" w:rsidRDefault="005E213B">
            <w:pPr>
              <w:jc w:val="right"/>
            </w:pPr>
            <w:r>
              <w:t>10.9</w:t>
            </w:r>
          </w:p>
        </w:tc>
      </w:tr>
      <w:tr w:rsidR="00522382">
        <w:tc>
          <w:tcPr>
            <w:tcW w:w="0" w:type="auto"/>
          </w:tcPr>
          <w:p w:rsidR="00522382" w:rsidRDefault="005E213B">
            <w:r>
              <w:t>Tunnel</w:t>
            </w:r>
          </w:p>
        </w:tc>
        <w:tc>
          <w:tcPr>
            <w:tcW w:w="0" w:type="auto"/>
          </w:tcPr>
          <w:p w:rsidR="00522382" w:rsidRDefault="005E213B">
            <w:r>
              <w:t>Grab</w:t>
            </w:r>
          </w:p>
        </w:tc>
        <w:tc>
          <w:tcPr>
            <w:tcW w:w="0" w:type="auto"/>
          </w:tcPr>
          <w:p w:rsidR="00522382" w:rsidRDefault="005E213B">
            <w:pPr>
              <w:jc w:val="right"/>
            </w:pPr>
            <w:r>
              <w:t>26</w:t>
            </w:r>
          </w:p>
        </w:tc>
        <w:tc>
          <w:tcPr>
            <w:tcW w:w="0" w:type="auto"/>
          </w:tcPr>
          <w:p w:rsidR="00522382" w:rsidRDefault="005E213B">
            <w:pPr>
              <w:jc w:val="right"/>
            </w:pPr>
            <w:r>
              <w:t>4.28</w:t>
            </w:r>
          </w:p>
        </w:tc>
        <w:tc>
          <w:tcPr>
            <w:tcW w:w="0" w:type="auto"/>
          </w:tcPr>
          <w:p w:rsidR="00522382" w:rsidRDefault="005E213B">
            <w:pPr>
              <w:jc w:val="right"/>
            </w:pPr>
            <w:r>
              <w:t>1.46</w:t>
            </w:r>
          </w:p>
        </w:tc>
        <w:tc>
          <w:tcPr>
            <w:tcW w:w="0" w:type="auto"/>
          </w:tcPr>
          <w:p w:rsidR="00522382" w:rsidRDefault="005E213B">
            <w:pPr>
              <w:jc w:val="right"/>
            </w:pPr>
            <w:r>
              <w:t>34</w:t>
            </w:r>
          </w:p>
        </w:tc>
        <w:tc>
          <w:tcPr>
            <w:tcW w:w="0" w:type="auto"/>
          </w:tcPr>
          <w:p w:rsidR="00522382" w:rsidRDefault="005E213B">
            <w:pPr>
              <w:jc w:val="right"/>
            </w:pPr>
            <w:r>
              <w:t>2.2</w:t>
            </w:r>
          </w:p>
        </w:tc>
        <w:tc>
          <w:tcPr>
            <w:tcW w:w="0" w:type="auto"/>
          </w:tcPr>
          <w:p w:rsidR="00522382" w:rsidRDefault="005E213B">
            <w:pPr>
              <w:jc w:val="right"/>
            </w:pPr>
            <w:r>
              <w:t>3.7</w:t>
            </w:r>
          </w:p>
        </w:tc>
        <w:tc>
          <w:tcPr>
            <w:tcW w:w="0" w:type="auto"/>
          </w:tcPr>
          <w:p w:rsidR="00522382" w:rsidRDefault="005E213B">
            <w:pPr>
              <w:jc w:val="right"/>
            </w:pPr>
            <w:r>
              <w:t>8.9</w:t>
            </w:r>
          </w:p>
        </w:tc>
      </w:tr>
      <w:tr w:rsidR="00522382">
        <w:tc>
          <w:tcPr>
            <w:tcW w:w="0" w:type="auto"/>
          </w:tcPr>
          <w:p w:rsidR="00522382" w:rsidRDefault="005E213B">
            <w:r>
              <w:t>Tunnel</w:t>
            </w:r>
          </w:p>
        </w:tc>
        <w:tc>
          <w:tcPr>
            <w:tcW w:w="0" w:type="auto"/>
          </w:tcPr>
          <w:p w:rsidR="00522382" w:rsidRDefault="005E213B">
            <w:r>
              <w:t>Rack</w:t>
            </w:r>
          </w:p>
        </w:tc>
        <w:tc>
          <w:tcPr>
            <w:tcW w:w="0" w:type="auto"/>
          </w:tcPr>
          <w:p w:rsidR="00522382" w:rsidRDefault="005E213B">
            <w:pPr>
              <w:jc w:val="right"/>
            </w:pPr>
            <w:r>
              <w:t>26</w:t>
            </w:r>
          </w:p>
        </w:tc>
        <w:tc>
          <w:tcPr>
            <w:tcW w:w="0" w:type="auto"/>
          </w:tcPr>
          <w:p w:rsidR="00522382" w:rsidRDefault="005E213B">
            <w:pPr>
              <w:jc w:val="right"/>
            </w:pPr>
            <w:r>
              <w:t>5.60</w:t>
            </w:r>
          </w:p>
        </w:tc>
        <w:tc>
          <w:tcPr>
            <w:tcW w:w="0" w:type="auto"/>
          </w:tcPr>
          <w:p w:rsidR="00522382" w:rsidRDefault="005E213B">
            <w:pPr>
              <w:jc w:val="right"/>
            </w:pPr>
            <w:r>
              <w:t>1.69</w:t>
            </w:r>
          </w:p>
        </w:tc>
        <w:tc>
          <w:tcPr>
            <w:tcW w:w="0" w:type="auto"/>
          </w:tcPr>
          <w:p w:rsidR="00522382" w:rsidRDefault="005E213B">
            <w:pPr>
              <w:jc w:val="right"/>
            </w:pPr>
            <w:r>
              <w:t>30</w:t>
            </w:r>
          </w:p>
        </w:tc>
        <w:tc>
          <w:tcPr>
            <w:tcW w:w="0" w:type="auto"/>
          </w:tcPr>
          <w:p w:rsidR="00522382" w:rsidRDefault="005E213B">
            <w:pPr>
              <w:jc w:val="right"/>
            </w:pPr>
            <w:r>
              <w:t>2.7</w:t>
            </w:r>
          </w:p>
        </w:tc>
        <w:tc>
          <w:tcPr>
            <w:tcW w:w="0" w:type="auto"/>
          </w:tcPr>
          <w:p w:rsidR="00522382" w:rsidRDefault="005E213B">
            <w:pPr>
              <w:jc w:val="right"/>
            </w:pPr>
            <w:r>
              <w:t>5.6</w:t>
            </w:r>
          </w:p>
        </w:tc>
        <w:tc>
          <w:tcPr>
            <w:tcW w:w="0" w:type="auto"/>
          </w:tcPr>
          <w:p w:rsidR="00522382" w:rsidRDefault="005E213B">
            <w:pPr>
              <w:jc w:val="right"/>
            </w:pPr>
            <w:r>
              <w:t>9.0</w:t>
            </w:r>
          </w:p>
        </w:tc>
      </w:tr>
    </w:tbl>
    <w:p w:rsidR="00522382" w:rsidRDefault="005E213B">
      <w:r>
        <w:t> </w:t>
      </w:r>
    </w:p>
    <w:p w:rsidR="00522382" w:rsidRDefault="005E213B">
      <w:r>
        <w:rPr>
          <w:noProof/>
        </w:rPr>
        <w:drawing>
          <wp:inline distT="0" distB="0" distL="0" distR="0">
            <wp:extent cx="4587290" cy="3669832"/>
            <wp:effectExtent l="0" t="0" r="0" b="0"/>
            <wp:docPr id="11" name="Picture" descr="Figure 11:  DOC from each monitoring site grouped by collection method (synoptic Grab vs. Vertical Rack samples) in the wet season on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0"/>
                    <a:stretch>
                      <a:fillRect/>
                    </a:stretch>
                  </pic:blipFill>
                  <pic:spPr bwMode="auto">
                    <a:xfrm>
                      <a:off x="0" y="0"/>
                      <a:ext cx="4587290" cy="3669832"/>
                    </a:xfrm>
                    <a:prstGeom prst="rect">
                      <a:avLst/>
                    </a:prstGeom>
                    <a:noFill/>
                    <a:ln w="9525">
                      <a:noFill/>
                      <a:headEnd/>
                      <a:tailEnd/>
                    </a:ln>
                  </pic:spPr>
                </pic:pic>
              </a:graphicData>
            </a:graphic>
          </wp:inline>
        </w:drawing>
      </w:r>
    </w:p>
    <w:p w:rsidR="00522382" w:rsidRDefault="005E213B">
      <w:r>
        <w:lastRenderedPageBreak/>
        <w:t>Figure 11:  DOC from each monitoring site grouped by collection method (synoptic Grab vs. Vertical Rack samples) in the wet season only.</w:t>
      </w:r>
    </w:p>
    <w:p w:rsidR="00522382" w:rsidRDefault="005E213B">
      <w:r>
        <w:t> </w:t>
      </w:r>
    </w:p>
    <w:p w:rsidR="00522382" w:rsidRDefault="005E213B">
      <w:r>
        <w:t>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rsidR="00522382" w:rsidRDefault="005E213B">
      <w:r>
        <w:t> </w:t>
      </w:r>
    </w:p>
    <w:p w:rsidR="00522382" w:rsidRDefault="005E213B">
      <w:pPr>
        <w:pStyle w:val="Heading5"/>
      </w:pPr>
      <w:bookmarkStart w:id="77" w:name="seasonal-changes-in-nom-character"/>
      <w:r>
        <w:t>Seasonal changes in NOM character</w:t>
      </w:r>
      <w:bookmarkEnd w:id="77"/>
    </w:p>
    <w:p w:rsidR="00522382" w:rsidRDefault="005E213B">
      <w:r>
        <w:t>To evaluate if (and when) molecular character of synoptic stream samples shifted, DOC concentrations (as NPOC) were compared to specific absorbance coefficients at 254 nm (SAC</w:t>
      </w:r>
      <w:r>
        <w:rPr>
          <w:vertAlign w:val="subscript"/>
        </w:rPr>
        <w:t>254</w:t>
      </w:r>
      <w:r>
        <w:t>, used by the spectro::lyser to estimate DOC). DOC concentration was well correlated with SAC</w:t>
      </w:r>
      <w:r>
        <w:rPr>
          <w:vertAlign w:val="subscript"/>
        </w:rPr>
        <w:t>254</w:t>
      </w:r>
      <w:r>
        <w:t xml:space="preserve"> during the wet season, but the relationship was not as tight in the dry season or during the transition from dry to wet seasons in the first-flush event (Figure 12).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rsidR="00522382" w:rsidRDefault="005E213B">
      <w:r>
        <w:t> </w:t>
      </w:r>
    </w:p>
    <w:p w:rsidR="00522382" w:rsidRDefault="005E213B">
      <w:r>
        <w:rPr>
          <w:noProof/>
        </w:rPr>
        <w:lastRenderedPageBreak/>
        <w:drawing>
          <wp:inline distT="0" distB="0" distL="0" distR="0">
            <wp:extent cx="4587290" cy="4587290"/>
            <wp:effectExtent l="0" t="0" r="0" b="0"/>
            <wp:docPr id="12" name="Picture"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SAC254_seasonal_with-Inset.png"/>
                    <pic:cNvPicPr>
                      <a:picLocks noChangeAspect="1" noChangeArrowheads="1"/>
                    </pic:cNvPicPr>
                  </pic:nvPicPr>
                  <pic:blipFill>
                    <a:blip r:embed="rId21"/>
                    <a:stretch>
                      <a:fillRect/>
                    </a:stretch>
                  </pic:blipFill>
                  <pic:spPr bwMode="auto">
                    <a:xfrm>
                      <a:off x="0" y="0"/>
                      <a:ext cx="4587290" cy="4587290"/>
                    </a:xfrm>
                    <a:prstGeom prst="rect">
                      <a:avLst/>
                    </a:prstGeom>
                    <a:noFill/>
                    <a:ln w="9525">
                      <a:noFill/>
                      <a:headEnd/>
                      <a:tailEnd/>
                    </a:ln>
                  </pic:spPr>
                </pic:pic>
              </a:graphicData>
            </a:graphic>
          </wp:inline>
        </w:drawing>
      </w:r>
    </w:p>
    <w:p w:rsidR="00522382" w:rsidRDefault="005E213B">
      <w:r>
        <w:t>Figure 12:  Dissolved organic carbon concentration (DOC) plotted against spectral absorbance coefficient at 254 nm (SAC</w:t>
      </w:r>
      <w:r>
        <w:rPr>
          <w:vertAlign w:val="subscript"/>
        </w:rPr>
        <w:t>254</w:t>
      </w:r>
      <w:r>
        <w:t>, m</w:t>
      </w:r>
      <w:r>
        <w:rPr>
          <w:vertAlign w:val="superscript"/>
        </w:rPr>
        <w:t>-1</w:t>
      </w:r>
      <w:r>
        <w:t>) with results grouped by sampling season. The inset shows DOC (as NPOC) plotted against DOC estimated by the spectro::lyser with an internal calibration file referenced to SAC</w:t>
      </w:r>
      <w:r>
        <w:rPr>
          <w:vertAlign w:val="subscript"/>
        </w:rPr>
        <w:t>254</w:t>
      </w:r>
      <w:r>
        <w:t>, where the dashed lined indicates best fit (1:1).</w:t>
      </w:r>
    </w:p>
    <w:p w:rsidR="00522382" w:rsidRDefault="005E213B">
      <w:r>
        <w:t> </w:t>
      </w:r>
    </w:p>
    <w:p w:rsidR="00522382" w:rsidRDefault="005E213B">
      <w:r>
        <w:t> </w:t>
      </w:r>
    </w:p>
    <w:p w:rsidR="00522382" w:rsidRDefault="005E213B">
      <w:r>
        <w:t xml:space="preserve">These results show a seasonal shift in NOM character, from more aliphatic NOM in the dry season to more aromatic NOM in the wet season. The wet-season NOM character caused positive bias in absorbance-based DOC estimates and dry-season sample characteristics lead to </w:t>
      </w:r>
      <w:r>
        <w:lastRenderedPageBreak/>
        <w:t>negative bias in UV-based DOC estimates. This suggests that spectral estimates of DOC should be evaluated carefully and that a season-specific site-based calibration should be conducted if DOC is to be estimated by UV-Vis absorbance.</w:t>
      </w:r>
    </w:p>
    <w:p w:rsidR="00522382" w:rsidRDefault="005E213B">
      <w:r>
        <w:t> </w:t>
      </w:r>
    </w:p>
    <w:p w:rsidR="00522382" w:rsidRDefault="005E213B">
      <w:pPr>
        <w:pStyle w:val="Heading3"/>
      </w:pPr>
      <w:bookmarkStart w:id="78" w:name="_Toc48160496"/>
      <w:r>
        <w:t>Discussion</w:t>
      </w:r>
      <w:bookmarkEnd w:id="78"/>
    </w:p>
    <w:p w:rsidR="00522382" w:rsidRDefault="005E213B">
      <w:r>
        <w:t> </w:t>
      </w:r>
    </w:p>
    <w:p w:rsidR="00522382" w:rsidRDefault="005E213B">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Johnson </w:t>
      </w:r>
      <w:hyperlink w:anchor="ref-Hood2006">
        <w:r>
          <w:rPr>
            <w:rStyle w:val="Hyperlink"/>
          </w:rPr>
          <w:t>2006</w:t>
        </w:r>
      </w:hyperlink>
      <w:r>
        <w:t>). Evaluating the Leech WSA monitoring site data more closely with respect to event-based changes would allow for a more detailed understanding of relationships between streamflow and NOM dynamics.</w:t>
      </w:r>
    </w:p>
    <w:p w:rsidR="00522382" w:rsidRDefault="005E213B">
      <w:r>
        <w:t> </w:t>
      </w:r>
    </w:p>
    <w:p w:rsidR="00522382" w:rsidRDefault="005E213B">
      <w:r>
        <w:t>Rack sampling also more than doubled the number of samples that would have been collected through Grab sampling alone. Therefore, the Vertical Rack method was a useful tool for collection of event-based samples with increased sampling frequency. Questionable sample hold-</w:t>
      </w:r>
      <w:r>
        <w:lastRenderedPageBreak/>
        <w:t>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rsidR="00522382" w:rsidRDefault="005E213B">
      <w:r>
        <w:t> </w:t>
      </w:r>
    </w:p>
    <w:p w:rsidR="00522382" w:rsidRDefault="005E213B">
      <w:r>
        <w:t xml:space="preserve">Weeks creek had higher aromaticity than all of the other sites, which was likely due to inputs from Weeks Lake and its surrounding wetlands. 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w:t>
      </w:r>
    </w:p>
    <w:p w:rsidR="00522382" w:rsidRDefault="005E213B">
      <w:r>
        <w:t> </w:t>
      </w:r>
    </w:p>
    <w:p w:rsidR="00522382" w:rsidRDefault="005E213B">
      <w:r>
        <w:t>NOM character at the West Leech site had high aromaticity compared to other higher-order streams, and showed considerable event-based changes in NOM character and concentration,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w:t>
      </w:r>
      <w:r>
        <w:lastRenderedPageBreak/>
        <w:t>material, it would be interesting to evaluate watershed features to identify possible drivers for NOM dynamics.</w:t>
      </w:r>
    </w:p>
    <w:p w:rsidR="00522382" w:rsidRDefault="005E213B">
      <w:r>
        <w:t> </w:t>
      </w:r>
    </w:p>
    <w:p w:rsidR="00522382" w:rsidRDefault="005E213B">
      <w:r>
        <w:t>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rsidR="00522382" w:rsidRDefault="005E213B">
      <w:r>
        <w:t> </w:t>
      </w:r>
    </w:p>
    <w:p w:rsidR="00522382" w:rsidRDefault="005E213B">
      <w:r>
        <w:t>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rsidR="00522382" w:rsidRDefault="005E213B">
      <w:r>
        <w:t> </w:t>
      </w:r>
    </w:p>
    <w:p w:rsidR="00522382" w:rsidRDefault="005E213B">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w:t>
      </w:r>
      <w:r>
        <w:lastRenderedPageBreak/>
        <w:t xml:space="preserve">source water quality (British Columbia Ministry of Environment </w:t>
      </w:r>
      <w:hyperlink w:anchor="ref-BC2019">
        <w:r>
          <w:rPr>
            <w:rStyle w:val="Hyperlink"/>
          </w:rPr>
          <w:t>2017</w:t>
        </w:r>
      </w:hyperlink>
      <w:r>
        <w:t>). DOC concentrations in the GVWSA were similar to concentrations measured in Malcolm Knapp Research Forest near Maple Ridge on the lower mainland (near Vancouver, BC), where Emily Mistick found a forested basin (0.97 km</w:t>
      </w:r>
      <w:r>
        <w:rPr>
          <w:vertAlign w:val="superscript"/>
        </w:rPr>
        <w:t>2</w:t>
      </w:r>
      <w:r>
        <w:t>) to have mean baseflow DOC of 4.3 ± 0.8 mg/L with approximately 2 mg/L increase during events (</w:t>
      </w:r>
      <w:proofErr w:type="spellStart"/>
      <w:r>
        <w:t>Mistick</w:t>
      </w:r>
      <w:proofErr w:type="spellEnd"/>
      <w:r>
        <w:t xml:space="preserve"> </w:t>
      </w:r>
      <w:hyperlink w:anchor="ref-Mistick2019">
        <w:r>
          <w:rPr>
            <w:rStyle w:val="Hyperlink"/>
          </w:rPr>
          <w:t>2019</w:t>
        </w:r>
      </w:hyperlink>
      <w:r>
        <w:t>).</w:t>
      </w:r>
    </w:p>
    <w:p w:rsidR="00522382" w:rsidRDefault="005E213B">
      <w:r>
        <w:t> </w:t>
      </w:r>
    </w:p>
    <w:p w:rsidR="00522382" w:rsidRDefault="005E213B">
      <w:r>
        <w:t>Seasonal changes in the relationship between DOC and spectral absorbance coefficients at 254 nm (SAC</w:t>
      </w:r>
      <w:r>
        <w:rPr>
          <w:vertAlign w:val="subscript"/>
        </w:rPr>
        <w:t>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(Vannote et al. </w:t>
      </w:r>
      <w:hyperlink w:anchor="ref-Vannote1980">
        <w:r>
          <w:rPr>
            <w:rStyle w:val="Hyperlink"/>
          </w:rPr>
          <w:t>1980</w:t>
        </w:r>
      </w:hyperlink>
      <w:r>
        <w:t xml:space="preserve">; Meyer and Tate </w:t>
      </w:r>
      <w:hyperlink w:anchor="ref-Meyer1983">
        <w:r>
          <w:rPr>
            <w:rStyle w:val="Hyperlink"/>
          </w:rPr>
          <w:t>1983</w:t>
        </w:r>
      </w:hyperlink>
      <w:r>
        <w:t>).</w:t>
      </w:r>
    </w:p>
    <w:p w:rsidR="00522382" w:rsidRDefault="005E213B">
      <w:r>
        <w:t> </w:t>
      </w:r>
    </w:p>
    <w:p w:rsidR="00522382" w:rsidRDefault="005E213B">
      <w:pPr>
        <w:pStyle w:val="Heading3"/>
      </w:pPr>
      <w:bookmarkStart w:id="79" w:name="conclusions-and-future-directions"/>
      <w:bookmarkStart w:id="80" w:name="_Toc48160497"/>
      <w:r>
        <w:t>Conclusions and future directions</w:t>
      </w:r>
      <w:bookmarkEnd w:id="79"/>
      <w:bookmarkEnd w:id="80"/>
    </w:p>
    <w:p w:rsidR="00522382" w:rsidRDefault="005E213B">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w:t>
      </w:r>
      <w:r>
        <w:lastRenderedPageBreak/>
        <w:t>the wet season. Across the GVWSA, DOC concentrations ranged from 1.64 mg/L to 19.1 mg/L with mean DOC of 6.1 ± 2.9 mg/L. NOM character was most aromatic and most variable in low-order headwater streams.</w:t>
      </w:r>
    </w:p>
    <w:p w:rsidR="00522382" w:rsidRDefault="005E213B">
      <w:r>
        <w:t> </w:t>
      </w:r>
    </w:p>
    <w:p w:rsidR="00522382" w:rsidRDefault="005E213B">
      <w:r>
        <w:t>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rsidR="00522382" w:rsidRDefault="005E213B">
      <w:r>
        <w:t> </w:t>
      </w:r>
    </w:p>
    <w:p w:rsidR="00522382" w:rsidRDefault="005E213B">
      <w:r>
        <w:t>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rsidR="00522382" w:rsidRDefault="005E213B">
      <w:r>
        <w:t> </w:t>
      </w:r>
    </w:p>
    <w:p w:rsidR="00522382" w:rsidRDefault="005E213B">
      <w:pPr>
        <w:pStyle w:val="Heading2"/>
      </w:pPr>
      <w:bookmarkStart w:id="81" w:name="Xc55b7e7eb80d04b23b96f83abe7ecba51a07d0c"/>
      <w:bookmarkStart w:id="82" w:name="_Toc48160498"/>
      <w:r>
        <w:lastRenderedPageBreak/>
        <w:t>Assessing Watershed Characteristics and Conditions as Driving Forces for Aqueous Natural Organic Matter Dynamics Across the Leech River Watershed</w:t>
      </w:r>
      <w:bookmarkEnd w:id="81"/>
      <w:bookmarkEnd w:id="82"/>
    </w:p>
    <w:p w:rsidR="00522382" w:rsidRDefault="005E213B">
      <w:r>
        <w:t> </w:t>
      </w:r>
    </w:p>
    <w:p w:rsidR="00522382" w:rsidRDefault="005E213B">
      <w:pPr>
        <w:pStyle w:val="Heading3"/>
      </w:pPr>
      <w:bookmarkStart w:id="83" w:name="synopsis"/>
      <w:bookmarkStart w:id="84" w:name="_Toc48160499"/>
      <w:r>
        <w:t>Synopsis</w:t>
      </w:r>
      <w:bookmarkEnd w:id="83"/>
      <w:bookmarkEnd w:id="84"/>
    </w:p>
    <w:p w:rsidR="00522382" w:rsidRDefault="005E213B">
      <w:r>
        <w:t>The previous chapter showed that across the Greater Victoria Water Supply Area (GVWSA), NOM shifted in character from aliphatic to aromatic from the dry to wet seasons and that event-based sampled had higher DOC concentrations than non-event Grab samples. A surprising range in NOM character was observed at the West Leech sub-basin (20.85 km</w:t>
      </w:r>
      <w:r>
        <w:rPr>
          <w:vertAlign w:val="superscript"/>
        </w:rPr>
        <w:t>2</w:t>
      </w:r>
      <w:r>
        <w:t>) monitoring site in the Leech WSA. While it wasn’t clear why the ranges in NOM were greater at the West Leech Site compared to other streams of similar size (e.g. Leech-head, 20.59 km</w:t>
      </w:r>
      <w:r>
        <w:rPr>
          <w:vertAlign w:val="superscript"/>
        </w:rPr>
        <w:t>2</w:t>
      </w:r>
      <w:r>
        <w:t xml:space="preserve"> sub-basin, and Cragg creek 28.06 km</w:t>
      </w:r>
      <w:r>
        <w:rPr>
          <w:vertAlign w:val="superscript"/>
        </w:rPr>
        <w:t>2</w:t>
      </w:r>
      <w:r>
        <w:t xml:space="preserve"> sub-basin) one possibility was the difference in subsurface geology that set the West leech sub-basin apart from other synoptically sampled sites. In this chapter, watershed characteristics and conditions are evaluated to explore possible drivers for change NOM concentration and character across six monitoring sites in the Leech WSA.</w:t>
      </w:r>
    </w:p>
    <w:p w:rsidR="00522382" w:rsidRDefault="005E213B">
      <w:r>
        <w:t> </w:t>
      </w:r>
    </w:p>
    <w:p w:rsidR="00522382" w:rsidRDefault="005E213B">
      <w:pPr>
        <w:pStyle w:val="Heading3"/>
      </w:pPr>
      <w:bookmarkStart w:id="85" w:name="methods"/>
      <w:bookmarkStart w:id="86" w:name="_Toc48160500"/>
      <w:r>
        <w:t>Methods</w:t>
      </w:r>
      <w:bookmarkEnd w:id="85"/>
      <w:bookmarkEnd w:id="86"/>
    </w:p>
    <w:p w:rsidR="00522382" w:rsidRDefault="005E213B">
      <w:pPr>
        <w:pStyle w:val="Heading4"/>
      </w:pPr>
      <w:bookmarkStart w:id="87" w:name="site-details"/>
      <w:bookmarkStart w:id="88" w:name="_Toc48160501"/>
      <w:r>
        <w:t>Site details</w:t>
      </w:r>
      <w:bookmarkEnd w:id="87"/>
      <w:bookmarkEnd w:id="88"/>
    </w:p>
    <w:p w:rsidR="00522382" w:rsidRDefault="005E213B">
      <w:r>
        <w:t>Sample collection and analysis follow the methods detailed in Chapter 2. The study sites of this chapter focus only on the six Leech WSA monitoring sites (Figure 13). Nested catchments of the Leech River system that were equipped with Vertical Rack samplers included two headwater streams, Weeks and Chris Creek sub-basins (site 1, 11.5 km</w:t>
      </w:r>
      <w:r>
        <w:rPr>
          <w:vertAlign w:val="superscript"/>
        </w:rPr>
        <w:t>2</w:t>
      </w:r>
      <w:r>
        <w:t xml:space="preserve"> &amp; site 2 , 5.9 km</w:t>
      </w:r>
      <w:r>
        <w:rPr>
          <w:vertAlign w:val="superscript"/>
        </w:rPr>
        <w:t>2</w:t>
      </w:r>
      <w:r>
        <w:t xml:space="preserve">); the head of </w:t>
      </w:r>
      <w:r>
        <w:lastRenderedPageBreak/>
        <w:t>Leech River sub-basin, below the confluence of those two headwater streams (site 3, 20.6 km</w:t>
      </w:r>
      <w:r>
        <w:rPr>
          <w:vertAlign w:val="superscript"/>
        </w:rPr>
        <w:t>2</w:t>
      </w:r>
      <w:r>
        <w:t>); two major tributaries that feed the Leech, Cragg creek and West Leech sub-basins (site 4, 28.1 km</w:t>
      </w:r>
      <w:r>
        <w:rPr>
          <w:vertAlign w:val="superscript"/>
        </w:rPr>
        <w:t>2</w:t>
      </w:r>
      <w:r>
        <w:t xml:space="preserve"> &amp; site 5, 20.9 km</w:t>
      </w:r>
      <w:r>
        <w:rPr>
          <w:vertAlign w:val="superscript"/>
        </w:rPr>
        <w:t>2</w:t>
      </w:r>
      <w:r>
        <w:t>), and Leech Tunnel (site 6) encompassed the entire Leech WSA drainage area above the point of diversion (95.3 km</w:t>
      </w:r>
      <w:r>
        <w:rPr>
          <w:vertAlign w:val="superscript"/>
        </w:rPr>
        <w:t>2</w:t>
      </w:r>
      <w:r>
        <w:t>).</w:t>
      </w:r>
    </w:p>
    <w:p w:rsidR="00522382" w:rsidRDefault="005E213B">
      <w:r>
        <w:t> </w:t>
      </w:r>
    </w:p>
    <w:p w:rsidR="00522382" w:rsidRDefault="005E213B">
      <w:r>
        <w:rPr>
          <w:noProof/>
        </w:rPr>
        <w:drawing>
          <wp:inline distT="0" distB="0" distL="0" distR="0">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2"/>
                    <a:stretch>
                      <a:fillRect/>
                    </a:stretch>
                  </pic:blipFill>
                  <pic:spPr bwMode="auto">
                    <a:xfrm>
                      <a:off x="0" y="0"/>
                      <a:ext cx="5943600" cy="5976414"/>
                    </a:xfrm>
                    <a:prstGeom prst="rect">
                      <a:avLst/>
                    </a:prstGeom>
                    <a:noFill/>
                    <a:ln w="9525">
                      <a:noFill/>
                      <a:headEnd/>
                      <a:tailEnd/>
                    </a:ln>
                  </pic:spPr>
                </pic:pic>
              </a:graphicData>
            </a:graphic>
          </wp:inline>
        </w:drawing>
      </w:r>
    </w:p>
    <w:p w:rsidR="00522382" w:rsidRDefault="005E213B">
      <w:r>
        <w:lastRenderedPageBreak/>
        <w:t>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rsidR="00522382" w:rsidRDefault="005E213B">
      <w:r>
        <w:t> </w:t>
      </w:r>
    </w:p>
    <w:p w:rsidR="00522382" w:rsidRDefault="005E213B">
      <w:r>
        <w:t>Weeks Creek (site 1), had the greatest proportion of wetland and open water compared to the other sub-basins (Table 13).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 volcanics). Like Weeks basin (site 1), which also drains from the West, WestLeech is predominantly underlain by argillite-metagreywacke (metasedimentary parent material).</w:t>
      </w:r>
    </w:p>
    <w:p w:rsidR="00522382" w:rsidRDefault="005E213B">
      <w:r>
        <w:t> </w:t>
      </w:r>
    </w:p>
    <w:p w:rsidR="00522382" w:rsidRDefault="005E213B">
      <w:r>
        <w:t>Most heavily harvested over the past 31 years was the Chris crk sub-basin (63% harvested), then Leech-head and Cragg crk sub-basins (43% and 41% harvested). West Leech was the least harvested between 1980 and 2011 (26%), followed by Weeks crk sub-basin (28%) and Leech Tunnel (34%).</w:t>
      </w:r>
    </w:p>
    <w:p w:rsidR="00522382" w:rsidRDefault="005E213B">
      <w:r>
        <w:t> </w:t>
      </w:r>
    </w:p>
    <w:p w:rsidR="00522382" w:rsidRDefault="005E213B">
      <w:r>
        <w:t>Table 13: Summary of Leech Watershed Characteristics for Monitoring Site Sub-basins</w:t>
      </w:r>
    </w:p>
    <w:tbl>
      <w:tblPr>
        <w:tblW w:w="5000" w:type="pct"/>
        <w:tblLook w:val="07E0" w:firstRow="1" w:lastRow="1" w:firstColumn="1" w:lastColumn="1" w:noHBand="1" w:noVBand="1"/>
        <w:tblCaption w:val="Table 13: Summary of Leech Watershed Characteristics for Monitoring Site Sub-basins"/>
      </w:tblPr>
      <w:tblGrid>
        <w:gridCol w:w="1325"/>
        <w:gridCol w:w="1035"/>
        <w:gridCol w:w="1036"/>
        <w:gridCol w:w="868"/>
        <w:gridCol w:w="868"/>
        <w:gridCol w:w="868"/>
        <w:gridCol w:w="954"/>
        <w:gridCol w:w="429"/>
        <w:gridCol w:w="429"/>
        <w:gridCol w:w="516"/>
        <w:gridCol w:w="516"/>
        <w:gridCol w:w="516"/>
      </w:tblGrid>
      <w:tr w:rsidR="00522382">
        <w:tc>
          <w:tcPr>
            <w:tcW w:w="0" w:type="auto"/>
            <w:tcBorders>
              <w:bottom w:val="single" w:sz="0" w:space="0" w:color="auto"/>
            </w:tcBorders>
            <w:vAlign w:val="bottom"/>
          </w:tcPr>
          <w:p w:rsidR="00522382" w:rsidRDefault="005E213B">
            <w:r>
              <w:lastRenderedPageBreak/>
              <w:t>Site Name</w:t>
            </w:r>
          </w:p>
        </w:tc>
        <w:tc>
          <w:tcPr>
            <w:tcW w:w="0" w:type="auto"/>
            <w:tcBorders>
              <w:bottom w:val="single" w:sz="0" w:space="0" w:color="auto"/>
            </w:tcBorders>
            <w:vAlign w:val="bottom"/>
          </w:tcPr>
          <w:p w:rsidR="00522382" w:rsidRDefault="005E213B">
            <w:r>
              <w:t>Weeks crk</w:t>
            </w:r>
          </w:p>
        </w:tc>
        <w:tc>
          <w:tcPr>
            <w:tcW w:w="0" w:type="auto"/>
            <w:tcBorders>
              <w:bottom w:val="single" w:sz="0" w:space="0" w:color="auto"/>
            </w:tcBorders>
            <w:vAlign w:val="bottom"/>
          </w:tcPr>
          <w:p w:rsidR="00522382" w:rsidRDefault="005E213B">
            <w:r>
              <w:t>Chris crk</w:t>
            </w:r>
          </w:p>
        </w:tc>
        <w:tc>
          <w:tcPr>
            <w:tcW w:w="0" w:type="auto"/>
            <w:tcBorders>
              <w:bottom w:val="single" w:sz="0" w:space="0" w:color="auto"/>
            </w:tcBorders>
            <w:vAlign w:val="bottom"/>
          </w:tcPr>
          <w:p w:rsidR="00522382" w:rsidRDefault="005E213B">
            <w:r>
              <w:t>Leech-head</w:t>
            </w:r>
          </w:p>
        </w:tc>
        <w:tc>
          <w:tcPr>
            <w:tcW w:w="0" w:type="auto"/>
            <w:tcBorders>
              <w:bottom w:val="single" w:sz="0" w:space="0" w:color="auto"/>
            </w:tcBorders>
            <w:vAlign w:val="bottom"/>
          </w:tcPr>
          <w:p w:rsidR="00522382" w:rsidRDefault="005E213B">
            <w:r>
              <w:t>Craggcrk</w:t>
            </w:r>
          </w:p>
        </w:tc>
        <w:tc>
          <w:tcPr>
            <w:tcW w:w="0" w:type="auto"/>
            <w:tcBorders>
              <w:bottom w:val="single" w:sz="0" w:space="0" w:color="auto"/>
            </w:tcBorders>
            <w:vAlign w:val="bottom"/>
          </w:tcPr>
          <w:p w:rsidR="00522382" w:rsidRDefault="005E213B">
            <w:r>
              <w:t>West Leech</w:t>
            </w:r>
          </w:p>
        </w:tc>
        <w:tc>
          <w:tcPr>
            <w:tcW w:w="0" w:type="auto"/>
            <w:tcBorders>
              <w:bottom w:val="single" w:sz="0" w:space="0" w:color="auto"/>
            </w:tcBorders>
            <w:vAlign w:val="bottom"/>
          </w:tcPr>
          <w:p w:rsidR="00522382" w:rsidRDefault="005E213B">
            <w:r>
              <w:t>Leech Tunnel</w:t>
            </w:r>
          </w:p>
        </w:tc>
        <w:tc>
          <w:tcPr>
            <w:tcW w:w="0" w:type="auto"/>
            <w:tcBorders>
              <w:bottom w:val="single" w:sz="0" w:space="0" w:color="auto"/>
            </w:tcBorders>
            <w:vAlign w:val="bottom"/>
          </w:tcPr>
          <w:p w:rsidR="00522382" w:rsidRDefault="005E213B">
            <w:r>
              <w:t>X8</w:t>
            </w:r>
          </w:p>
        </w:tc>
        <w:tc>
          <w:tcPr>
            <w:tcW w:w="0" w:type="auto"/>
            <w:tcBorders>
              <w:bottom w:val="single" w:sz="0" w:space="0" w:color="auto"/>
            </w:tcBorders>
            <w:vAlign w:val="bottom"/>
          </w:tcPr>
          <w:p w:rsidR="00522382" w:rsidRDefault="005E213B">
            <w:r>
              <w:t>X9</w:t>
            </w:r>
          </w:p>
        </w:tc>
        <w:tc>
          <w:tcPr>
            <w:tcW w:w="0" w:type="auto"/>
            <w:tcBorders>
              <w:bottom w:val="single" w:sz="0" w:space="0" w:color="auto"/>
            </w:tcBorders>
            <w:vAlign w:val="bottom"/>
          </w:tcPr>
          <w:p w:rsidR="00522382" w:rsidRDefault="005E213B">
            <w:r>
              <w:t>X10</w:t>
            </w:r>
          </w:p>
        </w:tc>
        <w:tc>
          <w:tcPr>
            <w:tcW w:w="0" w:type="auto"/>
            <w:tcBorders>
              <w:bottom w:val="single" w:sz="0" w:space="0" w:color="auto"/>
            </w:tcBorders>
            <w:vAlign w:val="bottom"/>
          </w:tcPr>
          <w:p w:rsidR="00522382" w:rsidRDefault="005E213B">
            <w:r>
              <w:t>X11</w:t>
            </w:r>
          </w:p>
        </w:tc>
        <w:tc>
          <w:tcPr>
            <w:tcW w:w="0" w:type="auto"/>
            <w:tcBorders>
              <w:bottom w:val="single" w:sz="0" w:space="0" w:color="auto"/>
            </w:tcBorders>
            <w:vAlign w:val="bottom"/>
          </w:tcPr>
          <w:p w:rsidR="00522382" w:rsidRDefault="005E213B">
            <w:r>
              <w:t>X12</w:t>
            </w:r>
          </w:p>
        </w:tc>
      </w:tr>
      <w:tr w:rsidR="00522382">
        <w:tc>
          <w:tcPr>
            <w:tcW w:w="0" w:type="auto"/>
          </w:tcPr>
          <w:p w:rsidR="00522382" w:rsidRDefault="005E213B">
            <w:r>
              <w:t>Latitude</w:t>
            </w:r>
          </w:p>
        </w:tc>
        <w:tc>
          <w:tcPr>
            <w:tcW w:w="0" w:type="auto"/>
          </w:tcPr>
          <w:p w:rsidR="00522382" w:rsidRDefault="005E213B">
            <w:r>
              <w:t>48.5759</w:t>
            </w:r>
          </w:p>
        </w:tc>
        <w:tc>
          <w:tcPr>
            <w:tcW w:w="0" w:type="auto"/>
          </w:tcPr>
          <w:p w:rsidR="00522382" w:rsidRDefault="005E213B">
            <w:r>
              <w:t>48.5769</w:t>
            </w:r>
          </w:p>
        </w:tc>
        <w:tc>
          <w:tcPr>
            <w:tcW w:w="0" w:type="auto"/>
          </w:tcPr>
          <w:p w:rsidR="00522382" w:rsidRDefault="005E213B">
            <w:r>
              <w:t>48.5666</w:t>
            </w:r>
          </w:p>
        </w:tc>
        <w:tc>
          <w:tcPr>
            <w:tcW w:w="0" w:type="auto"/>
          </w:tcPr>
          <w:p w:rsidR="00522382" w:rsidRDefault="005E213B">
            <w:r>
              <w:t>48.5486</w:t>
            </w:r>
          </w:p>
        </w:tc>
        <w:tc>
          <w:tcPr>
            <w:tcW w:w="0" w:type="auto"/>
          </w:tcPr>
          <w:p w:rsidR="00522382" w:rsidRDefault="005E213B">
            <w:r>
              <w:t>48.5064</w:t>
            </w:r>
          </w:p>
        </w:tc>
        <w:tc>
          <w:tcPr>
            <w:tcW w:w="0" w:type="auto"/>
          </w:tcPr>
          <w:p w:rsidR="00522382" w:rsidRDefault="005E213B">
            <w:r>
              <w:t>48.5069</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Longitude</w:t>
            </w:r>
          </w:p>
        </w:tc>
        <w:tc>
          <w:tcPr>
            <w:tcW w:w="0" w:type="auto"/>
          </w:tcPr>
          <w:p w:rsidR="00522382" w:rsidRDefault="005E213B">
            <w:r>
              <w:t>-123.844</w:t>
            </w:r>
          </w:p>
        </w:tc>
        <w:tc>
          <w:tcPr>
            <w:tcW w:w="0" w:type="auto"/>
          </w:tcPr>
          <w:p w:rsidR="00522382" w:rsidRDefault="005E213B">
            <w:r>
              <w:t>-123.84</w:t>
            </w:r>
          </w:p>
        </w:tc>
        <w:tc>
          <w:tcPr>
            <w:tcW w:w="0" w:type="auto"/>
          </w:tcPr>
          <w:p w:rsidR="00522382" w:rsidRDefault="005E213B">
            <w:r>
              <w:t>-123.8257</w:t>
            </w:r>
          </w:p>
        </w:tc>
        <w:tc>
          <w:tcPr>
            <w:tcW w:w="0" w:type="auto"/>
          </w:tcPr>
          <w:p w:rsidR="00522382" w:rsidRDefault="005E213B">
            <w:r>
              <w:t>-123.7714</w:t>
            </w:r>
          </w:p>
        </w:tc>
        <w:tc>
          <w:tcPr>
            <w:tcW w:w="0" w:type="auto"/>
          </w:tcPr>
          <w:p w:rsidR="00522382" w:rsidRDefault="005E213B">
            <w:r>
              <w:t>-123.7862</w:t>
            </w:r>
          </w:p>
        </w:tc>
        <w:tc>
          <w:tcPr>
            <w:tcW w:w="0" w:type="auto"/>
          </w:tcPr>
          <w:p w:rsidR="00522382" w:rsidRDefault="005E213B">
            <w:r>
              <w:t>-123.768</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Interest / characteristic</w:t>
            </w:r>
          </w:p>
        </w:tc>
        <w:tc>
          <w:tcPr>
            <w:tcW w:w="0" w:type="auto"/>
          </w:tcPr>
          <w:p w:rsidR="00522382" w:rsidRDefault="005E213B">
            <w:r>
              <w:t>Headwaters</w:t>
            </w:r>
          </w:p>
        </w:tc>
        <w:tc>
          <w:tcPr>
            <w:tcW w:w="0" w:type="auto"/>
          </w:tcPr>
          <w:p w:rsidR="00522382" w:rsidRDefault="005E213B">
            <w:r>
              <w:t>Headwaters</w:t>
            </w:r>
          </w:p>
        </w:tc>
        <w:tc>
          <w:tcPr>
            <w:tcW w:w="0" w:type="auto"/>
          </w:tcPr>
          <w:p w:rsidR="00522382" w:rsidRDefault="005E213B">
            <w:r>
              <w:t>Head of Leech Rv.</w:t>
            </w:r>
          </w:p>
        </w:tc>
        <w:tc>
          <w:tcPr>
            <w:tcW w:w="0" w:type="auto"/>
          </w:tcPr>
          <w:p w:rsidR="00522382" w:rsidRDefault="005E213B">
            <w:r>
              <w:t>Major tributary</w:t>
            </w:r>
          </w:p>
        </w:tc>
        <w:tc>
          <w:tcPr>
            <w:tcW w:w="0" w:type="auto"/>
          </w:tcPr>
          <w:p w:rsidR="00522382" w:rsidRDefault="005E213B">
            <w:r>
              <w:t>Major tributary</w:t>
            </w:r>
          </w:p>
        </w:tc>
        <w:tc>
          <w:tcPr>
            <w:tcW w:w="0" w:type="auto"/>
          </w:tcPr>
          <w:p w:rsidR="00522382" w:rsidRDefault="005E213B">
            <w:r>
              <w:t>Mainstem, future diversion point</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Strahler Order</w:t>
            </w:r>
          </w:p>
        </w:tc>
        <w:tc>
          <w:tcPr>
            <w:tcW w:w="0" w:type="auto"/>
          </w:tcPr>
          <w:p w:rsidR="00522382" w:rsidRDefault="005E213B">
            <w:r>
              <w:t>3</w:t>
            </w:r>
          </w:p>
        </w:tc>
        <w:tc>
          <w:tcPr>
            <w:tcW w:w="0" w:type="auto"/>
          </w:tcPr>
          <w:p w:rsidR="00522382" w:rsidRDefault="005E213B">
            <w:r>
              <w:t>3</w:t>
            </w:r>
          </w:p>
        </w:tc>
        <w:tc>
          <w:tcPr>
            <w:tcW w:w="0" w:type="auto"/>
          </w:tcPr>
          <w:p w:rsidR="00522382" w:rsidRDefault="005E213B">
            <w:r>
              <w:t>4</w:t>
            </w:r>
          </w:p>
        </w:tc>
        <w:tc>
          <w:tcPr>
            <w:tcW w:w="0" w:type="auto"/>
          </w:tcPr>
          <w:p w:rsidR="00522382" w:rsidRDefault="005E213B">
            <w:r>
              <w:t>4</w:t>
            </w:r>
          </w:p>
        </w:tc>
        <w:tc>
          <w:tcPr>
            <w:tcW w:w="0" w:type="auto"/>
          </w:tcPr>
          <w:p w:rsidR="00522382" w:rsidRDefault="005E213B">
            <w:r>
              <w:t>4</w:t>
            </w:r>
          </w:p>
        </w:tc>
        <w:tc>
          <w:tcPr>
            <w:tcW w:w="0" w:type="auto"/>
          </w:tcPr>
          <w:p w:rsidR="00522382" w:rsidRDefault="005E213B">
            <w:r>
              <w:t>5</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Drainage Area (km2)</w:t>
            </w:r>
          </w:p>
        </w:tc>
        <w:tc>
          <w:tcPr>
            <w:tcW w:w="0" w:type="auto"/>
          </w:tcPr>
          <w:p w:rsidR="00522382" w:rsidRDefault="005E213B">
            <w:r>
              <w:t>11.5</w:t>
            </w:r>
          </w:p>
        </w:tc>
        <w:tc>
          <w:tcPr>
            <w:tcW w:w="0" w:type="auto"/>
          </w:tcPr>
          <w:p w:rsidR="00522382" w:rsidRDefault="005E213B">
            <w:r>
              <w:t>5.9</w:t>
            </w:r>
          </w:p>
        </w:tc>
        <w:tc>
          <w:tcPr>
            <w:tcW w:w="0" w:type="auto"/>
          </w:tcPr>
          <w:p w:rsidR="00522382" w:rsidRDefault="005E213B">
            <w:r>
              <w:t>20.6</w:t>
            </w:r>
          </w:p>
        </w:tc>
        <w:tc>
          <w:tcPr>
            <w:tcW w:w="0" w:type="auto"/>
          </w:tcPr>
          <w:p w:rsidR="00522382" w:rsidRDefault="005E213B">
            <w:r>
              <w:t>28.1</w:t>
            </w:r>
          </w:p>
        </w:tc>
        <w:tc>
          <w:tcPr>
            <w:tcW w:w="0" w:type="auto"/>
          </w:tcPr>
          <w:p w:rsidR="00522382" w:rsidRDefault="005E213B">
            <w:r>
              <w:t>20.9</w:t>
            </w:r>
          </w:p>
        </w:tc>
        <w:tc>
          <w:tcPr>
            <w:tcW w:w="0" w:type="auto"/>
          </w:tcPr>
          <w:p w:rsidR="00522382" w:rsidRDefault="005E213B">
            <w:r>
              <w:t>95.3</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Elevation (m a.s.l)</w:t>
            </w:r>
          </w:p>
        </w:tc>
        <w:tc>
          <w:tcPr>
            <w:tcW w:w="0" w:type="auto"/>
          </w:tcPr>
          <w:p w:rsidR="00522382" w:rsidRDefault="005E213B">
            <w:r>
              <w:t>521</w:t>
            </w:r>
          </w:p>
        </w:tc>
        <w:tc>
          <w:tcPr>
            <w:tcW w:w="0" w:type="auto"/>
          </w:tcPr>
          <w:p w:rsidR="00522382" w:rsidRDefault="005E213B">
            <w:r>
              <w:t>522</w:t>
            </w:r>
          </w:p>
        </w:tc>
        <w:tc>
          <w:tcPr>
            <w:tcW w:w="0" w:type="auto"/>
          </w:tcPr>
          <w:p w:rsidR="00522382" w:rsidRDefault="005E213B">
            <w:r>
              <w:t>476</w:t>
            </w:r>
          </w:p>
        </w:tc>
        <w:tc>
          <w:tcPr>
            <w:tcW w:w="0" w:type="auto"/>
          </w:tcPr>
          <w:p w:rsidR="00522382" w:rsidRDefault="005E213B">
            <w:r>
              <w:t>509</w:t>
            </w:r>
          </w:p>
        </w:tc>
        <w:tc>
          <w:tcPr>
            <w:tcW w:w="0" w:type="auto"/>
          </w:tcPr>
          <w:p w:rsidR="00522382" w:rsidRDefault="005E213B">
            <w:r>
              <w:t>248</w:t>
            </w:r>
          </w:p>
        </w:tc>
        <w:tc>
          <w:tcPr>
            <w:tcW w:w="0" w:type="auto"/>
          </w:tcPr>
          <w:p w:rsidR="00522382" w:rsidRDefault="005E213B">
            <w:r>
              <w:t>207</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Percent Forest</w:t>
            </w:r>
          </w:p>
        </w:tc>
        <w:tc>
          <w:tcPr>
            <w:tcW w:w="0" w:type="auto"/>
          </w:tcPr>
          <w:p w:rsidR="00522382" w:rsidRDefault="005E213B">
            <w:r>
              <w:t>94.5</w:t>
            </w:r>
          </w:p>
        </w:tc>
        <w:tc>
          <w:tcPr>
            <w:tcW w:w="0" w:type="auto"/>
          </w:tcPr>
          <w:p w:rsidR="00522382" w:rsidRDefault="005E213B">
            <w:r>
              <w:t>99</w:t>
            </w:r>
          </w:p>
        </w:tc>
        <w:tc>
          <w:tcPr>
            <w:tcW w:w="0" w:type="auto"/>
          </w:tcPr>
          <w:p w:rsidR="00522382" w:rsidRDefault="005E213B">
            <w:r>
              <w:t>96.6</w:t>
            </w:r>
          </w:p>
        </w:tc>
        <w:tc>
          <w:tcPr>
            <w:tcW w:w="0" w:type="auto"/>
          </w:tcPr>
          <w:p w:rsidR="00522382" w:rsidRDefault="005E213B">
            <w:r>
              <w:t>97.8</w:t>
            </w:r>
          </w:p>
        </w:tc>
        <w:tc>
          <w:tcPr>
            <w:tcW w:w="0" w:type="auto"/>
          </w:tcPr>
          <w:p w:rsidR="00522382" w:rsidRDefault="005E213B">
            <w:r>
              <w:t>98.5</w:t>
            </w:r>
          </w:p>
        </w:tc>
        <w:tc>
          <w:tcPr>
            <w:tcW w:w="0" w:type="auto"/>
          </w:tcPr>
          <w:p w:rsidR="00522382" w:rsidRDefault="005E213B">
            <w:r>
              <w:t>97.6</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lastRenderedPageBreak/>
              <w:t>Percent Wetland</w:t>
            </w:r>
          </w:p>
        </w:tc>
        <w:tc>
          <w:tcPr>
            <w:tcW w:w="0" w:type="auto"/>
          </w:tcPr>
          <w:p w:rsidR="00522382" w:rsidRDefault="005E213B">
            <w:r>
              <w:t>4.2</w:t>
            </w:r>
          </w:p>
        </w:tc>
        <w:tc>
          <w:tcPr>
            <w:tcW w:w="0" w:type="auto"/>
          </w:tcPr>
          <w:p w:rsidR="00522382" w:rsidRDefault="005E213B">
            <w:r>
              <w:t>0.8</w:t>
            </w:r>
          </w:p>
        </w:tc>
        <w:tc>
          <w:tcPr>
            <w:tcW w:w="0" w:type="auto"/>
          </w:tcPr>
          <w:p w:rsidR="00522382" w:rsidRDefault="005E213B">
            <w:r>
              <w:t>2.6</w:t>
            </w:r>
          </w:p>
        </w:tc>
        <w:tc>
          <w:tcPr>
            <w:tcW w:w="0" w:type="auto"/>
          </w:tcPr>
          <w:p w:rsidR="00522382" w:rsidRDefault="005E213B">
            <w:r>
              <w:t>1.6</w:t>
            </w:r>
          </w:p>
        </w:tc>
        <w:tc>
          <w:tcPr>
            <w:tcW w:w="0" w:type="auto"/>
          </w:tcPr>
          <w:p w:rsidR="00522382" w:rsidRDefault="005E213B">
            <w:r>
              <w:t>0.4</w:t>
            </w:r>
          </w:p>
        </w:tc>
        <w:tc>
          <w:tcPr>
            <w:tcW w:w="0" w:type="auto"/>
          </w:tcPr>
          <w:p w:rsidR="00522382" w:rsidRDefault="005E213B">
            <w:r>
              <w:t>1.1</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Percent Open Water</w:t>
            </w:r>
          </w:p>
        </w:tc>
        <w:tc>
          <w:tcPr>
            <w:tcW w:w="0" w:type="auto"/>
          </w:tcPr>
          <w:p w:rsidR="00522382" w:rsidRDefault="005E213B">
            <w:r>
              <w:t>2.9</w:t>
            </w:r>
          </w:p>
        </w:tc>
        <w:tc>
          <w:tcPr>
            <w:tcW w:w="0" w:type="auto"/>
          </w:tcPr>
          <w:p w:rsidR="00522382" w:rsidRDefault="005E213B">
            <w:r>
              <w:t>0.6</w:t>
            </w:r>
          </w:p>
        </w:tc>
        <w:tc>
          <w:tcPr>
            <w:tcW w:w="0" w:type="auto"/>
          </w:tcPr>
          <w:p w:rsidR="00522382" w:rsidRDefault="005E213B">
            <w:r>
              <w:t>1.8</w:t>
            </w:r>
          </w:p>
        </w:tc>
        <w:tc>
          <w:tcPr>
            <w:tcW w:w="0" w:type="auto"/>
          </w:tcPr>
          <w:p w:rsidR="00522382" w:rsidRDefault="005E213B">
            <w:r>
              <w:t>0.9</w:t>
            </w:r>
          </w:p>
        </w:tc>
        <w:tc>
          <w:tcPr>
            <w:tcW w:w="0" w:type="auto"/>
          </w:tcPr>
          <w:p w:rsidR="00522382" w:rsidRDefault="005E213B">
            <w:r>
              <w:t>0.3</w:t>
            </w:r>
          </w:p>
        </w:tc>
        <w:tc>
          <w:tcPr>
            <w:tcW w:w="0" w:type="auto"/>
          </w:tcPr>
          <w:p w:rsidR="00522382" w:rsidRDefault="005E213B">
            <w:r>
              <w:t>0.7</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Wark-Gneiss (%)</w:t>
            </w:r>
          </w:p>
        </w:tc>
        <w:tc>
          <w:tcPr>
            <w:tcW w:w="0" w:type="auto"/>
          </w:tcPr>
          <w:p w:rsidR="00522382" w:rsidRDefault="005E213B">
            <w:r>
              <w:t>13.6</w:t>
            </w:r>
          </w:p>
        </w:tc>
        <w:tc>
          <w:tcPr>
            <w:tcW w:w="0" w:type="auto"/>
          </w:tcPr>
          <w:p w:rsidR="00522382" w:rsidRDefault="005E213B">
            <w:r>
              <w:t>44.9</w:t>
            </w:r>
          </w:p>
        </w:tc>
        <w:tc>
          <w:tcPr>
            <w:tcW w:w="0" w:type="auto"/>
          </w:tcPr>
          <w:p w:rsidR="00522382" w:rsidRDefault="005E213B">
            <w:r>
              <w:t>20.5</w:t>
            </w:r>
          </w:p>
        </w:tc>
        <w:tc>
          <w:tcPr>
            <w:tcW w:w="0" w:type="auto"/>
          </w:tcPr>
          <w:p w:rsidR="00522382" w:rsidRDefault="005E213B">
            <w:r>
              <w:t>77.6</w:t>
            </w:r>
          </w:p>
        </w:tc>
        <w:tc>
          <w:tcPr>
            <w:tcW w:w="0" w:type="auto"/>
          </w:tcPr>
          <w:p w:rsidR="00522382" w:rsidRDefault="005E213B">
            <w:r>
              <w:t>0</w:t>
            </w:r>
          </w:p>
        </w:tc>
        <w:tc>
          <w:tcPr>
            <w:tcW w:w="0" w:type="auto"/>
          </w:tcPr>
          <w:p w:rsidR="00522382" w:rsidRDefault="005E213B">
            <w:r>
              <w:t>30.6</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Argillite-Metagreywacke (%)</w:t>
            </w:r>
          </w:p>
        </w:tc>
        <w:tc>
          <w:tcPr>
            <w:tcW w:w="0" w:type="auto"/>
          </w:tcPr>
          <w:p w:rsidR="00522382" w:rsidRDefault="005E213B">
            <w:r>
              <w:t>64.2</w:t>
            </w:r>
          </w:p>
        </w:tc>
        <w:tc>
          <w:tcPr>
            <w:tcW w:w="0" w:type="auto"/>
          </w:tcPr>
          <w:p w:rsidR="00522382" w:rsidRDefault="005E213B">
            <w:r>
              <w:t>0</w:t>
            </w:r>
          </w:p>
        </w:tc>
        <w:tc>
          <w:tcPr>
            <w:tcW w:w="0" w:type="auto"/>
          </w:tcPr>
          <w:p w:rsidR="00522382" w:rsidRDefault="005E213B">
            <w:r>
              <w:t>42.1</w:t>
            </w:r>
          </w:p>
        </w:tc>
        <w:tc>
          <w:tcPr>
            <w:tcW w:w="0" w:type="auto"/>
          </w:tcPr>
          <w:p w:rsidR="00522382" w:rsidRDefault="005E213B">
            <w:r>
              <w:t>0</w:t>
            </w:r>
          </w:p>
        </w:tc>
        <w:tc>
          <w:tcPr>
            <w:tcW w:w="0" w:type="auto"/>
          </w:tcPr>
          <w:p w:rsidR="00522382" w:rsidRDefault="005E213B">
            <w:r>
              <w:t>76.8</w:t>
            </w:r>
          </w:p>
        </w:tc>
        <w:tc>
          <w:tcPr>
            <w:tcW w:w="0" w:type="auto"/>
          </w:tcPr>
          <w:p w:rsidR="00522382" w:rsidRDefault="005E213B">
            <w:r>
              <w:t>45.1</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Chert-Argillite-Volcanic (%)</w:t>
            </w:r>
          </w:p>
        </w:tc>
        <w:tc>
          <w:tcPr>
            <w:tcW w:w="0" w:type="auto"/>
          </w:tcPr>
          <w:p w:rsidR="00522382" w:rsidRDefault="005E213B">
            <w:r>
              <w:t>22.2</w:t>
            </w:r>
          </w:p>
        </w:tc>
        <w:tc>
          <w:tcPr>
            <w:tcW w:w="0" w:type="auto"/>
          </w:tcPr>
          <w:p w:rsidR="00522382" w:rsidRDefault="005E213B">
            <w:r>
              <w:t>55.1</w:t>
            </w:r>
          </w:p>
        </w:tc>
        <w:tc>
          <w:tcPr>
            <w:tcW w:w="0" w:type="auto"/>
          </w:tcPr>
          <w:p w:rsidR="00522382" w:rsidRDefault="005E213B">
            <w:r>
              <w:t>37.4</w:t>
            </w:r>
          </w:p>
        </w:tc>
        <w:tc>
          <w:tcPr>
            <w:tcW w:w="0" w:type="auto"/>
          </w:tcPr>
          <w:p w:rsidR="00522382" w:rsidRDefault="005E213B">
            <w:r>
              <w:t>22.4</w:t>
            </w:r>
          </w:p>
        </w:tc>
        <w:tc>
          <w:tcPr>
            <w:tcW w:w="0" w:type="auto"/>
          </w:tcPr>
          <w:p w:rsidR="00522382" w:rsidRDefault="005E213B">
            <w:r>
              <w:t>0</w:t>
            </w:r>
          </w:p>
        </w:tc>
        <w:tc>
          <w:tcPr>
            <w:tcW w:w="0" w:type="auto"/>
          </w:tcPr>
          <w:p w:rsidR="00522382" w:rsidRDefault="005E213B">
            <w:r>
              <w:t>17.9</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Metagreywacke (%)</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7.2</w:t>
            </w:r>
          </w:p>
        </w:tc>
        <w:tc>
          <w:tcPr>
            <w:tcW w:w="0" w:type="auto"/>
          </w:tcPr>
          <w:p w:rsidR="00522382" w:rsidRDefault="005E213B">
            <w:r>
              <w:t>1.6</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Metchosin Volcanics (%)</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16</w:t>
            </w:r>
          </w:p>
        </w:tc>
        <w:tc>
          <w:tcPr>
            <w:tcW w:w="0" w:type="auto"/>
          </w:tcPr>
          <w:p w:rsidR="00522382" w:rsidRDefault="005E213B">
            <w:r>
              <w:t>4.2</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Colquitz Gneiss (%)</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lastRenderedPageBreak/>
              <w:t>Sooke Gabbro (%)</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0.7</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Limestone (%)</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E213B">
            <w:r>
              <w:t>0</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slope, median (degrees)</w:t>
            </w:r>
          </w:p>
        </w:tc>
        <w:tc>
          <w:tcPr>
            <w:tcW w:w="0" w:type="auto"/>
          </w:tcPr>
          <w:p w:rsidR="00522382" w:rsidRDefault="005E213B">
            <w:r>
              <w:t>8</w:t>
            </w:r>
          </w:p>
        </w:tc>
        <w:tc>
          <w:tcPr>
            <w:tcW w:w="0" w:type="auto"/>
          </w:tcPr>
          <w:p w:rsidR="00522382" w:rsidRDefault="005E213B">
            <w:r>
              <w:t>10</w:t>
            </w:r>
          </w:p>
        </w:tc>
        <w:tc>
          <w:tcPr>
            <w:tcW w:w="0" w:type="auto"/>
          </w:tcPr>
          <w:p w:rsidR="00522382" w:rsidRDefault="005E213B">
            <w:r>
              <w:t>9</w:t>
            </w:r>
          </w:p>
        </w:tc>
        <w:tc>
          <w:tcPr>
            <w:tcW w:w="0" w:type="auto"/>
          </w:tcPr>
          <w:p w:rsidR="00522382" w:rsidRDefault="005E213B">
            <w:r>
              <w:t>9</w:t>
            </w:r>
          </w:p>
        </w:tc>
        <w:tc>
          <w:tcPr>
            <w:tcW w:w="0" w:type="auto"/>
          </w:tcPr>
          <w:p w:rsidR="00522382" w:rsidRDefault="005E213B">
            <w:r>
              <w:t>9</w:t>
            </w:r>
          </w:p>
        </w:tc>
        <w:tc>
          <w:tcPr>
            <w:tcW w:w="0" w:type="auto"/>
          </w:tcPr>
          <w:p w:rsidR="00522382" w:rsidRDefault="005E213B">
            <w:r>
              <w:t>10</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slope, max (degrees)</w:t>
            </w:r>
          </w:p>
        </w:tc>
        <w:tc>
          <w:tcPr>
            <w:tcW w:w="0" w:type="auto"/>
          </w:tcPr>
          <w:p w:rsidR="00522382" w:rsidRDefault="005E213B">
            <w:r>
              <w:t>44</w:t>
            </w:r>
          </w:p>
        </w:tc>
        <w:tc>
          <w:tcPr>
            <w:tcW w:w="0" w:type="auto"/>
          </w:tcPr>
          <w:p w:rsidR="00522382" w:rsidRDefault="005E213B">
            <w:r>
              <w:t>38</w:t>
            </w:r>
          </w:p>
        </w:tc>
        <w:tc>
          <w:tcPr>
            <w:tcW w:w="0" w:type="auto"/>
          </w:tcPr>
          <w:p w:rsidR="00522382" w:rsidRDefault="005E213B">
            <w:r>
              <w:t>50</w:t>
            </w:r>
          </w:p>
        </w:tc>
        <w:tc>
          <w:tcPr>
            <w:tcW w:w="0" w:type="auto"/>
          </w:tcPr>
          <w:p w:rsidR="00522382" w:rsidRDefault="005E213B">
            <w:r>
              <w:t>40</w:t>
            </w:r>
          </w:p>
        </w:tc>
        <w:tc>
          <w:tcPr>
            <w:tcW w:w="0" w:type="auto"/>
          </w:tcPr>
          <w:p w:rsidR="00522382" w:rsidRDefault="005E213B">
            <w:r>
              <w:t>56</w:t>
            </w:r>
          </w:p>
        </w:tc>
        <w:tc>
          <w:tcPr>
            <w:tcW w:w="0" w:type="auto"/>
          </w:tcPr>
          <w:p w:rsidR="00522382" w:rsidRDefault="005E213B">
            <w:r>
              <w:t>61</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Logging history, 1980-2011 (% area)</w:t>
            </w:r>
          </w:p>
        </w:tc>
        <w:tc>
          <w:tcPr>
            <w:tcW w:w="0" w:type="auto"/>
          </w:tcPr>
          <w:p w:rsidR="00522382" w:rsidRDefault="005E213B">
            <w:r>
              <w:t>28</w:t>
            </w:r>
          </w:p>
        </w:tc>
        <w:tc>
          <w:tcPr>
            <w:tcW w:w="0" w:type="auto"/>
          </w:tcPr>
          <w:p w:rsidR="00522382" w:rsidRDefault="005E213B">
            <w:r>
              <w:t>63</w:t>
            </w:r>
          </w:p>
        </w:tc>
        <w:tc>
          <w:tcPr>
            <w:tcW w:w="0" w:type="auto"/>
          </w:tcPr>
          <w:p w:rsidR="00522382" w:rsidRDefault="005E213B">
            <w:r>
              <w:t>43</w:t>
            </w:r>
          </w:p>
        </w:tc>
        <w:tc>
          <w:tcPr>
            <w:tcW w:w="0" w:type="auto"/>
          </w:tcPr>
          <w:p w:rsidR="00522382" w:rsidRDefault="005E213B">
            <w:r>
              <w:t>41</w:t>
            </w:r>
          </w:p>
        </w:tc>
        <w:tc>
          <w:tcPr>
            <w:tcW w:w="0" w:type="auto"/>
          </w:tcPr>
          <w:p w:rsidR="00522382" w:rsidRDefault="005E213B">
            <w:r>
              <w:t>26</w:t>
            </w:r>
          </w:p>
        </w:tc>
        <w:tc>
          <w:tcPr>
            <w:tcW w:w="0" w:type="auto"/>
          </w:tcPr>
          <w:p w:rsidR="00522382" w:rsidRDefault="005E213B">
            <w:r>
              <w:t>34</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r w:rsidR="00522382">
        <w:tc>
          <w:tcPr>
            <w:tcW w:w="0" w:type="auto"/>
          </w:tcPr>
          <w:p w:rsidR="00522382" w:rsidRDefault="005E213B">
            <w:r>
              <w:t>Tree age (average, years)</w:t>
            </w:r>
          </w:p>
        </w:tc>
        <w:tc>
          <w:tcPr>
            <w:tcW w:w="0" w:type="auto"/>
          </w:tcPr>
          <w:p w:rsidR="00522382" w:rsidRDefault="005E213B">
            <w:r>
              <w:t>52</w:t>
            </w:r>
          </w:p>
        </w:tc>
        <w:tc>
          <w:tcPr>
            <w:tcW w:w="0" w:type="auto"/>
          </w:tcPr>
          <w:p w:rsidR="00522382" w:rsidRDefault="005E213B">
            <w:r>
              <w:t>40</w:t>
            </w:r>
          </w:p>
        </w:tc>
        <w:tc>
          <w:tcPr>
            <w:tcW w:w="0" w:type="auto"/>
          </w:tcPr>
          <w:p w:rsidR="00522382" w:rsidRDefault="005E213B">
            <w:r>
              <w:t>48</w:t>
            </w:r>
          </w:p>
        </w:tc>
        <w:tc>
          <w:tcPr>
            <w:tcW w:w="0" w:type="auto"/>
          </w:tcPr>
          <w:p w:rsidR="00522382" w:rsidRDefault="005E213B">
            <w:r>
              <w:t>59</w:t>
            </w:r>
          </w:p>
        </w:tc>
        <w:tc>
          <w:tcPr>
            <w:tcW w:w="0" w:type="auto"/>
          </w:tcPr>
          <w:p w:rsidR="00522382" w:rsidRDefault="005E213B">
            <w:r>
              <w:t>49</w:t>
            </w:r>
          </w:p>
        </w:tc>
        <w:tc>
          <w:tcPr>
            <w:tcW w:w="0" w:type="auto"/>
          </w:tcPr>
          <w:p w:rsidR="00522382" w:rsidRDefault="005E213B">
            <w:r>
              <w:t>53</w:t>
            </w:r>
          </w:p>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c>
          <w:tcPr>
            <w:tcW w:w="0" w:type="auto"/>
          </w:tcPr>
          <w:p w:rsidR="00522382" w:rsidRDefault="00522382"/>
        </w:tc>
      </w:tr>
    </w:tbl>
    <w:p w:rsidR="00522382" w:rsidRDefault="005E213B">
      <w:r>
        <w:t> </w:t>
      </w:r>
    </w:p>
    <w:p w:rsidR="00522382" w:rsidRDefault="005E213B">
      <w:r>
        <w:t>Random Forests were used to explore the watershed characteristics included in Table 13, along with Leech WSA weather data (Chapter 2) and sample results (Chapter 4) to identify variables that were important predictors for DOC concentrations or NOM character. These predictors were explored as possible drivers for NOM change.</w:t>
      </w:r>
    </w:p>
    <w:p w:rsidR="00522382" w:rsidRDefault="005E213B">
      <w:r>
        <w:t> </w:t>
      </w:r>
    </w:p>
    <w:p w:rsidR="00522382" w:rsidRDefault="005E213B">
      <w:r>
        <w:lastRenderedPageBreak/>
        <w:t xml:space="preserve">Random Forests are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A Random Forest is composed of a collection of decision trees is. Breiman’s Random Forests (RF) is a machine learning algorithm for practical applications, which is popular for its accuracy in real-world systems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and does not require independence among samples (good news for analysis of nested catchments). In RF, a set of predictor variables (features) are used to predict the outcome of another variable (the predictant) through supervised learning algorithms,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522382" w:rsidRDefault="005E213B">
      <w:r>
        <w:t> </w:t>
      </w:r>
    </w:p>
    <w:p w:rsidR="00522382" w:rsidRDefault="005E213B">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The relative importance of each feature is determined by assessing the accuracy of how well the predictant variable is anticipated in the absence or presence of that feature.</w:t>
      </w:r>
    </w:p>
    <w:p w:rsidR="00522382" w:rsidRDefault="005E213B">
      <w:r>
        <w:t> </w:t>
      </w:r>
    </w:p>
    <w:p w:rsidR="00522382" w:rsidRDefault="005E213B">
      <w:r>
        <w:lastRenderedPageBreak/>
        <w:t xml:space="preserve">RF has been widely published in hydrologic and water resource research in recent years, particularly in streamflow and water quality studies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 refs}}</w:t>
      </w:r>
    </w:p>
    <w:p w:rsidR="00522382" w:rsidRDefault="005E213B">
      <w:r>
        <w:t> </w:t>
      </w:r>
    </w:p>
    <w:p w:rsidR="00522382" w:rsidRDefault="005E213B">
      <w:r>
        <w:t xml:space="preserve">The capability to evaluate variable importance metrics sets RF apart from other data-driven models that focus on prediction (Tyralis,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Variable importance measure is a powerful part of Random Forests that evaluates the impact of each predictor variable on predicting a response variable.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 (</w:t>
      </w:r>
      <w:proofErr w:type="spellStart"/>
      <w:r>
        <w:t>Breiman</w:t>
      </w:r>
      <w:proofErr w:type="spellEnd"/>
      <w:r>
        <w:t xml:space="preserve"> </w:t>
      </w:r>
      <w:hyperlink w:anchor="ref-Breiman2001">
        <w:r>
          <w:rPr>
            <w:rStyle w:val="Hyperlink"/>
          </w:rPr>
          <w:t>2001</w:t>
        </w:r>
      </w:hyperlink>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 (C. Strobl et al. </w:t>
      </w:r>
      <w:hyperlink w:anchor="ref-Strobl2008">
        <w:r>
          <w:rPr>
            <w:rStyle w:val="Hyperlink"/>
          </w:rPr>
          <w:t>2008</w:t>
        </w:r>
      </w:hyperlink>
      <w:r>
        <w:t>).</w:t>
      </w:r>
    </w:p>
    <w:p w:rsidR="00522382" w:rsidRDefault="005E213B">
      <w:r>
        <w:t> </w:t>
      </w:r>
    </w:p>
    <w:p w:rsidR="00522382" w:rsidRDefault="005E213B">
      <w:pPr>
        <w:pStyle w:val="Heading4"/>
      </w:pPr>
      <w:bookmarkStart w:id="89" w:name="Xeb3d028e12f35a308f8bb14b0d0c905983784eb"/>
      <w:bookmarkStart w:id="90" w:name="_Toc48160502"/>
      <w:r>
        <w:t>Random Forests predictor variable refinement</w:t>
      </w:r>
      <w:bookmarkEnd w:id="89"/>
      <w:bookmarkEnd w:id="90"/>
    </w:p>
    <w:p w:rsidR="00522382" w:rsidRDefault="005E213B">
      <w:r>
        <w:t>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13) as well as weather and sampling conditions. To avoid undue bias (C. Strobl et al. </w:t>
      </w:r>
      <w:hyperlink w:anchor="ref-Strobl2008">
        <w:r>
          <w:rPr>
            <w:rStyle w:val="Hyperlink"/>
          </w:rPr>
          <w:t>2008</w:t>
        </w:r>
      </w:hyperlink>
      <w:r>
        <w:t>) all predictor variables were numeric values (quantitative) and missing values were removed.</w:t>
      </w:r>
    </w:p>
    <w:p w:rsidR="00522382" w:rsidRDefault="005E213B">
      <w:r>
        <w:t> </w:t>
      </w:r>
    </w:p>
    <w:p w:rsidR="00522382" w:rsidRDefault="005E213B">
      <w:r>
        <w:lastRenderedPageBreak/>
        <w:t>Parameters were filtered to avoid spurious predictions,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Interestingly, the sub-basin percent of Leech River formation parent material (meta-sedimentary, including argillite-metagreywacke (mudstone) and metagreywacke (meta-sandstone)) was correlated (-0.83) with logging history (percent of basin harvested 1980-2011). Anecdotally, the Leech River formation underlies the Weeks and West Leech sub-basins, areas that contained some of the last parcels of land purchased by the CRD from sustained harvest forest management companies. Parent-material variables were refined to metamorphic (wark-gneiss) and igneous (Metchosin volcanics), which did not show cross-correlation to other predictor variables.</w:t>
      </w:r>
    </w:p>
    <w:p w:rsidR="00522382" w:rsidRDefault="005E213B">
      <w:r>
        <w:t> </w:t>
      </w:r>
    </w:p>
    <w:p w:rsidR="00522382" w:rsidRDefault="005E213B">
      <w:r>
        <w:t>The nine selected predictor variables included:</w:t>
      </w:r>
    </w:p>
    <w:p w:rsidR="00522382" w:rsidRDefault="005E213B">
      <w:pPr>
        <w:numPr>
          <w:ilvl w:val="0"/>
          <w:numId w:val="18"/>
        </w:numPr>
      </w:pPr>
      <w:r>
        <w:t>metamorphic parent-material (wark gneiss, percent of basin)</w:t>
      </w:r>
    </w:p>
    <w:p w:rsidR="00522382" w:rsidRDefault="005E213B">
      <w:pPr>
        <w:numPr>
          <w:ilvl w:val="0"/>
          <w:numId w:val="18"/>
        </w:numPr>
      </w:pPr>
      <w:r>
        <w:t>igneous parent material (Metchosin volcanics &amp; Gabbro stocks, percent of basin)</w:t>
      </w:r>
    </w:p>
    <w:p w:rsidR="00522382" w:rsidRDefault="005E213B">
      <w:pPr>
        <w:numPr>
          <w:ilvl w:val="0"/>
          <w:numId w:val="18"/>
        </w:numPr>
      </w:pPr>
      <w:r>
        <w:t>drainage area (km</w:t>
      </w:r>
      <w:r>
        <w:rPr>
          <w:vertAlign w:val="superscript"/>
        </w:rPr>
        <w:t>2</w:t>
      </w:r>
      <w:r>
        <w:t>)</w:t>
      </w:r>
    </w:p>
    <w:p w:rsidR="00522382" w:rsidRDefault="005E213B">
      <w:pPr>
        <w:numPr>
          <w:ilvl w:val="0"/>
          <w:numId w:val="18"/>
        </w:numPr>
      </w:pPr>
      <w:r>
        <w:t>median basin slope (degrees)</w:t>
      </w:r>
    </w:p>
    <w:p w:rsidR="00522382" w:rsidRDefault="005E213B">
      <w:pPr>
        <w:numPr>
          <w:ilvl w:val="0"/>
          <w:numId w:val="18"/>
        </w:numPr>
      </w:pPr>
      <w:r>
        <w:t>tree age (average, years)</w:t>
      </w:r>
    </w:p>
    <w:p w:rsidR="00522382" w:rsidRDefault="005E213B">
      <w:pPr>
        <w:numPr>
          <w:ilvl w:val="0"/>
          <w:numId w:val="18"/>
        </w:numPr>
      </w:pPr>
      <w:r>
        <w:t>logging history (harvested 1980-2011, percent of basin)</w:t>
      </w:r>
    </w:p>
    <w:p w:rsidR="00522382" w:rsidRDefault="005E213B">
      <w:pPr>
        <w:numPr>
          <w:ilvl w:val="0"/>
          <w:numId w:val="18"/>
        </w:numPr>
      </w:pPr>
      <w:r>
        <w:t>antecedent 7-day air temperatures (°C)</w:t>
      </w:r>
    </w:p>
    <w:p w:rsidR="00522382" w:rsidRDefault="005E213B">
      <w:pPr>
        <w:numPr>
          <w:ilvl w:val="0"/>
          <w:numId w:val="18"/>
        </w:numPr>
      </w:pPr>
      <w:r>
        <w:t>antecedent 30-day rain (mm, total)</w:t>
      </w:r>
    </w:p>
    <w:p w:rsidR="00522382" w:rsidRDefault="005E213B">
      <w:pPr>
        <w:numPr>
          <w:ilvl w:val="0"/>
          <w:numId w:val="18"/>
        </w:numPr>
      </w:pPr>
      <w:r>
        <w:t>sampling stage (min-max-normalized to account for differences between site installations)</w:t>
      </w:r>
    </w:p>
    <w:p w:rsidR="00522382" w:rsidRDefault="005E213B">
      <w:r>
        <w:t> </w:t>
      </w:r>
    </w:p>
    <w:p w:rsidR="00522382" w:rsidRDefault="005E213B">
      <w:r>
        <w:lastRenderedPageBreak/>
        <w:t>A 30-day interval was selected for antecedent rain because (1) it was not cross-correlated with antecedent 7-day temperature and (2) it was easier to distinguish from other predictor variables than shorter and longer intervals (e.g. ), and (3) a month of rain should be sufficient to consider as an indicator of antecedent landscape wetness in general (whereas shorter periods may have been lost to interception, evaporation, or evapotranspiration).</w:t>
      </w:r>
    </w:p>
    <w:p w:rsidR="00522382" w:rsidRDefault="005E213B">
      <w:r>
        <w:t> </w:t>
      </w:r>
    </w:p>
    <w:p w:rsidR="00522382" w:rsidRDefault="005E213B">
      <w:r>
        <w:t>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p>
    <w:p w:rsidR="00522382" w:rsidRDefault="005E213B">
      <w:r>
        <w:t> </w:t>
      </w:r>
    </w:p>
    <w:p w:rsidR="00522382" w:rsidRDefault="005E213B">
      <w:r>
        <w:t>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four watershed variables with relatively greatest predictor importance were further explored by evaluating their relationships with NOM concentration and character.</w:t>
      </w:r>
    </w:p>
    <w:p w:rsidR="00522382" w:rsidRDefault="005E213B">
      <w:r>
        <w:t> </w:t>
      </w:r>
    </w:p>
    <w:p w:rsidR="00522382" w:rsidRDefault="005E213B">
      <w:pPr>
        <w:pStyle w:val="Heading4"/>
      </w:pPr>
      <w:bookmarkStart w:id="91" w:name="hysteresis"/>
      <w:bookmarkStart w:id="92" w:name="_Toc48160503"/>
      <w:r>
        <w:t>Hysteresis</w:t>
      </w:r>
      <w:bookmarkEnd w:id="91"/>
      <w:bookmarkEnd w:id="92"/>
    </w:p>
    <w:p w:rsidR="00522382" w:rsidRDefault="005E213B">
      <w:r>
        <w:t>information about this…</w:t>
      </w:r>
    </w:p>
    <w:p w:rsidR="00522382" w:rsidRDefault="005E213B">
      <w:r>
        <w:t xml:space="preserve">Conditions that were calculated to be most important for predicting NOM concentration and character were plotted with their predictant to assess possible hysteresis. This was only possible </w:t>
      </w:r>
      <w:r>
        <w:lastRenderedPageBreak/>
        <w:t>for dynamic conditions with variable measurements (i.e. not static watershed characteristics predictors).</w:t>
      </w:r>
    </w:p>
    <w:p w:rsidR="00522382" w:rsidRDefault="005E213B">
      <w:r>
        <w:t> </w:t>
      </w:r>
    </w:p>
    <w:p w:rsidR="00522382" w:rsidRDefault="005E213B">
      <w:r>
        <w:t>clock-wise hysteresis shows counterclock-wise hysteresis shows….</w:t>
      </w:r>
    </w:p>
    <w:p w:rsidR="00522382" w:rsidRDefault="005E213B">
      <w:r>
        <w:t> </w:t>
      </w:r>
    </w:p>
    <w:p w:rsidR="00522382" w:rsidRDefault="005E213B">
      <w:pPr>
        <w:pStyle w:val="Heading4"/>
      </w:pPr>
      <w:bookmarkStart w:id="93" w:name="evaluating-local-extrema"/>
      <w:bookmarkStart w:id="94" w:name="_Toc48160504"/>
      <w:r>
        <w:t>Evaluating local extrema</w:t>
      </w:r>
      <w:bookmarkEnd w:id="93"/>
      <w:bookmarkEnd w:id="94"/>
    </w:p>
    <w:p w:rsidR="00522382" w:rsidRDefault="005E213B">
      <w:r>
        <w:t>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rsidR="00522382" w:rsidRDefault="005E213B">
      <w:r>
        <w:t> </w:t>
      </w:r>
    </w:p>
    <w:p w:rsidR="00522382" w:rsidRDefault="005E213B">
      <w:pPr>
        <w:pStyle w:val="Heading3"/>
      </w:pPr>
      <w:bookmarkStart w:id="95" w:name="results-of-variable-importance-measure"/>
      <w:bookmarkStart w:id="96" w:name="_Toc48160505"/>
      <w:r>
        <w:lastRenderedPageBreak/>
        <w:t>Results of variable importance measure</w:t>
      </w:r>
      <w:bookmarkEnd w:id="95"/>
      <w:bookmarkEnd w:id="96"/>
    </w:p>
    <w:p w:rsidR="00522382" w:rsidRDefault="005E213B">
      <w:r>
        <w:t>The RF variable importance measure showed that DOC and SAC</w:t>
      </w:r>
      <w:r>
        <w:rPr>
          <w:vertAlign w:val="subscript"/>
        </w:rPr>
        <w:t>254</w:t>
      </w:r>
      <w:r>
        <w:t xml:space="preserve"> were predicted by wet and warm conditions, while E</w:t>
      </w:r>
      <w:r>
        <w:rPr>
          <w:vertAlign w:val="subscript"/>
        </w:rPr>
        <w:t>2</w:t>
      </w:r>
      <w:r>
        <w:t>:E</w:t>
      </w:r>
      <w:r>
        <w:rPr>
          <w:vertAlign w:val="subscript"/>
        </w:rPr>
        <w:t>3</w:t>
      </w:r>
      <w:r>
        <w:t xml:space="preserve"> wasn’t as impacted by 7-day antecedent temperature but was sensitive to rain and sampling stage.</w:t>
      </w:r>
    </w:p>
    <w:p w:rsidR="00522382" w:rsidRDefault="005E213B">
      <w:r>
        <w:t>For each of DOC, SAC</w:t>
      </w:r>
      <w:r>
        <w:rPr>
          <w:vertAlign w:val="subscript"/>
        </w:rPr>
        <w:t>254</w:t>
      </w:r>
      <w:r>
        <w:t xml:space="preserve"> and E</w:t>
      </w:r>
      <w:r>
        <w:rPr>
          <w:vertAlign w:val="subscript"/>
        </w:rPr>
        <w:t>2</w:t>
      </w:r>
      <w:r>
        <w:t>:E</w:t>
      </w:r>
      <w:r>
        <w:rPr>
          <w:vertAlign w:val="subscript"/>
        </w:rPr>
        <w:t>3</w:t>
      </w:r>
      <w:r>
        <w:t xml:space="preserve"> 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254</w:t>
      </w:r>
      <w:r>
        <w:t xml:space="preserve"> and E</w:t>
      </w:r>
      <w:r>
        <w:rPr>
          <w:vertAlign w:val="subscript"/>
        </w:rPr>
        <w:t>2</w:t>
      </w:r>
      <w:r>
        <w:t>:E</w:t>
      </w:r>
      <w:r>
        <w:rPr>
          <w:vertAlign w:val="subscript"/>
        </w:rPr>
        <w:t>3</w:t>
      </w:r>
      <w:r>
        <w:t>. Igneous parent material was the least important for all three predictants.</w:t>
      </w:r>
    </w:p>
    <w:p w:rsidR="00522382" w:rsidRDefault="005E213B">
      <w:r>
        <w:t>Slope was relatively more important for concentration than it was for character of NOM and sampling stage was more important to character than concentration.</w:t>
      </w:r>
    </w:p>
    <w:p w:rsidR="00522382" w:rsidRDefault="005E213B">
      <w:r>
        <w:t>Tree age and logging history were quite poor for predicting both DOC concentration and SAC</w:t>
      </w:r>
      <w:r>
        <w:rPr>
          <w:vertAlign w:val="subscript"/>
        </w:rPr>
        <w:t>254</w:t>
      </w:r>
      <w:r>
        <w:t>, and more important for E</w:t>
      </w:r>
      <w:r>
        <w:rPr>
          <w:vertAlign w:val="subscript"/>
        </w:rPr>
        <w:t>2</w:t>
      </w:r>
      <w:r>
        <w:t>:E</w:t>
      </w:r>
      <w:r>
        <w:rPr>
          <w:vertAlign w:val="subscript"/>
        </w:rPr>
        <w:t>3</w:t>
      </w:r>
      <w:r>
        <w:t>.</w:t>
      </w:r>
    </w:p>
    <w:p w:rsidR="00522382" w:rsidRDefault="005E213B">
      <w:r>
        <w:t>Drainage area was not found to be particularly important for any of the three predictants (Figure 14).</w:t>
      </w:r>
    </w:p>
    <w:p w:rsidR="00522382" w:rsidRDefault="005E213B">
      <w:r>
        <w:t> </w:t>
      </w:r>
    </w:p>
    <w:p w:rsidR="00522382" w:rsidRDefault="005E213B">
      <w:r>
        <w:rPr>
          <w:noProof/>
        </w:rPr>
        <w:lastRenderedPageBreak/>
        <w:drawing>
          <wp:inline distT="0" distB="0" distL="0" distR="0">
            <wp:extent cx="5504749" cy="6880936"/>
            <wp:effectExtent l="0" t="0" r="0" b="0"/>
            <wp:docPr id="14" name="Picture"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summary_DOC-E2E3-SAC254.png"/>
                    <pic:cNvPicPr>
                      <a:picLocks noChangeAspect="1" noChangeArrowheads="1"/>
                    </pic:cNvPicPr>
                  </pic:nvPicPr>
                  <pic:blipFill>
                    <a:blip r:embed="rId23"/>
                    <a:stretch>
                      <a:fillRect/>
                    </a:stretch>
                  </pic:blipFill>
                  <pic:spPr bwMode="auto">
                    <a:xfrm>
                      <a:off x="0" y="0"/>
                      <a:ext cx="5504749" cy="6880936"/>
                    </a:xfrm>
                    <a:prstGeom prst="rect">
                      <a:avLst/>
                    </a:prstGeom>
                    <a:noFill/>
                    <a:ln w="9525">
                      <a:noFill/>
                      <a:headEnd/>
                      <a:tailEnd/>
                    </a:ln>
                  </pic:spPr>
                </pic:pic>
              </a:graphicData>
            </a:graphic>
          </wp:inline>
        </w:drawing>
      </w:r>
    </w:p>
    <w:p w:rsidR="00522382" w:rsidRDefault="005E213B">
      <w:r>
        <w:t>Figure 14:  Variable importance for predicting NOM concentration (DOC), molecular aromaticity (SAC</w:t>
      </w:r>
      <w:r>
        <w:rPr>
          <w:vertAlign w:val="subscript"/>
        </w:rPr>
        <w:t>254</w:t>
      </w:r>
      <w:r>
        <w:t>), and aromaticity &amp; size (E</w:t>
      </w:r>
      <w:r>
        <w:rPr>
          <w:vertAlign w:val="subscript"/>
        </w:rPr>
        <w:t>2</w:t>
      </w:r>
      <w:r>
        <w:t>:E</w:t>
      </w:r>
      <w:r>
        <w:rPr>
          <w:vertAlign w:val="subscript"/>
        </w:rPr>
        <w:t>3</w:t>
      </w:r>
      <w:r>
        <w:t xml:space="preserve">) across six stream monitoring sites in the Leech River watershed. Variable importance measures were extracted from </w:t>
      </w:r>
      <w:r>
        <w:rPr>
          <w:i/>
        </w:rPr>
        <w:t>randomForest</w:t>
      </w:r>
      <w:r>
        <w:t xml:space="preserve"> (in R) </w:t>
      </w:r>
      <w:r>
        <w:lastRenderedPageBreak/>
        <w:t>and determined by mean decrease in prediction accuracy (increase in the mean square error) in the absence of the predictor variable (i.e. type 1 importance measure).</w:t>
      </w:r>
    </w:p>
    <w:p w:rsidR="00522382" w:rsidRDefault="005E213B">
      <w:r>
        <w:t> </w:t>
      </w:r>
    </w:p>
    <w:p w:rsidR="00522382" w:rsidRDefault="005E213B">
      <w:pPr>
        <w:pStyle w:val="Heading4"/>
      </w:pPr>
      <w:bookmarkStart w:id="97" w:name="predicting-doc"/>
      <w:bookmarkStart w:id="98" w:name="_Toc48160506"/>
      <w:r>
        <w:t>Predicting DOC</w:t>
      </w:r>
      <w:bookmarkEnd w:id="97"/>
      <w:bookmarkEnd w:id="98"/>
    </w:p>
    <w:p w:rsidR="00522382" w:rsidRDefault="005E213B">
      <w:r>
        <w:t>Antecedent 7-day air temperature was calculated to have the greatest relative importance in predicting DOC concentrations. Upon closer inspection, DOC and 7-day temperature were positively related in the wet season with no obvious relationship in the dry season (Figure 15).</w:t>
      </w:r>
    </w:p>
    <w:p w:rsidR="00522382" w:rsidRDefault="005E213B">
      <w:r>
        <w:t> </w:t>
      </w:r>
    </w:p>
    <w:p w:rsidR="00522382" w:rsidRDefault="005E213B">
      <w:r>
        <w:rPr>
          <w:noProof/>
        </w:rPr>
        <w:drawing>
          <wp:inline distT="0" distB="0" distL="0" distR="0">
            <wp:extent cx="3669832" cy="3669832"/>
            <wp:effectExtent l="0" t="0" r="0" b="0"/>
            <wp:docPr id="15" name="Picture" descr="Figure 15:  Antecedent 7-day air temperature as a predictor variable for concentrations of dissolved organic carbon in the wet and dry seasons of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1-temp.png"/>
                    <pic:cNvPicPr>
                      <a:picLocks noChangeAspect="1" noChangeArrowheads="1"/>
                    </pic:cNvPicPr>
                  </pic:nvPicPr>
                  <pic:blipFill>
                    <a:blip r:embed="rId24"/>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Figure 15:  Antecedent 7-day air temperature as a predictor variable for concentrations of dissolved organic carbon in the wet and dry seasons of the Leech Water Supply Area (including loess trend line)</w:t>
      </w:r>
    </w:p>
    <w:p w:rsidR="00522382" w:rsidRDefault="005E213B">
      <w:r>
        <w:t> </w:t>
      </w:r>
    </w:p>
    <w:p w:rsidR="00522382" w:rsidRDefault="005E213B">
      <w:r>
        <w:lastRenderedPageBreak/>
        <w:t>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 16). Lower order streams (Weeks, Chris, Leech-head) showed a steeper decline in DOC with increasing 30-day antecedent rain.</w:t>
      </w:r>
    </w:p>
    <w:p w:rsidR="00522382" w:rsidRDefault="005E213B">
      <w:r>
        <w:t> </w:t>
      </w:r>
    </w:p>
    <w:p w:rsidR="00522382" w:rsidRDefault="005E213B">
      <w:r>
        <w:rPr>
          <w:noProof/>
        </w:rPr>
        <w:drawing>
          <wp:inline distT="0" distB="0" distL="0" distR="0">
            <wp:extent cx="3669832" cy="3669832"/>
            <wp:effectExtent l="0" t="0" r="0" b="0"/>
            <wp:docPr id="16" name="Picture" descr="Figure 16:  Antecedent 30-day rain as a predictor variable for concentrations of dissolved organic carbon at six sites across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2-rain.png"/>
                    <pic:cNvPicPr>
                      <a:picLocks noChangeAspect="1" noChangeArrowheads="1"/>
                    </pic:cNvPicPr>
                  </pic:nvPicPr>
                  <pic:blipFill>
                    <a:blip r:embed="rId25"/>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Figure 16:  Antecedent 30-day rain as a predictor variable for concentrations of dissolved organic carbon at six sites across the Leech Water Supply Area (including loess trend line).</w:t>
      </w:r>
    </w:p>
    <w:p w:rsidR="00522382" w:rsidRDefault="005E213B">
      <w:r>
        <w:t> </w:t>
      </w:r>
    </w:p>
    <w:p w:rsidR="00522382" w:rsidRDefault="005E213B">
      <w:r>
        <w:t xml:space="preserve">Sub-basin slope ranked third in importance as a predictor for DOC. The relationship between slope and DOC across the six monitoring sites was not linear, but in general lower slope was </w:t>
      </w:r>
      <w:r>
        <w:lastRenderedPageBreak/>
        <w:t>related to higher DOC (Figure 18). Slope was also negatively correlated to percent wetland, which is known to be linked with high DOC concentrations.</w:t>
      </w:r>
    </w:p>
    <w:p w:rsidR="00522382" w:rsidRDefault="005E213B">
      <w:r>
        <w:t> </w:t>
      </w:r>
    </w:p>
    <w:p w:rsidR="00522382" w:rsidRDefault="005E213B">
      <w:r>
        <w:rPr>
          <w:noProof/>
        </w:rPr>
        <w:drawing>
          <wp:inline distT="0" distB="0" distL="0" distR="0">
            <wp:extent cx="3669832" cy="3669832"/>
            <wp:effectExtent l="0" t="0" r="0" b="0"/>
            <wp:docPr id="17" name="Picture" descr="Figure 17:  : Median basin slope as a predictor variable for concentrations of dissolved organic carbon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3-slope.png"/>
                    <pic:cNvPicPr>
                      <a:picLocks noChangeAspect="1" noChangeArrowheads="1"/>
                    </pic:cNvPicPr>
                  </pic:nvPicPr>
                  <pic:blipFill>
                    <a:blip r:embed="rId26"/>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Figure 17:  : Median basin slope as a predictor variable for concentrations of dissolved organic carbon in the Leech Water Supply Area</w:t>
      </w:r>
    </w:p>
    <w:p w:rsidR="00522382" w:rsidRDefault="005E213B">
      <w:r>
        <w:t> </w:t>
      </w:r>
    </w:p>
    <w:p w:rsidR="00522382" w:rsidRDefault="005E213B">
      <w:r>
        <w:t>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 17).</w:t>
      </w:r>
    </w:p>
    <w:p w:rsidR="00522382" w:rsidRDefault="005E213B">
      <w:r>
        <w:t> </w:t>
      </w:r>
    </w:p>
    <w:p w:rsidR="00522382" w:rsidRDefault="005E213B">
      <w:r>
        <w:rPr>
          <w:noProof/>
        </w:rPr>
        <w:lastRenderedPageBreak/>
        <w:drawing>
          <wp:inline distT="0" distB="0" distL="0" distR="0">
            <wp:extent cx="3669832" cy="3669832"/>
            <wp:effectExtent l="0" t="0" r="0" b="0"/>
            <wp:docPr id="18" name="Picture" descr="Figure 18:  Metamorphic parent material (Wark-Gneiss) as a predictor variable for concentrations of dissolved organic carbon (DOC)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4-gneiss.png"/>
                    <pic:cNvPicPr>
                      <a:picLocks noChangeAspect="1" noChangeArrowheads="1"/>
                    </pic:cNvPicPr>
                  </pic:nvPicPr>
                  <pic:blipFill>
                    <a:blip r:embed="rId27"/>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Figure 18:  Metamorphic parent material (Wark-Gneiss) as a predictor variable for concentrations of dissolved organic carbon (DOC) in the Leech Water Supply Area</w:t>
      </w:r>
    </w:p>
    <w:p w:rsidR="00522382" w:rsidRDefault="005E213B">
      <w:r>
        <w:t> </w:t>
      </w:r>
    </w:p>
    <w:p w:rsidR="00522382" w:rsidRDefault="005E213B">
      <w:pPr>
        <w:pStyle w:val="Heading4"/>
      </w:pPr>
      <w:bookmarkStart w:id="99" w:name="predicting-sac254"/>
      <w:bookmarkStart w:id="100" w:name="_Toc48160507"/>
      <w:r>
        <w:t>Predicting SAC</w:t>
      </w:r>
      <w:r>
        <w:rPr>
          <w:vertAlign w:val="subscript"/>
        </w:rPr>
        <w:t>254</w:t>
      </w:r>
      <w:bookmarkEnd w:id="99"/>
      <w:bookmarkEnd w:id="100"/>
    </w:p>
    <w:p w:rsidR="00522382" w:rsidRDefault="005E213B">
      <w:r>
        <w:t> </w:t>
      </w:r>
    </w:p>
    <w:p w:rsidR="00522382" w:rsidRDefault="005E213B">
      <w:r>
        <w:t>Stream stage at sample collection was the most important variable to predict SAC</w:t>
      </w:r>
      <w:r>
        <w:rPr>
          <w:vertAlign w:val="subscript"/>
        </w:rPr>
        <w:t>254</w:t>
      </w:r>
      <w:r>
        <w:t>. Up to approximately 75% of maximum sampling stage at each site, SAC</w:t>
      </w:r>
      <w:r>
        <w:rPr>
          <w:vertAlign w:val="subscript"/>
        </w:rPr>
        <w:t>254</w:t>
      </w:r>
      <w:r>
        <w:t xml:space="preserve"> increased with increasing sampling stage and then dropped off (Figure 19). This indicates that as stream levels increased, so too did NOM aromaticity. The threshold level (3/4 of max stage) could suggest a point at which aromatic NOM sources were depleted.</w:t>
      </w:r>
    </w:p>
    <w:p w:rsidR="00522382" w:rsidRDefault="005E213B">
      <w:r>
        <w:t> </w:t>
      </w:r>
    </w:p>
    <w:p w:rsidR="00522382" w:rsidRDefault="005E213B">
      <w:r>
        <w:rPr>
          <w:noProof/>
        </w:rPr>
        <w:lastRenderedPageBreak/>
        <w:drawing>
          <wp:inline distT="0" distB="0" distL="0" distR="0">
            <wp:extent cx="3669832" cy="3669832"/>
            <wp:effectExtent l="0" t="0" r="0" b="0"/>
            <wp:docPr id="19" name="Picture" descr="Figure 19:  Sampling stage as a predictor variable for SAC254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1-stage.png"/>
                    <pic:cNvPicPr>
                      <a:picLocks noChangeAspect="1" noChangeArrowheads="1"/>
                    </pic:cNvPicPr>
                  </pic:nvPicPr>
                  <pic:blipFill>
                    <a:blip r:embed="rId28"/>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Figure 19:  Sampling stage as a predictor variable for SAC</w:t>
      </w:r>
      <w:r>
        <w:rPr>
          <w:vertAlign w:val="subscript"/>
        </w:rPr>
        <w:t>254</w:t>
      </w:r>
      <w:r>
        <w:t xml:space="preserve"> in the Leech Water Supply Area (including loess trend line)</w:t>
      </w:r>
    </w:p>
    <w:p w:rsidR="00522382" w:rsidRDefault="005E213B">
      <w:r>
        <w:t> </w:t>
      </w:r>
    </w:p>
    <w:p w:rsidR="00522382" w:rsidRDefault="005E213B">
      <w:r>
        <w:t>The second ranking predictor variable for SAC</w:t>
      </w:r>
      <w:r>
        <w:rPr>
          <w:vertAlign w:val="subscript"/>
        </w:rPr>
        <w:t>254</w:t>
      </w:r>
      <w:r>
        <w:t xml:space="preserve"> was antecedent 7-day air temperature… which is a bit difficult to interpret… more to come, or possibly this will be moved to the appendix and left out of this section… (Figure 20).</w:t>
      </w:r>
    </w:p>
    <w:p w:rsidR="00522382" w:rsidRDefault="005E213B">
      <w:r>
        <w:t> </w:t>
      </w:r>
    </w:p>
    <w:p w:rsidR="00522382" w:rsidRDefault="005E213B">
      <w:r>
        <w:rPr>
          <w:noProof/>
        </w:rPr>
        <w:lastRenderedPageBreak/>
        <w:drawing>
          <wp:inline distT="0" distB="0" distL="0" distR="0">
            <wp:extent cx="3669832" cy="3669832"/>
            <wp:effectExtent l="0" t="0" r="0" b="0"/>
            <wp:docPr id="20" name="Picture" descr="Figure 20:  Antecedent 7-day air temperature as a predictor variable for SAC254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2-temp.png"/>
                    <pic:cNvPicPr>
                      <a:picLocks noChangeAspect="1" noChangeArrowheads="1"/>
                    </pic:cNvPicPr>
                  </pic:nvPicPr>
                  <pic:blipFill>
                    <a:blip r:embed="rId29"/>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Figure 20:  Antecedent 7-day air temperature as a predictor variable for SAC</w:t>
      </w:r>
      <w:r>
        <w:rPr>
          <w:vertAlign w:val="subscript"/>
        </w:rPr>
        <w:t>254</w:t>
      </w:r>
      <w:r>
        <w:t xml:space="preserve"> in the Leech Water Supply Area (including loess trend line)</w:t>
      </w:r>
    </w:p>
    <w:p w:rsidR="00522382" w:rsidRDefault="005E213B">
      <w:r>
        <w:t> </w:t>
      </w:r>
    </w:p>
    <w:p w:rsidR="00522382" w:rsidRDefault="005E213B">
      <w:r>
        <w:t>Antecedent 30-day rain was ranked third most important for predicting SAC</w:t>
      </w:r>
      <w:r>
        <w:rPr>
          <w:vertAlign w:val="subscript"/>
        </w:rPr>
        <w:t>254</w:t>
      </w:r>
      <w:r>
        <w:t>, and, although there were missing values for SAC</w:t>
      </w:r>
      <w:r>
        <w:rPr>
          <w:vertAlign w:val="subscript"/>
        </w:rPr>
        <w:t>254</w:t>
      </w:r>
      <w:r>
        <w:t xml:space="preserve"> where DOC had data, the pattern was similar to that of DOC and 30-day antecedent rain. Rain accumulation in the 30 days prior to sample collection was positively related to SAC</w:t>
      </w:r>
      <w:r>
        <w:rPr>
          <w:vertAlign w:val="subscript"/>
        </w:rPr>
        <w:t>254</w:t>
      </w:r>
      <w:r>
        <w:t xml:space="preserve"> up to approximately 150 mm; SAC</w:t>
      </w:r>
      <w:r>
        <w:rPr>
          <w:vertAlign w:val="subscript"/>
        </w:rPr>
        <w:t>254</w:t>
      </w:r>
      <w:r>
        <w:t xml:space="preserve"> was relatively low with antecedent 30-day rain above 400 mm (Figure 21).</w:t>
      </w:r>
    </w:p>
    <w:p w:rsidR="00522382" w:rsidRDefault="005E213B">
      <w:r>
        <w:t> </w:t>
      </w:r>
    </w:p>
    <w:p w:rsidR="00522382" w:rsidRDefault="005E213B">
      <w:r>
        <w:rPr>
          <w:noProof/>
        </w:rPr>
        <w:lastRenderedPageBreak/>
        <w:drawing>
          <wp:inline distT="0" distB="0" distL="0" distR="0">
            <wp:extent cx="3669832" cy="3669832"/>
            <wp:effectExtent l="0" t="0" r="0" b="0"/>
            <wp:docPr id="21" name="Picture" descr="Figure 21:  Antecedent 30-day rain as a predictor variable for of SAC254 in the Leech Water Supply Area (including loess trend line with uncertainty shaded in gre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3-rain.png"/>
                    <pic:cNvPicPr>
                      <a:picLocks noChangeAspect="1" noChangeArrowheads="1"/>
                    </pic:cNvPicPr>
                  </pic:nvPicPr>
                  <pic:blipFill>
                    <a:blip r:embed="rId30"/>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Figure 21:  Antecedent 30-day rain as a predictor variable for of SAC</w:t>
      </w:r>
      <w:r>
        <w:rPr>
          <w:vertAlign w:val="subscript"/>
        </w:rPr>
        <w:t>254</w:t>
      </w:r>
      <w:r>
        <w:t xml:space="preserve"> in the Leech Water Supply Area (including loess trend line with uncertainty shaded in grey)</w:t>
      </w:r>
    </w:p>
    <w:p w:rsidR="00522382" w:rsidRDefault="005E213B">
      <w:r>
        <w:t> </w:t>
      </w:r>
    </w:p>
    <w:p w:rsidR="00522382" w:rsidRDefault="005E213B">
      <w:r>
        <w:t>Ranking fourth for predicting SAC</w:t>
      </w:r>
      <w:r>
        <w:rPr>
          <w:vertAlign w:val="subscript"/>
        </w:rPr>
        <w:t>254</w:t>
      </w:r>
      <w:r>
        <w:t xml:space="preserve"> was metamorphic parent material. Like DOC, greater metamorphic parent material corresponded with lower SAC</w:t>
      </w:r>
      <w:r>
        <w:rPr>
          <w:vertAlign w:val="subscript"/>
        </w:rPr>
        <w:t>254</w:t>
      </w:r>
      <w:r>
        <w:t xml:space="preserve"> values, but the absence of wark-gneiss did not correspond to the sub-basin with the highest SAC</w:t>
      </w:r>
      <w:r>
        <w:rPr>
          <w:vertAlign w:val="subscript"/>
        </w:rPr>
        <w:t>254</w:t>
      </w:r>
      <w:r>
        <w:t xml:space="preserve"> (Figure 22).</w:t>
      </w:r>
    </w:p>
    <w:p w:rsidR="00522382" w:rsidRDefault="005E213B">
      <w:r>
        <w:t> </w:t>
      </w:r>
    </w:p>
    <w:p w:rsidR="00522382" w:rsidRDefault="005E213B">
      <w:r>
        <w:rPr>
          <w:noProof/>
        </w:rPr>
        <w:lastRenderedPageBreak/>
        <w:drawing>
          <wp:inline distT="0" distB="0" distL="0" distR="0">
            <wp:extent cx="3669832" cy="3669832"/>
            <wp:effectExtent l="0" t="0" r="0" b="0"/>
            <wp:docPr id="22" name="Picture" descr="Figure 22:  Metamorphic parent material (Wark-Gneiss) as a predictor variable of SAC254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4-metamorphic.png"/>
                    <pic:cNvPicPr>
                      <a:picLocks noChangeAspect="1" noChangeArrowheads="1"/>
                    </pic:cNvPicPr>
                  </pic:nvPicPr>
                  <pic:blipFill>
                    <a:blip r:embed="rId31"/>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Figure 22:  Metamorphic parent material (Wark-Gneiss) as a predictor variable of SAC</w:t>
      </w:r>
      <w:r>
        <w:rPr>
          <w:vertAlign w:val="subscript"/>
        </w:rPr>
        <w:t>254</w:t>
      </w:r>
      <w:r>
        <w:t xml:space="preserve"> in the Leech Water Supply Area</w:t>
      </w:r>
    </w:p>
    <w:p w:rsidR="00522382" w:rsidRDefault="005E213B">
      <w:r>
        <w:t> </w:t>
      </w:r>
    </w:p>
    <w:p w:rsidR="00522382" w:rsidRDefault="005E213B">
      <w:r>
        <w:t> </w:t>
      </w:r>
    </w:p>
    <w:p w:rsidR="00522382" w:rsidRDefault="005E213B">
      <w:pPr>
        <w:pStyle w:val="Heading4"/>
      </w:pPr>
      <w:bookmarkStart w:id="101" w:name="predicting-e2e3"/>
      <w:bookmarkStart w:id="102" w:name="_Toc48160508"/>
      <w:r>
        <w:t>Predicting E</w:t>
      </w:r>
      <w:r>
        <w:rPr>
          <w:vertAlign w:val="subscript"/>
        </w:rPr>
        <w:t>2</w:t>
      </w:r>
      <w:r>
        <w:t>:E</w:t>
      </w:r>
      <w:r>
        <w:rPr>
          <w:vertAlign w:val="subscript"/>
        </w:rPr>
        <w:t>3</w:t>
      </w:r>
      <w:bookmarkEnd w:id="101"/>
      <w:bookmarkEnd w:id="102"/>
    </w:p>
    <w:p w:rsidR="00522382" w:rsidRDefault="005E213B">
      <w:r>
        <w:t> </w:t>
      </w:r>
    </w:p>
    <w:p w:rsidR="00522382" w:rsidRDefault="005E213B">
      <w:r>
        <w:t>As a predictor for E</w:t>
      </w:r>
      <w:r>
        <w:rPr>
          <w:vertAlign w:val="subscript"/>
        </w:rPr>
        <w:t>2</w:t>
      </w:r>
      <w:r>
        <w:t>:E</w:t>
      </w:r>
      <w:r>
        <w:rPr>
          <w:vertAlign w:val="subscript"/>
        </w:rPr>
        <w:t>3</w:t>
      </w:r>
      <w:r>
        <w:t>, antecedent 30-day rain was ranked most important. Similar to the patterns seen with DOC and SAC</w:t>
      </w:r>
      <w:r>
        <w:rPr>
          <w:vertAlign w:val="subscript"/>
        </w:rPr>
        <w:t>254</w:t>
      </w:r>
      <w:r>
        <w:t>, there was an initial positive relationship up to approximately 150 mm of antecedent 30-day rain, then E</w:t>
      </w:r>
      <w:r>
        <w:rPr>
          <w:vertAlign w:val="subscript"/>
        </w:rPr>
        <w:t>2</w:t>
      </w:r>
      <w:r>
        <w:t>:E</w:t>
      </w:r>
      <w:r>
        <w:rPr>
          <w:vertAlign w:val="subscript"/>
        </w:rPr>
        <w:t>3</w:t>
      </w:r>
      <w:r>
        <w:t xml:space="preserve"> decreased until antecedent 30-day rain reached around 300 mm at which point E</w:t>
      </w:r>
      <w:r>
        <w:rPr>
          <w:vertAlign w:val="subscript"/>
        </w:rPr>
        <w:t>2</w:t>
      </w:r>
      <w:r>
        <w:t>:E</w:t>
      </w:r>
      <w:r>
        <w:rPr>
          <w:vertAlign w:val="subscript"/>
        </w:rPr>
        <w:t>3</w:t>
      </w:r>
      <w:r>
        <w:t xml:space="preserve"> more or less plateaued (Figure 23).</w:t>
      </w:r>
    </w:p>
    <w:p w:rsidR="00522382" w:rsidRDefault="005E213B">
      <w:r>
        <w:t> </w:t>
      </w:r>
    </w:p>
    <w:p w:rsidR="00522382" w:rsidRDefault="005E213B">
      <w:r>
        <w:rPr>
          <w:noProof/>
        </w:rPr>
        <w:lastRenderedPageBreak/>
        <w:drawing>
          <wp:inline distT="0" distB="0" distL="0" distR="0">
            <wp:extent cx="3669832" cy="3669832"/>
            <wp:effectExtent l="0" t="0" r="0" b="0"/>
            <wp:docPr id="23" name="Picture" descr="Figure 23:  Antecedent 30-day rain as a predictor variable for of E2:E3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1-rain.png"/>
                    <pic:cNvPicPr>
                      <a:picLocks noChangeAspect="1" noChangeArrowheads="1"/>
                    </pic:cNvPicPr>
                  </pic:nvPicPr>
                  <pic:blipFill>
                    <a:blip r:embed="rId32"/>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Figure 23:  Antecedent 30-day rain as a predictor variable for of E</w:t>
      </w:r>
      <w:r>
        <w:rPr>
          <w:vertAlign w:val="subscript"/>
        </w:rPr>
        <w:t>2</w:t>
      </w:r>
      <w:r>
        <w:t>:E</w:t>
      </w:r>
      <w:r>
        <w:rPr>
          <w:vertAlign w:val="subscript"/>
        </w:rPr>
        <w:t>3</w:t>
      </w:r>
      <w:r>
        <w:t xml:space="preserve"> in the Leech Water Supply Area (including loess trend line)</w:t>
      </w:r>
    </w:p>
    <w:p w:rsidR="00522382" w:rsidRDefault="005E213B">
      <w:r>
        <w:t> </w:t>
      </w:r>
    </w:p>
    <w:p w:rsidR="00522382" w:rsidRDefault="005E213B">
      <w:r>
        <w:t>The second most important predictor was sampling stage which was inversely related to E</w:t>
      </w:r>
      <w:r>
        <w:rPr>
          <w:vertAlign w:val="subscript"/>
        </w:rPr>
        <w:t>2</w:t>
      </w:r>
      <w:r>
        <w:t>:E</w:t>
      </w:r>
      <w:r>
        <w:rPr>
          <w:vertAlign w:val="subscript"/>
        </w:rPr>
        <w:t>3</w:t>
      </w:r>
      <w:r>
        <w:t xml:space="preserve"> (Figure 24). This shows that as stream stage increased across the Leech WSA, so too did aromaticity and/or NOM molecular size. Similar to SAC</w:t>
      </w:r>
      <w:r>
        <w:rPr>
          <w:vertAlign w:val="subscript"/>
        </w:rPr>
        <w:t>254</w:t>
      </w:r>
      <w:r>
        <w:t>, E</w:t>
      </w:r>
      <w:r>
        <w:rPr>
          <w:vertAlign w:val="subscript"/>
        </w:rPr>
        <w:t>2</w:t>
      </w:r>
      <w:r>
        <w:t>:E</w:t>
      </w:r>
      <w:r>
        <w:rPr>
          <w:vertAlign w:val="subscript"/>
        </w:rPr>
        <w:t>3</w:t>
      </w:r>
      <w:r>
        <w:t xml:space="preserve"> 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rsidR="00522382" w:rsidRDefault="005E213B">
      <w:r>
        <w:t> </w:t>
      </w:r>
    </w:p>
    <w:p w:rsidR="00522382" w:rsidRDefault="005E213B">
      <w:r>
        <w:rPr>
          <w:noProof/>
        </w:rPr>
        <w:lastRenderedPageBreak/>
        <w:drawing>
          <wp:inline distT="0" distB="0" distL="0" distR="0">
            <wp:extent cx="3669832" cy="3669832"/>
            <wp:effectExtent l="0" t="0" r="0" b="0"/>
            <wp:docPr id="24" name="Picture" descr="Figure 24:  Sampling stage as a predictor variable for E2:E3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2-stage.png"/>
                    <pic:cNvPicPr>
                      <a:picLocks noChangeAspect="1" noChangeArrowheads="1"/>
                    </pic:cNvPicPr>
                  </pic:nvPicPr>
                  <pic:blipFill>
                    <a:blip r:embed="rId33"/>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Figure 24:  Sampling stage as a predictor variable for E</w:t>
      </w:r>
      <w:r>
        <w:rPr>
          <w:vertAlign w:val="subscript"/>
        </w:rPr>
        <w:t>2</w:t>
      </w:r>
      <w:r>
        <w:t>:E</w:t>
      </w:r>
      <w:r>
        <w:rPr>
          <w:vertAlign w:val="subscript"/>
        </w:rPr>
        <w:t>3</w:t>
      </w:r>
      <w:r>
        <w:t xml:space="preserve"> in the Leech Water Supply Area (including loess trend line)</w:t>
      </w:r>
    </w:p>
    <w:p w:rsidR="00522382" w:rsidRDefault="005E213B">
      <w:r>
        <w:t> </w:t>
      </w:r>
    </w:p>
    <w:p w:rsidR="00522382" w:rsidRDefault="005E213B">
      <w:r>
        <w:t>Ranking third for variable importance in predicting E</w:t>
      </w:r>
      <w:r>
        <w:rPr>
          <w:vertAlign w:val="subscript"/>
        </w:rPr>
        <w:t>2</w:t>
      </w:r>
      <w:r>
        <w:t>:E</w:t>
      </w:r>
      <w:r>
        <w:rPr>
          <w:vertAlign w:val="subscript"/>
        </w:rPr>
        <w:t>3</w:t>
      </w:r>
      <w:r>
        <w:t xml:space="preserve"> 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2</w:t>
      </w:r>
      <w:r>
        <w:t>:E</w:t>
      </w:r>
      <w:r>
        <w:rPr>
          <w:vertAlign w:val="subscript"/>
        </w:rPr>
        <w:t>3</w:t>
      </w:r>
      <w:r>
        <w:t xml:space="preserve"> at four of the six sub-basin sites (West Leech, Weeks, Tunnel, Cragg crk), which showed increasing E</w:t>
      </w:r>
      <w:r>
        <w:rPr>
          <w:vertAlign w:val="subscript"/>
        </w:rPr>
        <w:t>2</w:t>
      </w:r>
      <w:r>
        <w:t>:E</w:t>
      </w:r>
      <w:r>
        <w:rPr>
          <w:vertAlign w:val="subscript"/>
        </w:rPr>
        <w:t>3</w:t>
      </w:r>
      <w:r>
        <w:t xml:space="preserve"> with percent area harvested over the past 31 years. However, Leech-head and Chris creek sub-basins, which had higher percent harvest over the past 31 years (thus youngest trees) did not continue this pattern (Figure 25). These results suggests that NOM character was less aromatic in more heavily harvest sub-basins. …{?}</w:t>
      </w:r>
    </w:p>
    <w:p w:rsidR="00522382" w:rsidRDefault="005E213B">
      <w:r>
        <w:lastRenderedPageBreak/>
        <w:t> </w:t>
      </w:r>
    </w:p>
    <w:p w:rsidR="00522382" w:rsidRDefault="005E213B">
      <w:r>
        <w:rPr>
          <w:noProof/>
        </w:rPr>
        <w:drawing>
          <wp:inline distT="0" distB="0" distL="0" distR="0">
            <wp:extent cx="3669832" cy="5504749"/>
            <wp:effectExtent l="0" t="0" r="0" b="0"/>
            <wp:docPr id="25" name="Picture" descr="Figure 25:  Average tree age and percent basin area harvested as predictors for E2:E3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3n4-Trees-Logging.png"/>
                    <pic:cNvPicPr>
                      <a:picLocks noChangeAspect="1" noChangeArrowheads="1"/>
                    </pic:cNvPicPr>
                  </pic:nvPicPr>
                  <pic:blipFill>
                    <a:blip r:embed="rId34"/>
                    <a:stretch>
                      <a:fillRect/>
                    </a:stretch>
                  </pic:blipFill>
                  <pic:spPr bwMode="auto">
                    <a:xfrm>
                      <a:off x="0" y="0"/>
                      <a:ext cx="3669832" cy="5504749"/>
                    </a:xfrm>
                    <a:prstGeom prst="rect">
                      <a:avLst/>
                    </a:prstGeom>
                    <a:noFill/>
                    <a:ln w="9525">
                      <a:noFill/>
                      <a:headEnd/>
                      <a:tailEnd/>
                    </a:ln>
                  </pic:spPr>
                </pic:pic>
              </a:graphicData>
            </a:graphic>
          </wp:inline>
        </w:drawing>
      </w:r>
    </w:p>
    <w:p w:rsidR="00522382" w:rsidRDefault="005E213B">
      <w:r>
        <w:t>Figure 25:  Average tree age and percent basin area harvested as predictors for E</w:t>
      </w:r>
      <w:r>
        <w:rPr>
          <w:vertAlign w:val="subscript"/>
        </w:rPr>
        <w:t>2</w:t>
      </w:r>
      <w:r>
        <w:t>:E</w:t>
      </w:r>
      <w:r>
        <w:rPr>
          <w:vertAlign w:val="subscript"/>
        </w:rPr>
        <w:t>3</w:t>
      </w:r>
      <w:r>
        <w:t xml:space="preserve"> in the Leech Water Supply Area</w:t>
      </w:r>
    </w:p>
    <w:p w:rsidR="00522382" w:rsidRDefault="005E213B">
      <w:r>
        <w:t> </w:t>
      </w:r>
    </w:p>
    <w:p w:rsidR="00522382" w:rsidRDefault="005E213B">
      <w:r>
        <w:t>Metamorphic parent material ranked fourth in importance for predicting E</w:t>
      </w:r>
      <w:r>
        <w:rPr>
          <w:vertAlign w:val="subscript"/>
        </w:rPr>
        <w:t>2</w:t>
      </w:r>
      <w:r>
        <w:t>:E</w:t>
      </w:r>
      <w:r>
        <w:rPr>
          <w:vertAlign w:val="subscript"/>
        </w:rPr>
        <w:t>3</w:t>
      </w:r>
      <w:r>
        <w:t>, which showed agreement with DOC and SAC</w:t>
      </w:r>
      <w:r>
        <w:rPr>
          <w:vertAlign w:val="subscript"/>
        </w:rPr>
        <w:t>254</w:t>
      </w:r>
      <w:r>
        <w:t>. Greater metamorphic parent material corresponded to lower aromaticity and molecular weight (higher E</w:t>
      </w:r>
      <w:r>
        <w:rPr>
          <w:vertAlign w:val="subscript"/>
        </w:rPr>
        <w:t>2</w:t>
      </w:r>
      <w:r>
        <w:t>:E</w:t>
      </w:r>
      <w:r>
        <w:rPr>
          <w:vertAlign w:val="subscript"/>
        </w:rPr>
        <w:t>3</w:t>
      </w:r>
      <w:r>
        <w:t xml:space="preserve"> values). In contrast to DOC and SAC</w:t>
      </w:r>
      <w:r>
        <w:rPr>
          <w:vertAlign w:val="subscript"/>
        </w:rPr>
        <w:t>254</w:t>
      </w:r>
      <w:r>
        <w:t xml:space="preserve"> the </w:t>
      </w:r>
      <w:r>
        <w:lastRenderedPageBreak/>
        <w:t>absence of wark-gneiss did correspond to the lowest mean E</w:t>
      </w:r>
      <w:r>
        <w:rPr>
          <w:vertAlign w:val="subscript"/>
        </w:rPr>
        <w:t>2</w:t>
      </w:r>
      <w:r>
        <w:t>:E</w:t>
      </w:r>
      <w:r>
        <w:rPr>
          <w:vertAlign w:val="subscript"/>
        </w:rPr>
        <w:t>3</w:t>
      </w:r>
      <w:r>
        <w:t>, the sub-basin with the greatest aromaticity and molecular weight (Figure 26).</w:t>
      </w:r>
    </w:p>
    <w:p w:rsidR="00522382" w:rsidRDefault="005E213B">
      <w:r>
        <w:t> </w:t>
      </w:r>
    </w:p>
    <w:p w:rsidR="00522382" w:rsidRDefault="005E213B">
      <w:r>
        <w:rPr>
          <w:noProof/>
        </w:rPr>
        <w:drawing>
          <wp:inline distT="0" distB="0" distL="0" distR="0">
            <wp:extent cx="3669832" cy="3669832"/>
            <wp:effectExtent l="0" t="0" r="0" b="0"/>
            <wp:docPr id="26" name="Picture" descr="Figure 26:  Metamorphic parent material (Wark-Gneiss) as a predictor variable of E2:E3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5-metamorphic.png"/>
                    <pic:cNvPicPr>
                      <a:picLocks noChangeAspect="1" noChangeArrowheads="1"/>
                    </pic:cNvPicPr>
                  </pic:nvPicPr>
                  <pic:blipFill>
                    <a:blip r:embed="rId35"/>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Figure 26:  Metamorphic parent material (Wark-Gneiss) as a predictor variable of E</w:t>
      </w:r>
      <w:r>
        <w:rPr>
          <w:vertAlign w:val="subscript"/>
        </w:rPr>
        <w:t>2</w:t>
      </w:r>
      <w:r>
        <w:t>:E</w:t>
      </w:r>
      <w:r>
        <w:rPr>
          <w:vertAlign w:val="subscript"/>
        </w:rPr>
        <w:t>3</w:t>
      </w:r>
      <w:r>
        <w:t xml:space="preserve"> in the Leech Water Supply Area</w:t>
      </w:r>
    </w:p>
    <w:p w:rsidR="00522382" w:rsidRDefault="005E213B">
      <w:r>
        <w:t> </w:t>
      </w:r>
    </w:p>
    <w:p w:rsidR="00522382" w:rsidRDefault="005E213B">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rsidR="00522382" w:rsidRDefault="005E213B">
      <w:r>
        <w:lastRenderedPageBreak/>
        <w:t> </w:t>
      </w:r>
    </w:p>
    <w:p w:rsidR="00522382" w:rsidRDefault="005E213B">
      <w:r>
        <w:t>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rsidR="00522382" w:rsidRDefault="005E213B">
      <w:r>
        <w:t> </w:t>
      </w:r>
    </w:p>
    <w:p w:rsidR="00522382" w:rsidRDefault="005E213B">
      <w:pPr>
        <w:pStyle w:val="Heading4"/>
      </w:pPr>
      <w:bookmarkStart w:id="103" w:name="X1c0fdbc26234d467410dcb50e02a405f4948b31"/>
      <w:bookmarkStart w:id="104" w:name="_Toc48160509"/>
      <w:r>
        <w:t>Evaluating rain events with NOM concentration and character</w:t>
      </w:r>
      <w:bookmarkEnd w:id="103"/>
      <w:bookmarkEnd w:id="104"/>
    </w:p>
    <w:p w:rsidR="00522382" w:rsidRDefault="005E213B">
      <w:r>
        <w:t> </w:t>
      </w:r>
    </w:p>
    <w:p w:rsidR="00522382" w:rsidRDefault="005E213B">
      <w:r>
        <w:t>Antecedent moisture was important for each of the three predictant variables evaluated though RF VIM. Across the Leech WSA, the highest DOC occurred in the earliest events of each wet season (events 1 &amp; 9, Table 14), while SAC</w:t>
      </w:r>
      <w:r>
        <w:rPr>
          <w:vertAlign w:val="subscript"/>
        </w:rPr>
        <w:t>254</w:t>
      </w:r>
      <w:r>
        <w:t xml:space="preserve"> peaked later than DOC during the third major event in the 2019/2020 wet season (event 11, Table 14). While E</w:t>
      </w:r>
      <w:r>
        <w:rPr>
          <w:vertAlign w:val="subscript"/>
        </w:rPr>
        <w:t>2</w:t>
      </w:r>
      <w:r>
        <w:t>:E</w:t>
      </w:r>
      <w:r>
        <w:rPr>
          <w:vertAlign w:val="subscript"/>
        </w:rPr>
        <w:t>3</w:t>
      </w:r>
      <w:r>
        <w:t xml:space="preserve"> indicated maximum aromaticity and molecular size occurred during the last major events, at the end of each wet season (events 3 &amp; 17, Table 14).</w:t>
      </w:r>
    </w:p>
    <w:p w:rsidR="00522382" w:rsidRDefault="005E213B">
      <w:r>
        <w:t> </w:t>
      </w:r>
    </w:p>
    <w:p w:rsidR="00522382" w:rsidRDefault="005E213B">
      <w:r>
        <w:t>Table 14: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Caption w:val="Table 14: Rain Events (Threshold of 50 mm and 14-hour Inter-event Period) Defined by Vertical Rack Sample Collection Across the Six monitoring Sites of the Leech WSA"/>
      </w:tblPr>
      <w:tblGrid>
        <w:gridCol w:w="938"/>
        <w:gridCol w:w="857"/>
        <w:gridCol w:w="1165"/>
        <w:gridCol w:w="1076"/>
        <w:gridCol w:w="1226"/>
        <w:gridCol w:w="1209"/>
        <w:gridCol w:w="1062"/>
        <w:gridCol w:w="1007"/>
        <w:gridCol w:w="820"/>
      </w:tblGrid>
      <w:tr w:rsidR="00522382">
        <w:tc>
          <w:tcPr>
            <w:tcW w:w="0" w:type="auto"/>
            <w:tcBorders>
              <w:bottom w:val="single" w:sz="0" w:space="0" w:color="auto"/>
            </w:tcBorders>
            <w:vAlign w:val="bottom"/>
          </w:tcPr>
          <w:p w:rsidR="00522382" w:rsidRDefault="005E213B">
            <w:pPr>
              <w:jc w:val="right"/>
            </w:pPr>
            <w:r>
              <w:t>Major event no.</w:t>
            </w:r>
          </w:p>
        </w:tc>
        <w:tc>
          <w:tcPr>
            <w:tcW w:w="0" w:type="auto"/>
            <w:tcBorders>
              <w:bottom w:val="single" w:sz="0" w:space="0" w:color="auto"/>
            </w:tcBorders>
            <w:vAlign w:val="bottom"/>
          </w:tcPr>
          <w:p w:rsidR="00522382" w:rsidRDefault="005E213B">
            <w:r>
              <w:t>Start Date</w:t>
            </w:r>
          </w:p>
        </w:tc>
        <w:tc>
          <w:tcPr>
            <w:tcW w:w="0" w:type="auto"/>
            <w:tcBorders>
              <w:bottom w:val="single" w:sz="0" w:space="0" w:color="auto"/>
            </w:tcBorders>
            <w:vAlign w:val="bottom"/>
          </w:tcPr>
          <w:p w:rsidR="00522382" w:rsidRDefault="005E213B">
            <w:pPr>
              <w:jc w:val="right"/>
            </w:pPr>
            <w:r>
              <w:t>Duration (days)</w:t>
            </w:r>
          </w:p>
        </w:tc>
        <w:tc>
          <w:tcPr>
            <w:tcW w:w="0" w:type="auto"/>
            <w:tcBorders>
              <w:bottom w:val="single" w:sz="0" w:space="0" w:color="auto"/>
            </w:tcBorders>
            <w:vAlign w:val="bottom"/>
          </w:tcPr>
          <w:p w:rsidR="00522382" w:rsidRDefault="005E213B">
            <w:pPr>
              <w:jc w:val="right"/>
            </w:pPr>
            <w:r>
              <w:t>Rainfall (mm)</w:t>
            </w:r>
          </w:p>
        </w:tc>
        <w:tc>
          <w:tcPr>
            <w:tcW w:w="0" w:type="auto"/>
            <w:tcBorders>
              <w:bottom w:val="single" w:sz="0" w:space="0" w:color="auto"/>
            </w:tcBorders>
            <w:vAlign w:val="bottom"/>
          </w:tcPr>
          <w:p w:rsidR="00522382" w:rsidRDefault="005E213B">
            <w:pPr>
              <w:jc w:val="right"/>
            </w:pPr>
            <w:r>
              <w:t>Intensity (mm/24-hr)</w:t>
            </w:r>
          </w:p>
        </w:tc>
        <w:tc>
          <w:tcPr>
            <w:tcW w:w="0" w:type="auto"/>
            <w:tcBorders>
              <w:bottom w:val="single" w:sz="0" w:space="0" w:color="auto"/>
            </w:tcBorders>
            <w:vAlign w:val="bottom"/>
          </w:tcPr>
          <w:p w:rsidR="00522382" w:rsidRDefault="005E213B">
            <w:pPr>
              <w:jc w:val="right"/>
            </w:pPr>
            <w:r>
              <w:t>Samples collected</w:t>
            </w:r>
          </w:p>
        </w:tc>
        <w:tc>
          <w:tcPr>
            <w:tcW w:w="0" w:type="auto"/>
            <w:tcBorders>
              <w:bottom w:val="single" w:sz="0" w:space="0" w:color="auto"/>
            </w:tcBorders>
            <w:vAlign w:val="bottom"/>
          </w:tcPr>
          <w:p w:rsidR="00522382" w:rsidRDefault="005E213B">
            <w:pPr>
              <w:jc w:val="right"/>
            </w:pPr>
            <w:r>
              <w:t>mean DOC (mg/L)</w:t>
            </w:r>
          </w:p>
        </w:tc>
        <w:tc>
          <w:tcPr>
            <w:tcW w:w="0" w:type="auto"/>
            <w:tcBorders>
              <w:bottom w:val="single" w:sz="0" w:space="0" w:color="auto"/>
            </w:tcBorders>
            <w:vAlign w:val="bottom"/>
          </w:tcPr>
          <w:p w:rsidR="00522382" w:rsidRDefault="005E213B">
            <w:pPr>
              <w:jc w:val="right"/>
            </w:pPr>
            <w:r>
              <w:t>mean SAC</w:t>
            </w:r>
            <w:r>
              <w:rPr>
                <w:vertAlign w:val="subscript"/>
              </w:rPr>
              <w:t>254</w:t>
            </w:r>
          </w:p>
        </w:tc>
        <w:tc>
          <w:tcPr>
            <w:tcW w:w="0" w:type="auto"/>
            <w:tcBorders>
              <w:bottom w:val="single" w:sz="0" w:space="0" w:color="auto"/>
            </w:tcBorders>
            <w:vAlign w:val="bottom"/>
          </w:tcPr>
          <w:p w:rsidR="00522382" w:rsidRDefault="005E213B">
            <w:pPr>
              <w:jc w:val="right"/>
            </w:pPr>
            <w:r>
              <w:t>mean E</w:t>
            </w:r>
            <w:r>
              <w:rPr>
                <w:vertAlign w:val="subscript"/>
              </w:rPr>
              <w:t>2</w:t>
            </w:r>
            <w:r>
              <w:t>:E</w:t>
            </w:r>
            <w:r>
              <w:rPr>
                <w:vertAlign w:val="subscript"/>
              </w:rPr>
              <w:t>3</w:t>
            </w:r>
          </w:p>
        </w:tc>
      </w:tr>
      <w:tr w:rsidR="00522382">
        <w:tc>
          <w:tcPr>
            <w:tcW w:w="0" w:type="auto"/>
          </w:tcPr>
          <w:p w:rsidR="00522382" w:rsidRDefault="005E213B">
            <w:pPr>
              <w:jc w:val="right"/>
            </w:pPr>
            <w:r>
              <w:t>1</w:t>
            </w:r>
          </w:p>
        </w:tc>
        <w:tc>
          <w:tcPr>
            <w:tcW w:w="0" w:type="auto"/>
          </w:tcPr>
          <w:p w:rsidR="00522382" w:rsidRDefault="005E213B">
            <w:r>
              <w:t>2018-10-27</w:t>
            </w:r>
          </w:p>
        </w:tc>
        <w:tc>
          <w:tcPr>
            <w:tcW w:w="0" w:type="auto"/>
          </w:tcPr>
          <w:p w:rsidR="00522382" w:rsidRDefault="005E213B">
            <w:pPr>
              <w:jc w:val="right"/>
            </w:pPr>
            <w:r>
              <w:t>6.1</w:t>
            </w:r>
          </w:p>
        </w:tc>
        <w:tc>
          <w:tcPr>
            <w:tcW w:w="0" w:type="auto"/>
          </w:tcPr>
          <w:p w:rsidR="00522382" w:rsidRDefault="005E213B">
            <w:pPr>
              <w:jc w:val="right"/>
            </w:pPr>
            <w:r>
              <w:t>124.4</w:t>
            </w:r>
          </w:p>
        </w:tc>
        <w:tc>
          <w:tcPr>
            <w:tcW w:w="0" w:type="auto"/>
          </w:tcPr>
          <w:p w:rsidR="00522382" w:rsidRDefault="005E213B">
            <w:pPr>
              <w:jc w:val="right"/>
            </w:pPr>
            <w:r>
              <w:t>20.2</w:t>
            </w:r>
          </w:p>
        </w:tc>
        <w:tc>
          <w:tcPr>
            <w:tcW w:w="0" w:type="auto"/>
          </w:tcPr>
          <w:p w:rsidR="00522382" w:rsidRDefault="005E213B">
            <w:pPr>
              <w:jc w:val="right"/>
            </w:pPr>
            <w:r>
              <w:t>19</w:t>
            </w:r>
          </w:p>
        </w:tc>
        <w:tc>
          <w:tcPr>
            <w:tcW w:w="0" w:type="auto"/>
          </w:tcPr>
          <w:p w:rsidR="00522382" w:rsidRDefault="005E213B">
            <w:pPr>
              <w:jc w:val="right"/>
            </w:pPr>
            <w:r>
              <w:t>9.09</w:t>
            </w:r>
          </w:p>
        </w:tc>
        <w:tc>
          <w:tcPr>
            <w:tcW w:w="0" w:type="auto"/>
          </w:tcPr>
          <w:p w:rsidR="00522382" w:rsidRDefault="005E213B">
            <w:pPr>
              <w:jc w:val="right"/>
            </w:pPr>
            <w:r>
              <w:t>29.13</w:t>
            </w:r>
          </w:p>
        </w:tc>
        <w:tc>
          <w:tcPr>
            <w:tcW w:w="0" w:type="auto"/>
          </w:tcPr>
          <w:p w:rsidR="00522382" w:rsidRDefault="005E213B">
            <w:pPr>
              <w:jc w:val="right"/>
            </w:pPr>
            <w:r>
              <w:t>4.34</w:t>
            </w:r>
          </w:p>
        </w:tc>
      </w:tr>
      <w:tr w:rsidR="00522382">
        <w:tc>
          <w:tcPr>
            <w:tcW w:w="0" w:type="auto"/>
          </w:tcPr>
          <w:p w:rsidR="00522382" w:rsidRDefault="005E213B">
            <w:pPr>
              <w:jc w:val="right"/>
            </w:pPr>
            <w:r>
              <w:lastRenderedPageBreak/>
              <w:t>2</w:t>
            </w:r>
          </w:p>
        </w:tc>
        <w:tc>
          <w:tcPr>
            <w:tcW w:w="0" w:type="auto"/>
          </w:tcPr>
          <w:p w:rsidR="00522382" w:rsidRDefault="005E213B">
            <w:r>
              <w:t>2018-11-03</w:t>
            </w:r>
          </w:p>
        </w:tc>
        <w:tc>
          <w:tcPr>
            <w:tcW w:w="0" w:type="auto"/>
          </w:tcPr>
          <w:p w:rsidR="00522382" w:rsidRDefault="005E213B">
            <w:pPr>
              <w:jc w:val="right"/>
            </w:pPr>
            <w:r>
              <w:t>0.9</w:t>
            </w:r>
          </w:p>
        </w:tc>
        <w:tc>
          <w:tcPr>
            <w:tcW w:w="0" w:type="auto"/>
          </w:tcPr>
          <w:p w:rsidR="00522382" w:rsidRDefault="005E213B">
            <w:pPr>
              <w:jc w:val="right"/>
            </w:pPr>
            <w:r>
              <w:t>54.8</w:t>
            </w:r>
          </w:p>
        </w:tc>
        <w:tc>
          <w:tcPr>
            <w:tcW w:w="0" w:type="auto"/>
          </w:tcPr>
          <w:p w:rsidR="00522382" w:rsidRDefault="005E213B">
            <w:pPr>
              <w:jc w:val="right"/>
            </w:pPr>
            <w:r>
              <w:t>60.5</w:t>
            </w:r>
          </w:p>
        </w:tc>
        <w:tc>
          <w:tcPr>
            <w:tcW w:w="0" w:type="auto"/>
          </w:tcPr>
          <w:p w:rsidR="00522382" w:rsidRDefault="005E213B">
            <w:pPr>
              <w:jc w:val="right"/>
            </w:pPr>
            <w:r>
              <w:t>18</w:t>
            </w:r>
          </w:p>
        </w:tc>
        <w:tc>
          <w:tcPr>
            <w:tcW w:w="0" w:type="auto"/>
          </w:tcPr>
          <w:p w:rsidR="00522382" w:rsidRDefault="005E213B">
            <w:pPr>
              <w:jc w:val="right"/>
            </w:pPr>
            <w:r>
              <w:t>6.40</w:t>
            </w:r>
          </w:p>
        </w:tc>
        <w:tc>
          <w:tcPr>
            <w:tcW w:w="0" w:type="auto"/>
          </w:tcPr>
          <w:p w:rsidR="00522382" w:rsidRDefault="005E213B">
            <w:pPr>
              <w:jc w:val="right"/>
            </w:pPr>
            <w:r>
              <w:t>25.15</w:t>
            </w:r>
          </w:p>
        </w:tc>
        <w:tc>
          <w:tcPr>
            <w:tcW w:w="0" w:type="auto"/>
          </w:tcPr>
          <w:p w:rsidR="00522382" w:rsidRDefault="005E213B">
            <w:pPr>
              <w:jc w:val="right"/>
            </w:pPr>
            <w:r>
              <w:t>4.20</w:t>
            </w:r>
          </w:p>
        </w:tc>
      </w:tr>
      <w:tr w:rsidR="00522382">
        <w:tc>
          <w:tcPr>
            <w:tcW w:w="0" w:type="auto"/>
          </w:tcPr>
          <w:p w:rsidR="00522382" w:rsidRDefault="005E213B">
            <w:pPr>
              <w:jc w:val="right"/>
            </w:pPr>
            <w:r>
              <w:t>3</w:t>
            </w:r>
          </w:p>
        </w:tc>
        <w:tc>
          <w:tcPr>
            <w:tcW w:w="0" w:type="auto"/>
          </w:tcPr>
          <w:p w:rsidR="00522382" w:rsidRDefault="005E213B">
            <w:r>
              <w:t>2018-11-25</w:t>
            </w:r>
          </w:p>
        </w:tc>
        <w:tc>
          <w:tcPr>
            <w:tcW w:w="0" w:type="auto"/>
          </w:tcPr>
          <w:p w:rsidR="00522382" w:rsidRDefault="005E213B">
            <w:pPr>
              <w:jc w:val="right"/>
            </w:pPr>
            <w:r>
              <w:t>3.6</w:t>
            </w:r>
          </w:p>
        </w:tc>
        <w:tc>
          <w:tcPr>
            <w:tcW w:w="0" w:type="auto"/>
          </w:tcPr>
          <w:p w:rsidR="00522382" w:rsidRDefault="005E213B">
            <w:pPr>
              <w:jc w:val="right"/>
            </w:pPr>
            <w:r>
              <w:t>156.1</w:t>
            </w:r>
          </w:p>
        </w:tc>
        <w:tc>
          <w:tcPr>
            <w:tcW w:w="0" w:type="auto"/>
          </w:tcPr>
          <w:p w:rsidR="00522382" w:rsidRDefault="005E213B">
            <w:pPr>
              <w:jc w:val="right"/>
            </w:pPr>
            <w:r>
              <w:t>43.9</w:t>
            </w:r>
          </w:p>
        </w:tc>
        <w:tc>
          <w:tcPr>
            <w:tcW w:w="0" w:type="auto"/>
          </w:tcPr>
          <w:p w:rsidR="00522382" w:rsidRDefault="005E213B">
            <w:pPr>
              <w:jc w:val="right"/>
            </w:pPr>
            <w:r>
              <w:t>34</w:t>
            </w:r>
          </w:p>
        </w:tc>
        <w:tc>
          <w:tcPr>
            <w:tcW w:w="0" w:type="auto"/>
          </w:tcPr>
          <w:p w:rsidR="00522382" w:rsidRDefault="005E213B">
            <w:pPr>
              <w:jc w:val="right"/>
            </w:pPr>
            <w:r>
              <w:t>6.23</w:t>
            </w:r>
          </w:p>
        </w:tc>
        <w:tc>
          <w:tcPr>
            <w:tcW w:w="0" w:type="auto"/>
          </w:tcPr>
          <w:p w:rsidR="00522382" w:rsidRDefault="005E213B">
            <w:pPr>
              <w:jc w:val="right"/>
            </w:pPr>
            <w:r>
              <w:t>27.93</w:t>
            </w:r>
          </w:p>
        </w:tc>
        <w:tc>
          <w:tcPr>
            <w:tcW w:w="0" w:type="auto"/>
          </w:tcPr>
          <w:p w:rsidR="00522382" w:rsidRDefault="005E213B">
            <w:pPr>
              <w:jc w:val="right"/>
            </w:pPr>
            <w:r>
              <w:t>4.18</w:t>
            </w:r>
          </w:p>
        </w:tc>
      </w:tr>
      <w:tr w:rsidR="00522382">
        <w:tc>
          <w:tcPr>
            <w:tcW w:w="0" w:type="auto"/>
          </w:tcPr>
          <w:p w:rsidR="00522382" w:rsidRDefault="005E213B">
            <w:pPr>
              <w:jc w:val="right"/>
            </w:pPr>
            <w:r>
              <w:t>4</w:t>
            </w:r>
          </w:p>
        </w:tc>
        <w:tc>
          <w:tcPr>
            <w:tcW w:w="0" w:type="auto"/>
          </w:tcPr>
          <w:p w:rsidR="00522382" w:rsidRDefault="005E213B">
            <w:r>
              <w:t>2018-12-09</w:t>
            </w:r>
          </w:p>
        </w:tc>
        <w:tc>
          <w:tcPr>
            <w:tcW w:w="0" w:type="auto"/>
          </w:tcPr>
          <w:p w:rsidR="00522382" w:rsidRDefault="005E213B">
            <w:pPr>
              <w:jc w:val="right"/>
            </w:pPr>
            <w:r>
              <w:t>4.9</w:t>
            </w:r>
          </w:p>
        </w:tc>
        <w:tc>
          <w:tcPr>
            <w:tcW w:w="0" w:type="auto"/>
          </w:tcPr>
          <w:p w:rsidR="00522382" w:rsidRDefault="005E213B">
            <w:pPr>
              <w:jc w:val="right"/>
            </w:pPr>
            <w:r>
              <w:t>205.1</w:t>
            </w:r>
          </w:p>
        </w:tc>
        <w:tc>
          <w:tcPr>
            <w:tcW w:w="0" w:type="auto"/>
          </w:tcPr>
          <w:p w:rsidR="00522382" w:rsidRDefault="005E213B">
            <w:pPr>
              <w:jc w:val="right"/>
            </w:pPr>
            <w:r>
              <w:t>41.6</w:t>
            </w:r>
          </w:p>
        </w:tc>
        <w:tc>
          <w:tcPr>
            <w:tcW w:w="0" w:type="auto"/>
          </w:tcPr>
          <w:p w:rsidR="00522382" w:rsidRDefault="005E213B">
            <w:pPr>
              <w:jc w:val="right"/>
            </w:pPr>
            <w:r>
              <w:t>18</w:t>
            </w:r>
          </w:p>
        </w:tc>
        <w:tc>
          <w:tcPr>
            <w:tcW w:w="0" w:type="auto"/>
          </w:tcPr>
          <w:p w:rsidR="00522382" w:rsidRDefault="005E213B">
            <w:pPr>
              <w:jc w:val="right"/>
            </w:pPr>
            <w:r>
              <w:t>5.88</w:t>
            </w:r>
          </w:p>
        </w:tc>
        <w:tc>
          <w:tcPr>
            <w:tcW w:w="0" w:type="auto"/>
          </w:tcPr>
          <w:p w:rsidR="00522382" w:rsidRDefault="00522382"/>
        </w:tc>
        <w:tc>
          <w:tcPr>
            <w:tcW w:w="0" w:type="auto"/>
          </w:tcPr>
          <w:p w:rsidR="00522382" w:rsidRDefault="00522382"/>
        </w:tc>
      </w:tr>
      <w:tr w:rsidR="00522382">
        <w:tc>
          <w:tcPr>
            <w:tcW w:w="0" w:type="auto"/>
          </w:tcPr>
          <w:p w:rsidR="00522382" w:rsidRDefault="005E213B">
            <w:pPr>
              <w:jc w:val="right"/>
            </w:pPr>
            <w:r>
              <w:t>7</w:t>
            </w:r>
          </w:p>
        </w:tc>
        <w:tc>
          <w:tcPr>
            <w:tcW w:w="0" w:type="auto"/>
          </w:tcPr>
          <w:p w:rsidR="00522382" w:rsidRDefault="005E213B">
            <w:r>
              <w:t>2019-01-02</w:t>
            </w:r>
          </w:p>
        </w:tc>
        <w:tc>
          <w:tcPr>
            <w:tcW w:w="0" w:type="auto"/>
          </w:tcPr>
          <w:p w:rsidR="00522382" w:rsidRDefault="005E213B">
            <w:pPr>
              <w:jc w:val="right"/>
            </w:pPr>
            <w:r>
              <w:t>4.2</w:t>
            </w:r>
          </w:p>
        </w:tc>
        <w:tc>
          <w:tcPr>
            <w:tcW w:w="0" w:type="auto"/>
          </w:tcPr>
          <w:p w:rsidR="00522382" w:rsidRDefault="005E213B">
            <w:pPr>
              <w:jc w:val="right"/>
            </w:pPr>
            <w:r>
              <w:t>227.6</w:t>
            </w:r>
          </w:p>
        </w:tc>
        <w:tc>
          <w:tcPr>
            <w:tcW w:w="0" w:type="auto"/>
          </w:tcPr>
          <w:p w:rsidR="00522382" w:rsidRDefault="005E213B">
            <w:pPr>
              <w:jc w:val="right"/>
            </w:pPr>
            <w:r>
              <w:t>54.2</w:t>
            </w:r>
          </w:p>
        </w:tc>
        <w:tc>
          <w:tcPr>
            <w:tcW w:w="0" w:type="auto"/>
          </w:tcPr>
          <w:p w:rsidR="00522382" w:rsidRDefault="005E213B">
            <w:pPr>
              <w:jc w:val="right"/>
            </w:pPr>
            <w:r>
              <w:t>22</w:t>
            </w:r>
          </w:p>
        </w:tc>
        <w:tc>
          <w:tcPr>
            <w:tcW w:w="0" w:type="auto"/>
          </w:tcPr>
          <w:p w:rsidR="00522382" w:rsidRDefault="005E213B">
            <w:pPr>
              <w:jc w:val="right"/>
            </w:pPr>
            <w:r>
              <w:t>4.68</w:t>
            </w:r>
          </w:p>
        </w:tc>
        <w:tc>
          <w:tcPr>
            <w:tcW w:w="0" w:type="auto"/>
          </w:tcPr>
          <w:p w:rsidR="00522382" w:rsidRDefault="00522382"/>
        </w:tc>
        <w:tc>
          <w:tcPr>
            <w:tcW w:w="0" w:type="auto"/>
          </w:tcPr>
          <w:p w:rsidR="00522382" w:rsidRDefault="00522382"/>
        </w:tc>
      </w:tr>
      <w:tr w:rsidR="00522382">
        <w:tc>
          <w:tcPr>
            <w:tcW w:w="0" w:type="auto"/>
          </w:tcPr>
          <w:p w:rsidR="00522382" w:rsidRDefault="005E213B">
            <w:pPr>
              <w:jc w:val="right"/>
            </w:pPr>
            <w:r>
              <w:t>8</w:t>
            </w:r>
          </w:p>
        </w:tc>
        <w:tc>
          <w:tcPr>
            <w:tcW w:w="0" w:type="auto"/>
          </w:tcPr>
          <w:p w:rsidR="00522382" w:rsidRDefault="005E213B">
            <w:r>
              <w:t>2019-01-17</w:t>
            </w:r>
          </w:p>
        </w:tc>
        <w:tc>
          <w:tcPr>
            <w:tcW w:w="0" w:type="auto"/>
          </w:tcPr>
          <w:p w:rsidR="00522382" w:rsidRDefault="005E213B">
            <w:pPr>
              <w:jc w:val="right"/>
            </w:pPr>
            <w:r>
              <w:t>3.0</w:t>
            </w:r>
          </w:p>
        </w:tc>
        <w:tc>
          <w:tcPr>
            <w:tcW w:w="0" w:type="auto"/>
          </w:tcPr>
          <w:p w:rsidR="00522382" w:rsidRDefault="005E213B">
            <w:pPr>
              <w:jc w:val="right"/>
            </w:pPr>
            <w:r>
              <w:t>68.7</w:t>
            </w:r>
          </w:p>
        </w:tc>
        <w:tc>
          <w:tcPr>
            <w:tcW w:w="0" w:type="auto"/>
          </w:tcPr>
          <w:p w:rsidR="00522382" w:rsidRDefault="005E213B">
            <w:pPr>
              <w:jc w:val="right"/>
            </w:pPr>
            <w:r>
              <w:t>22.8</w:t>
            </w:r>
          </w:p>
        </w:tc>
        <w:tc>
          <w:tcPr>
            <w:tcW w:w="0" w:type="auto"/>
          </w:tcPr>
          <w:p w:rsidR="00522382" w:rsidRDefault="005E213B">
            <w:pPr>
              <w:jc w:val="right"/>
            </w:pPr>
            <w:r>
              <w:t>3</w:t>
            </w:r>
          </w:p>
        </w:tc>
        <w:tc>
          <w:tcPr>
            <w:tcW w:w="0" w:type="auto"/>
          </w:tcPr>
          <w:p w:rsidR="00522382" w:rsidRDefault="005E213B">
            <w:pPr>
              <w:jc w:val="right"/>
            </w:pPr>
            <w:r>
              <w:t>2.97</w:t>
            </w:r>
          </w:p>
        </w:tc>
        <w:tc>
          <w:tcPr>
            <w:tcW w:w="0" w:type="auto"/>
          </w:tcPr>
          <w:p w:rsidR="00522382" w:rsidRDefault="00522382"/>
        </w:tc>
        <w:tc>
          <w:tcPr>
            <w:tcW w:w="0" w:type="auto"/>
          </w:tcPr>
          <w:p w:rsidR="00522382" w:rsidRDefault="00522382"/>
        </w:tc>
      </w:tr>
      <w:tr w:rsidR="00522382">
        <w:tc>
          <w:tcPr>
            <w:tcW w:w="0" w:type="auto"/>
          </w:tcPr>
          <w:p w:rsidR="00522382" w:rsidRDefault="005E213B">
            <w:pPr>
              <w:jc w:val="right"/>
            </w:pPr>
            <w:r>
              <w:t>9</w:t>
            </w:r>
          </w:p>
        </w:tc>
        <w:tc>
          <w:tcPr>
            <w:tcW w:w="0" w:type="auto"/>
          </w:tcPr>
          <w:p w:rsidR="00522382" w:rsidRDefault="005E213B">
            <w:r>
              <w:t>2019-09-12</w:t>
            </w:r>
          </w:p>
        </w:tc>
        <w:tc>
          <w:tcPr>
            <w:tcW w:w="0" w:type="auto"/>
          </w:tcPr>
          <w:p w:rsidR="00522382" w:rsidRDefault="005E213B">
            <w:pPr>
              <w:jc w:val="right"/>
            </w:pPr>
            <w:r>
              <w:t>3.1</w:t>
            </w:r>
          </w:p>
        </w:tc>
        <w:tc>
          <w:tcPr>
            <w:tcW w:w="0" w:type="auto"/>
          </w:tcPr>
          <w:p w:rsidR="00522382" w:rsidRDefault="005E213B">
            <w:pPr>
              <w:jc w:val="right"/>
            </w:pPr>
            <w:r>
              <w:t>58.4</w:t>
            </w:r>
          </w:p>
        </w:tc>
        <w:tc>
          <w:tcPr>
            <w:tcW w:w="0" w:type="auto"/>
          </w:tcPr>
          <w:p w:rsidR="00522382" w:rsidRDefault="005E213B">
            <w:pPr>
              <w:jc w:val="right"/>
            </w:pPr>
            <w:r>
              <w:t>18.8</w:t>
            </w:r>
          </w:p>
        </w:tc>
        <w:tc>
          <w:tcPr>
            <w:tcW w:w="0" w:type="auto"/>
          </w:tcPr>
          <w:p w:rsidR="00522382" w:rsidRDefault="005E213B">
            <w:pPr>
              <w:jc w:val="right"/>
            </w:pPr>
            <w:r>
              <w:t>14</w:t>
            </w:r>
          </w:p>
        </w:tc>
        <w:tc>
          <w:tcPr>
            <w:tcW w:w="0" w:type="auto"/>
          </w:tcPr>
          <w:p w:rsidR="00522382" w:rsidRDefault="005E213B">
            <w:pPr>
              <w:jc w:val="right"/>
            </w:pPr>
            <w:r>
              <w:t>9.97</w:t>
            </w:r>
          </w:p>
        </w:tc>
        <w:tc>
          <w:tcPr>
            <w:tcW w:w="0" w:type="auto"/>
          </w:tcPr>
          <w:p w:rsidR="00522382" w:rsidRDefault="005E213B">
            <w:pPr>
              <w:jc w:val="right"/>
            </w:pPr>
            <w:r>
              <w:t>16.75</w:t>
            </w:r>
          </w:p>
        </w:tc>
        <w:tc>
          <w:tcPr>
            <w:tcW w:w="0" w:type="auto"/>
          </w:tcPr>
          <w:p w:rsidR="00522382" w:rsidRDefault="005E213B">
            <w:pPr>
              <w:jc w:val="right"/>
            </w:pPr>
            <w:r>
              <w:t>4.82</w:t>
            </w:r>
          </w:p>
        </w:tc>
      </w:tr>
      <w:tr w:rsidR="00522382">
        <w:tc>
          <w:tcPr>
            <w:tcW w:w="0" w:type="auto"/>
          </w:tcPr>
          <w:p w:rsidR="00522382" w:rsidRDefault="005E213B">
            <w:pPr>
              <w:jc w:val="right"/>
            </w:pPr>
            <w:r>
              <w:t>10</w:t>
            </w:r>
          </w:p>
        </w:tc>
        <w:tc>
          <w:tcPr>
            <w:tcW w:w="0" w:type="auto"/>
          </w:tcPr>
          <w:p w:rsidR="00522382" w:rsidRDefault="005E213B">
            <w:r>
              <w:t>2019-10-15</w:t>
            </w:r>
          </w:p>
        </w:tc>
        <w:tc>
          <w:tcPr>
            <w:tcW w:w="0" w:type="auto"/>
          </w:tcPr>
          <w:p w:rsidR="00522382" w:rsidRDefault="005E213B">
            <w:pPr>
              <w:jc w:val="right"/>
            </w:pPr>
            <w:r>
              <w:t>6.4</w:t>
            </w:r>
          </w:p>
        </w:tc>
        <w:tc>
          <w:tcPr>
            <w:tcW w:w="0" w:type="auto"/>
          </w:tcPr>
          <w:p w:rsidR="00522382" w:rsidRDefault="005E213B">
            <w:pPr>
              <w:jc w:val="right"/>
            </w:pPr>
            <w:r>
              <w:t>136.2</w:t>
            </w:r>
          </w:p>
        </w:tc>
        <w:tc>
          <w:tcPr>
            <w:tcW w:w="0" w:type="auto"/>
          </w:tcPr>
          <w:p w:rsidR="00522382" w:rsidRDefault="005E213B">
            <w:pPr>
              <w:jc w:val="right"/>
            </w:pPr>
            <w:r>
              <w:t>21.3</w:t>
            </w:r>
          </w:p>
        </w:tc>
        <w:tc>
          <w:tcPr>
            <w:tcW w:w="0" w:type="auto"/>
          </w:tcPr>
          <w:p w:rsidR="00522382" w:rsidRDefault="005E213B">
            <w:pPr>
              <w:jc w:val="right"/>
            </w:pPr>
            <w:r>
              <w:t>44</w:t>
            </w:r>
          </w:p>
        </w:tc>
        <w:tc>
          <w:tcPr>
            <w:tcW w:w="0" w:type="auto"/>
          </w:tcPr>
          <w:p w:rsidR="00522382" w:rsidRDefault="005E213B">
            <w:pPr>
              <w:jc w:val="right"/>
            </w:pPr>
            <w:r>
              <w:t>6.73</w:t>
            </w:r>
          </w:p>
        </w:tc>
        <w:tc>
          <w:tcPr>
            <w:tcW w:w="0" w:type="auto"/>
          </w:tcPr>
          <w:p w:rsidR="00522382" w:rsidRDefault="005E213B">
            <w:pPr>
              <w:jc w:val="right"/>
            </w:pPr>
            <w:r>
              <w:t>19.74</w:t>
            </w:r>
          </w:p>
        </w:tc>
        <w:tc>
          <w:tcPr>
            <w:tcW w:w="0" w:type="auto"/>
          </w:tcPr>
          <w:p w:rsidR="00522382" w:rsidRDefault="005E213B">
            <w:pPr>
              <w:jc w:val="right"/>
            </w:pPr>
            <w:r>
              <w:t>4.53</w:t>
            </w:r>
          </w:p>
        </w:tc>
      </w:tr>
      <w:tr w:rsidR="00522382">
        <w:tc>
          <w:tcPr>
            <w:tcW w:w="0" w:type="auto"/>
          </w:tcPr>
          <w:p w:rsidR="00522382" w:rsidRDefault="005E213B">
            <w:pPr>
              <w:jc w:val="right"/>
            </w:pPr>
            <w:r>
              <w:t>11</w:t>
            </w:r>
          </w:p>
        </w:tc>
        <w:tc>
          <w:tcPr>
            <w:tcW w:w="0" w:type="auto"/>
          </w:tcPr>
          <w:p w:rsidR="00522382" w:rsidRDefault="005E213B">
            <w:r>
              <w:t>2019-11-15</w:t>
            </w:r>
          </w:p>
        </w:tc>
        <w:tc>
          <w:tcPr>
            <w:tcW w:w="0" w:type="auto"/>
          </w:tcPr>
          <w:p w:rsidR="00522382" w:rsidRDefault="005E213B">
            <w:pPr>
              <w:jc w:val="right"/>
            </w:pPr>
            <w:r>
              <w:t>2.3</w:t>
            </w:r>
          </w:p>
        </w:tc>
        <w:tc>
          <w:tcPr>
            <w:tcW w:w="0" w:type="auto"/>
          </w:tcPr>
          <w:p w:rsidR="00522382" w:rsidRDefault="005E213B">
            <w:pPr>
              <w:jc w:val="right"/>
            </w:pPr>
            <w:r>
              <w:t>67.6</w:t>
            </w:r>
          </w:p>
        </w:tc>
        <w:tc>
          <w:tcPr>
            <w:tcW w:w="0" w:type="auto"/>
          </w:tcPr>
          <w:p w:rsidR="00522382" w:rsidRDefault="005E213B">
            <w:pPr>
              <w:jc w:val="right"/>
            </w:pPr>
            <w:r>
              <w:t>29.1</w:t>
            </w:r>
          </w:p>
        </w:tc>
        <w:tc>
          <w:tcPr>
            <w:tcW w:w="0" w:type="auto"/>
          </w:tcPr>
          <w:p w:rsidR="00522382" w:rsidRDefault="005E213B">
            <w:pPr>
              <w:jc w:val="right"/>
            </w:pPr>
            <w:r>
              <w:t>28</w:t>
            </w:r>
          </w:p>
        </w:tc>
        <w:tc>
          <w:tcPr>
            <w:tcW w:w="0" w:type="auto"/>
          </w:tcPr>
          <w:p w:rsidR="00522382" w:rsidRDefault="005E213B">
            <w:pPr>
              <w:jc w:val="right"/>
            </w:pPr>
            <w:r>
              <w:t>6.44</w:t>
            </w:r>
          </w:p>
        </w:tc>
        <w:tc>
          <w:tcPr>
            <w:tcW w:w="0" w:type="auto"/>
          </w:tcPr>
          <w:p w:rsidR="00522382" w:rsidRDefault="005E213B">
            <w:pPr>
              <w:jc w:val="right"/>
            </w:pPr>
            <w:r>
              <w:t>22.84</w:t>
            </w:r>
          </w:p>
        </w:tc>
        <w:tc>
          <w:tcPr>
            <w:tcW w:w="0" w:type="auto"/>
          </w:tcPr>
          <w:p w:rsidR="00522382" w:rsidRDefault="005E213B">
            <w:pPr>
              <w:jc w:val="right"/>
            </w:pPr>
            <w:r>
              <w:t>4.51</w:t>
            </w:r>
          </w:p>
        </w:tc>
      </w:tr>
      <w:tr w:rsidR="00522382">
        <w:tc>
          <w:tcPr>
            <w:tcW w:w="0" w:type="auto"/>
          </w:tcPr>
          <w:p w:rsidR="00522382" w:rsidRDefault="005E213B">
            <w:pPr>
              <w:jc w:val="right"/>
            </w:pPr>
            <w:r>
              <w:t>12</w:t>
            </w:r>
          </w:p>
        </w:tc>
        <w:tc>
          <w:tcPr>
            <w:tcW w:w="0" w:type="auto"/>
          </w:tcPr>
          <w:p w:rsidR="00522382" w:rsidRDefault="005E213B">
            <w:r>
              <w:t>2019-12-10</w:t>
            </w:r>
          </w:p>
        </w:tc>
        <w:tc>
          <w:tcPr>
            <w:tcW w:w="0" w:type="auto"/>
          </w:tcPr>
          <w:p w:rsidR="00522382" w:rsidRDefault="005E213B">
            <w:pPr>
              <w:jc w:val="right"/>
            </w:pPr>
            <w:r>
              <w:t>3.1</w:t>
            </w:r>
          </w:p>
        </w:tc>
        <w:tc>
          <w:tcPr>
            <w:tcW w:w="0" w:type="auto"/>
          </w:tcPr>
          <w:p w:rsidR="00522382" w:rsidRDefault="005E213B">
            <w:pPr>
              <w:jc w:val="right"/>
            </w:pPr>
            <w:r>
              <w:t>70.4</w:t>
            </w:r>
          </w:p>
        </w:tc>
        <w:tc>
          <w:tcPr>
            <w:tcW w:w="0" w:type="auto"/>
          </w:tcPr>
          <w:p w:rsidR="00522382" w:rsidRDefault="005E213B">
            <w:pPr>
              <w:jc w:val="right"/>
            </w:pPr>
            <w:r>
              <w:t>22.8</w:t>
            </w:r>
          </w:p>
        </w:tc>
        <w:tc>
          <w:tcPr>
            <w:tcW w:w="0" w:type="auto"/>
          </w:tcPr>
          <w:p w:rsidR="00522382" w:rsidRDefault="005E213B">
            <w:pPr>
              <w:jc w:val="right"/>
            </w:pPr>
            <w:r>
              <w:t>25</w:t>
            </w:r>
          </w:p>
        </w:tc>
        <w:tc>
          <w:tcPr>
            <w:tcW w:w="0" w:type="auto"/>
          </w:tcPr>
          <w:p w:rsidR="00522382" w:rsidRDefault="005E213B">
            <w:pPr>
              <w:jc w:val="right"/>
            </w:pPr>
            <w:r>
              <w:t>5.30</w:t>
            </w:r>
          </w:p>
        </w:tc>
        <w:tc>
          <w:tcPr>
            <w:tcW w:w="0" w:type="auto"/>
          </w:tcPr>
          <w:p w:rsidR="00522382" w:rsidRDefault="005E213B">
            <w:pPr>
              <w:jc w:val="right"/>
            </w:pPr>
            <w:r>
              <w:t>18.90</w:t>
            </w:r>
          </w:p>
        </w:tc>
        <w:tc>
          <w:tcPr>
            <w:tcW w:w="0" w:type="auto"/>
          </w:tcPr>
          <w:p w:rsidR="00522382" w:rsidRDefault="005E213B">
            <w:pPr>
              <w:jc w:val="right"/>
            </w:pPr>
            <w:r>
              <w:t>4.51</w:t>
            </w:r>
          </w:p>
        </w:tc>
      </w:tr>
      <w:tr w:rsidR="00522382">
        <w:tc>
          <w:tcPr>
            <w:tcW w:w="0" w:type="auto"/>
          </w:tcPr>
          <w:p w:rsidR="00522382" w:rsidRDefault="005E213B">
            <w:pPr>
              <w:jc w:val="right"/>
            </w:pPr>
            <w:r>
              <w:t>13</w:t>
            </w:r>
          </w:p>
        </w:tc>
        <w:tc>
          <w:tcPr>
            <w:tcW w:w="0" w:type="auto"/>
          </w:tcPr>
          <w:p w:rsidR="00522382" w:rsidRDefault="005E213B">
            <w:r>
              <w:t>2019-12-18</w:t>
            </w:r>
          </w:p>
        </w:tc>
        <w:tc>
          <w:tcPr>
            <w:tcW w:w="0" w:type="auto"/>
          </w:tcPr>
          <w:p w:rsidR="00522382" w:rsidRDefault="005E213B">
            <w:pPr>
              <w:jc w:val="right"/>
            </w:pPr>
            <w:r>
              <w:t>4.1</w:t>
            </w:r>
          </w:p>
        </w:tc>
        <w:tc>
          <w:tcPr>
            <w:tcW w:w="0" w:type="auto"/>
          </w:tcPr>
          <w:p w:rsidR="00522382" w:rsidRDefault="005E213B">
            <w:pPr>
              <w:jc w:val="right"/>
            </w:pPr>
            <w:r>
              <w:t>112.1</w:t>
            </w:r>
          </w:p>
        </w:tc>
        <w:tc>
          <w:tcPr>
            <w:tcW w:w="0" w:type="auto"/>
          </w:tcPr>
          <w:p w:rsidR="00522382" w:rsidRDefault="005E213B">
            <w:pPr>
              <w:jc w:val="right"/>
            </w:pPr>
            <w:r>
              <w:t>27.7</w:t>
            </w:r>
          </w:p>
        </w:tc>
        <w:tc>
          <w:tcPr>
            <w:tcW w:w="0" w:type="auto"/>
          </w:tcPr>
          <w:p w:rsidR="00522382" w:rsidRDefault="005E213B">
            <w:pPr>
              <w:jc w:val="right"/>
            </w:pPr>
            <w:r>
              <w:t>1</w:t>
            </w:r>
          </w:p>
        </w:tc>
        <w:tc>
          <w:tcPr>
            <w:tcW w:w="0" w:type="auto"/>
          </w:tcPr>
          <w:p w:rsidR="00522382" w:rsidRDefault="005E213B">
            <w:pPr>
              <w:jc w:val="right"/>
            </w:pPr>
            <w:r>
              <w:t>4.46</w:t>
            </w:r>
          </w:p>
        </w:tc>
        <w:tc>
          <w:tcPr>
            <w:tcW w:w="0" w:type="auto"/>
          </w:tcPr>
          <w:p w:rsidR="00522382" w:rsidRDefault="005E213B">
            <w:pPr>
              <w:jc w:val="right"/>
            </w:pPr>
            <w:r>
              <w:t>16.55</w:t>
            </w:r>
          </w:p>
        </w:tc>
        <w:tc>
          <w:tcPr>
            <w:tcW w:w="0" w:type="auto"/>
          </w:tcPr>
          <w:p w:rsidR="00522382" w:rsidRDefault="005E213B">
            <w:pPr>
              <w:jc w:val="right"/>
            </w:pPr>
            <w:r>
              <w:t>4.61</w:t>
            </w:r>
          </w:p>
        </w:tc>
      </w:tr>
      <w:tr w:rsidR="00522382">
        <w:tc>
          <w:tcPr>
            <w:tcW w:w="0" w:type="auto"/>
          </w:tcPr>
          <w:p w:rsidR="00522382" w:rsidRDefault="005E213B">
            <w:pPr>
              <w:jc w:val="right"/>
            </w:pPr>
            <w:r>
              <w:t>15</w:t>
            </w:r>
          </w:p>
        </w:tc>
        <w:tc>
          <w:tcPr>
            <w:tcW w:w="0" w:type="auto"/>
          </w:tcPr>
          <w:p w:rsidR="00522382" w:rsidRDefault="005E213B">
            <w:r>
              <w:t>2020-01-02</w:t>
            </w:r>
          </w:p>
        </w:tc>
        <w:tc>
          <w:tcPr>
            <w:tcW w:w="0" w:type="auto"/>
          </w:tcPr>
          <w:p w:rsidR="00522382" w:rsidRDefault="005E213B">
            <w:pPr>
              <w:jc w:val="right"/>
            </w:pPr>
            <w:r>
              <w:t>5.7</w:t>
            </w:r>
          </w:p>
        </w:tc>
        <w:tc>
          <w:tcPr>
            <w:tcW w:w="0" w:type="auto"/>
          </w:tcPr>
          <w:p w:rsidR="00522382" w:rsidRDefault="005E213B">
            <w:pPr>
              <w:jc w:val="right"/>
            </w:pPr>
            <w:r>
              <w:t>180.0</w:t>
            </w:r>
          </w:p>
        </w:tc>
        <w:tc>
          <w:tcPr>
            <w:tcW w:w="0" w:type="auto"/>
          </w:tcPr>
          <w:p w:rsidR="00522382" w:rsidRDefault="005E213B">
            <w:pPr>
              <w:jc w:val="right"/>
            </w:pPr>
            <w:r>
              <w:t>31.7</w:t>
            </w:r>
          </w:p>
        </w:tc>
        <w:tc>
          <w:tcPr>
            <w:tcW w:w="0" w:type="auto"/>
          </w:tcPr>
          <w:p w:rsidR="00522382" w:rsidRDefault="005E213B">
            <w:pPr>
              <w:jc w:val="right"/>
            </w:pPr>
            <w:r>
              <w:t>3</w:t>
            </w:r>
          </w:p>
        </w:tc>
        <w:tc>
          <w:tcPr>
            <w:tcW w:w="0" w:type="auto"/>
          </w:tcPr>
          <w:p w:rsidR="00522382" w:rsidRDefault="005E213B">
            <w:pPr>
              <w:jc w:val="right"/>
            </w:pPr>
            <w:r>
              <w:t>5.13</w:t>
            </w:r>
          </w:p>
        </w:tc>
        <w:tc>
          <w:tcPr>
            <w:tcW w:w="0" w:type="auto"/>
          </w:tcPr>
          <w:p w:rsidR="00522382" w:rsidRDefault="005E213B">
            <w:pPr>
              <w:jc w:val="right"/>
            </w:pPr>
            <w:r>
              <w:t>15.78</w:t>
            </w:r>
          </w:p>
        </w:tc>
        <w:tc>
          <w:tcPr>
            <w:tcW w:w="0" w:type="auto"/>
          </w:tcPr>
          <w:p w:rsidR="00522382" w:rsidRDefault="005E213B">
            <w:pPr>
              <w:jc w:val="right"/>
            </w:pPr>
            <w:r>
              <w:t>4.40</w:t>
            </w:r>
          </w:p>
        </w:tc>
      </w:tr>
      <w:tr w:rsidR="00522382">
        <w:tc>
          <w:tcPr>
            <w:tcW w:w="0" w:type="auto"/>
          </w:tcPr>
          <w:p w:rsidR="00522382" w:rsidRDefault="005E213B">
            <w:pPr>
              <w:jc w:val="right"/>
            </w:pPr>
            <w:r>
              <w:lastRenderedPageBreak/>
              <w:t>16</w:t>
            </w:r>
          </w:p>
        </w:tc>
        <w:tc>
          <w:tcPr>
            <w:tcW w:w="0" w:type="auto"/>
          </w:tcPr>
          <w:p w:rsidR="00522382" w:rsidRDefault="005E213B">
            <w:r>
              <w:t>2020-01-18</w:t>
            </w:r>
          </w:p>
        </w:tc>
        <w:tc>
          <w:tcPr>
            <w:tcW w:w="0" w:type="auto"/>
          </w:tcPr>
          <w:p w:rsidR="00522382" w:rsidRDefault="005E213B">
            <w:pPr>
              <w:jc w:val="right"/>
            </w:pPr>
            <w:r>
              <w:t>9.9</w:t>
            </w:r>
          </w:p>
        </w:tc>
        <w:tc>
          <w:tcPr>
            <w:tcW w:w="0" w:type="auto"/>
          </w:tcPr>
          <w:p w:rsidR="00522382" w:rsidRDefault="005E213B">
            <w:pPr>
              <w:jc w:val="right"/>
            </w:pPr>
            <w:r>
              <w:t>238.3</w:t>
            </w:r>
          </w:p>
        </w:tc>
        <w:tc>
          <w:tcPr>
            <w:tcW w:w="0" w:type="auto"/>
          </w:tcPr>
          <w:p w:rsidR="00522382" w:rsidRDefault="005E213B">
            <w:pPr>
              <w:jc w:val="right"/>
            </w:pPr>
            <w:r>
              <w:t>24.0</w:t>
            </w:r>
          </w:p>
        </w:tc>
        <w:tc>
          <w:tcPr>
            <w:tcW w:w="0" w:type="auto"/>
          </w:tcPr>
          <w:p w:rsidR="00522382" w:rsidRDefault="005E213B">
            <w:pPr>
              <w:jc w:val="right"/>
            </w:pPr>
            <w:r>
              <w:t>8</w:t>
            </w:r>
          </w:p>
        </w:tc>
        <w:tc>
          <w:tcPr>
            <w:tcW w:w="0" w:type="auto"/>
          </w:tcPr>
          <w:p w:rsidR="00522382" w:rsidRDefault="005E213B">
            <w:pPr>
              <w:jc w:val="right"/>
            </w:pPr>
            <w:r>
              <w:t>4.11</w:t>
            </w:r>
          </w:p>
        </w:tc>
        <w:tc>
          <w:tcPr>
            <w:tcW w:w="0" w:type="auto"/>
          </w:tcPr>
          <w:p w:rsidR="00522382" w:rsidRDefault="005E213B">
            <w:pPr>
              <w:jc w:val="right"/>
            </w:pPr>
            <w:r>
              <w:t>11.42</w:t>
            </w:r>
          </w:p>
        </w:tc>
        <w:tc>
          <w:tcPr>
            <w:tcW w:w="0" w:type="auto"/>
          </w:tcPr>
          <w:p w:rsidR="00522382" w:rsidRDefault="005E213B">
            <w:pPr>
              <w:jc w:val="right"/>
            </w:pPr>
            <w:r>
              <w:t>4.43</w:t>
            </w:r>
          </w:p>
        </w:tc>
      </w:tr>
      <w:tr w:rsidR="00522382">
        <w:tc>
          <w:tcPr>
            <w:tcW w:w="0" w:type="auto"/>
          </w:tcPr>
          <w:p w:rsidR="00522382" w:rsidRDefault="005E213B">
            <w:pPr>
              <w:jc w:val="right"/>
            </w:pPr>
            <w:r>
              <w:t>17</w:t>
            </w:r>
          </w:p>
        </w:tc>
        <w:tc>
          <w:tcPr>
            <w:tcW w:w="0" w:type="auto"/>
          </w:tcPr>
          <w:p w:rsidR="00522382" w:rsidRDefault="005E213B">
            <w:r>
              <w:t>2020-01-30</w:t>
            </w:r>
          </w:p>
        </w:tc>
        <w:tc>
          <w:tcPr>
            <w:tcW w:w="0" w:type="auto"/>
          </w:tcPr>
          <w:p w:rsidR="00522382" w:rsidRDefault="005E213B">
            <w:pPr>
              <w:jc w:val="right"/>
            </w:pPr>
            <w:r>
              <w:t>1.9</w:t>
            </w:r>
          </w:p>
        </w:tc>
        <w:tc>
          <w:tcPr>
            <w:tcW w:w="0" w:type="auto"/>
          </w:tcPr>
          <w:p w:rsidR="00522382" w:rsidRDefault="005E213B">
            <w:pPr>
              <w:jc w:val="right"/>
            </w:pPr>
            <w:r>
              <w:t>208.8</w:t>
            </w:r>
          </w:p>
        </w:tc>
        <w:tc>
          <w:tcPr>
            <w:tcW w:w="0" w:type="auto"/>
          </w:tcPr>
          <w:p w:rsidR="00522382" w:rsidRDefault="005E213B">
            <w:pPr>
              <w:jc w:val="right"/>
            </w:pPr>
            <w:r>
              <w:t>111.3</w:t>
            </w:r>
          </w:p>
        </w:tc>
        <w:tc>
          <w:tcPr>
            <w:tcW w:w="0" w:type="auto"/>
          </w:tcPr>
          <w:p w:rsidR="00522382" w:rsidRDefault="005E213B">
            <w:pPr>
              <w:jc w:val="right"/>
            </w:pPr>
            <w:r>
              <w:t>5</w:t>
            </w:r>
          </w:p>
        </w:tc>
        <w:tc>
          <w:tcPr>
            <w:tcW w:w="0" w:type="auto"/>
          </w:tcPr>
          <w:p w:rsidR="00522382" w:rsidRDefault="005E213B">
            <w:pPr>
              <w:jc w:val="right"/>
            </w:pPr>
            <w:r>
              <w:t>4.46</w:t>
            </w:r>
          </w:p>
        </w:tc>
        <w:tc>
          <w:tcPr>
            <w:tcW w:w="0" w:type="auto"/>
          </w:tcPr>
          <w:p w:rsidR="00522382" w:rsidRDefault="005E213B">
            <w:pPr>
              <w:jc w:val="right"/>
            </w:pPr>
            <w:r>
              <w:t>12.82</w:t>
            </w:r>
          </w:p>
        </w:tc>
        <w:tc>
          <w:tcPr>
            <w:tcW w:w="0" w:type="auto"/>
          </w:tcPr>
          <w:p w:rsidR="00522382" w:rsidRDefault="005E213B">
            <w:pPr>
              <w:jc w:val="right"/>
            </w:pPr>
            <w:r>
              <w:t>4.15</w:t>
            </w:r>
          </w:p>
        </w:tc>
      </w:tr>
      <w:tr w:rsidR="00522382">
        <w:tc>
          <w:tcPr>
            <w:tcW w:w="0" w:type="auto"/>
          </w:tcPr>
          <w:p w:rsidR="00522382" w:rsidRDefault="005E213B">
            <w:pPr>
              <w:jc w:val="right"/>
            </w:pPr>
            <w:r>
              <w:t>18</w:t>
            </w:r>
          </w:p>
        </w:tc>
        <w:tc>
          <w:tcPr>
            <w:tcW w:w="0" w:type="auto"/>
          </w:tcPr>
          <w:p w:rsidR="00522382" w:rsidRDefault="005E213B">
            <w:r>
              <w:t>2020-02-05</w:t>
            </w:r>
          </w:p>
        </w:tc>
        <w:tc>
          <w:tcPr>
            <w:tcW w:w="0" w:type="auto"/>
          </w:tcPr>
          <w:p w:rsidR="00522382" w:rsidRDefault="005E213B">
            <w:pPr>
              <w:jc w:val="right"/>
            </w:pPr>
            <w:r>
              <w:t>3.4</w:t>
            </w:r>
          </w:p>
        </w:tc>
        <w:tc>
          <w:tcPr>
            <w:tcW w:w="0" w:type="auto"/>
          </w:tcPr>
          <w:p w:rsidR="00522382" w:rsidRDefault="005E213B">
            <w:pPr>
              <w:jc w:val="right"/>
            </w:pPr>
            <w:r>
              <w:t>75.9</w:t>
            </w:r>
          </w:p>
        </w:tc>
        <w:tc>
          <w:tcPr>
            <w:tcW w:w="0" w:type="auto"/>
          </w:tcPr>
          <w:p w:rsidR="00522382" w:rsidRDefault="005E213B">
            <w:pPr>
              <w:jc w:val="right"/>
            </w:pPr>
            <w:r>
              <w:t>22.4</w:t>
            </w:r>
          </w:p>
        </w:tc>
        <w:tc>
          <w:tcPr>
            <w:tcW w:w="0" w:type="auto"/>
          </w:tcPr>
          <w:p w:rsidR="00522382" w:rsidRDefault="005E213B">
            <w:pPr>
              <w:jc w:val="right"/>
            </w:pPr>
            <w:r>
              <w:t>10</w:t>
            </w:r>
          </w:p>
        </w:tc>
        <w:tc>
          <w:tcPr>
            <w:tcW w:w="0" w:type="auto"/>
          </w:tcPr>
          <w:p w:rsidR="00522382" w:rsidRDefault="005E213B">
            <w:pPr>
              <w:jc w:val="right"/>
            </w:pPr>
            <w:r>
              <w:t>3.79</w:t>
            </w:r>
          </w:p>
        </w:tc>
        <w:tc>
          <w:tcPr>
            <w:tcW w:w="0" w:type="auto"/>
          </w:tcPr>
          <w:p w:rsidR="00522382" w:rsidRDefault="005E213B">
            <w:pPr>
              <w:jc w:val="right"/>
            </w:pPr>
            <w:r>
              <w:t>9.61</w:t>
            </w:r>
          </w:p>
        </w:tc>
        <w:tc>
          <w:tcPr>
            <w:tcW w:w="0" w:type="auto"/>
          </w:tcPr>
          <w:p w:rsidR="00522382" w:rsidRDefault="005E213B">
            <w:pPr>
              <w:jc w:val="right"/>
            </w:pPr>
            <w:r>
              <w:t>4.48</w:t>
            </w:r>
          </w:p>
        </w:tc>
      </w:tr>
    </w:tbl>
    <w:p w:rsidR="00522382" w:rsidRDefault="005E213B">
      <w:r>
        <w:t> </w:t>
      </w:r>
    </w:p>
    <w:p w:rsidR="00522382" w:rsidRDefault="005E213B">
      <w:r>
        <w:t>Moisture was important to each of the three predictant variables, so a comparison between the wet and dry season sample results was done to assess difference in spatial patterns for DOC, SAC</w:t>
      </w:r>
      <w:r>
        <w:rPr>
          <w:vertAlign w:val="subscript"/>
        </w:rPr>
        <w:t>254</w:t>
      </w:r>
      <w:r>
        <w:t xml:space="preserve"> and E</w:t>
      </w:r>
      <w:r>
        <w:rPr>
          <w:vertAlign w:val="subscript"/>
        </w:rPr>
        <w:t>2</w:t>
      </w:r>
      <w:r>
        <w:t>:E</w:t>
      </w:r>
      <w:r>
        <w:rPr>
          <w:vertAlign w:val="subscript"/>
        </w:rPr>
        <w:t>3</w:t>
      </w:r>
      <w:r>
        <w:t>. During the dry-season, SAC</w:t>
      </w:r>
      <w:r>
        <w:rPr>
          <w:vertAlign w:val="subscript"/>
        </w:rPr>
        <w:t>254</w:t>
      </w:r>
      <w:r>
        <w:t xml:space="preserve"> and E</w:t>
      </w:r>
      <w:r>
        <w:rPr>
          <w:vertAlign w:val="subscript"/>
        </w:rPr>
        <w:t>2</w:t>
      </w:r>
      <w:r>
        <w:t>:E</w:t>
      </w:r>
      <w:r>
        <w:rPr>
          <w:vertAlign w:val="subscript"/>
        </w:rPr>
        <w:t>3</w:t>
      </w:r>
      <w:r>
        <w:t xml:space="preserve"> indicated that Weeks creek had much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27). SAC</w:t>
      </w:r>
      <w:r>
        <w:rPr>
          <w:vertAlign w:val="subscript"/>
        </w:rPr>
        <w:t>254</w:t>
      </w:r>
      <w:r>
        <w:t xml:space="preserve"> showed a similar increase in aromatic character from headwaters to mouth during the dry season, albeit the pattern was less pronounced and there was a larger difference between Chris crk and Leech-Head in SAC</w:t>
      </w:r>
      <w:r>
        <w:rPr>
          <w:vertAlign w:val="subscript"/>
        </w:rPr>
        <w:t>254</w:t>
      </w:r>
      <w:r>
        <w:t xml:space="preserve"> than in E</w:t>
      </w:r>
      <w:r>
        <w:rPr>
          <w:vertAlign w:val="subscript"/>
        </w:rPr>
        <w:t>2</w:t>
      </w:r>
      <w:r>
        <w:t>:E</w:t>
      </w:r>
      <w:r>
        <w:rPr>
          <w:vertAlign w:val="subscript"/>
        </w:rPr>
        <w:t>3</w:t>
      </w:r>
      <w:r>
        <w:t>. As we know from Chapter 3, DOC concentrations decreased from headwaters to mouth in both the wet and dry seasons, with the greatest dry-season variance at the head (Weeks) and mouth (Tunnel).</w:t>
      </w:r>
    </w:p>
    <w:p w:rsidR="00522382" w:rsidRDefault="005E213B">
      <w:r>
        <w:t> </w:t>
      </w:r>
    </w:p>
    <w:p w:rsidR="00522382" w:rsidRDefault="005E213B">
      <w:r>
        <w:t>The dry season patterns of decreasing DOC and SAC</w:t>
      </w:r>
      <w:r>
        <w:rPr>
          <w:vertAlign w:val="subscript"/>
        </w:rPr>
        <w:t>254</w:t>
      </w:r>
      <w:r>
        <w:t xml:space="preserve"> from low- to high-order streams were apparent in the wet season also. But the wet season spatial pattern of E</w:t>
      </w:r>
      <w:r>
        <w:rPr>
          <w:vertAlign w:val="subscript"/>
        </w:rPr>
        <w:t>2</w:t>
      </w:r>
      <w:r>
        <w:t>:E</w:t>
      </w:r>
      <w:r>
        <w:rPr>
          <w:vertAlign w:val="subscript"/>
        </w:rPr>
        <w:t>3</w:t>
      </w:r>
      <w:r>
        <w:t xml:space="preserve"> was almost the </w:t>
      </w:r>
      <w:r>
        <w:lastRenderedPageBreak/>
        <w:t>reverse of what was seen in the dry season. While dry season samples’ E</w:t>
      </w:r>
      <w:r>
        <w:rPr>
          <w:vertAlign w:val="subscript"/>
        </w:rPr>
        <w:t>2</w:t>
      </w:r>
      <w:r>
        <w:t>:E</w:t>
      </w:r>
      <w:r>
        <w:rPr>
          <w:vertAlign w:val="subscript"/>
        </w:rPr>
        <w:t>3</w:t>
      </w:r>
      <w:r>
        <w:t xml:space="preserve"> showed increasing aromaticity from upstream to downtream, the wet season E</w:t>
      </w:r>
      <w:r>
        <w:rPr>
          <w:vertAlign w:val="subscript"/>
        </w:rPr>
        <w:t>2</w:t>
      </w:r>
      <w:r>
        <w:t>:E</w:t>
      </w:r>
      <w:r>
        <w:rPr>
          <w:vertAlign w:val="subscript"/>
        </w:rPr>
        <w:t>3</w:t>
      </w:r>
      <w:r>
        <w:t xml:space="preserve"> showed decreasing aromaticity from head to mouth. These seasonal differenced suggest a possible shift in NOM source material, and also a possible dilution effect.</w:t>
      </w:r>
    </w:p>
    <w:p w:rsidR="00522382" w:rsidRDefault="005E213B">
      <w:r>
        <w:t> </w:t>
      </w:r>
    </w:p>
    <w:p w:rsidR="00522382" w:rsidRDefault="005E213B">
      <w:r>
        <w:rPr>
          <w:noProof/>
        </w:rPr>
        <w:drawing>
          <wp:inline distT="0" distB="0" distL="0" distR="0">
            <wp:extent cx="5504749" cy="5504749"/>
            <wp:effectExtent l="0" t="0" r="0" b="0"/>
            <wp:docPr id="27" name="Picture"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6"/>
                    <a:stretch>
                      <a:fillRect/>
                    </a:stretch>
                  </pic:blipFill>
                  <pic:spPr bwMode="auto">
                    <a:xfrm>
                      <a:off x="0" y="0"/>
                      <a:ext cx="5504749" cy="5504749"/>
                    </a:xfrm>
                    <a:prstGeom prst="rect">
                      <a:avLst/>
                    </a:prstGeom>
                    <a:noFill/>
                    <a:ln w="9525">
                      <a:noFill/>
                      <a:headEnd/>
                      <a:tailEnd/>
                    </a:ln>
                  </pic:spPr>
                </pic:pic>
              </a:graphicData>
            </a:graphic>
          </wp:inline>
        </w:drawing>
      </w:r>
    </w:p>
    <w:p w:rsidR="00522382" w:rsidRDefault="005E213B">
      <w:r>
        <w:t>Figure 27:  Sample results over the dry and wet seasons for [A] dissolved organic carbon concentrations (DOC), [B] specific absorbance coefficient at 254 nm (SAC</w:t>
      </w:r>
      <w:r>
        <w:rPr>
          <w:vertAlign w:val="subscript"/>
        </w:rPr>
        <w:t>254</w:t>
      </w:r>
      <w:r>
        <w:t>, m</w:t>
      </w:r>
      <w:r>
        <w:rPr>
          <w:vertAlign w:val="superscript"/>
        </w:rPr>
        <w:t>-1</w:t>
      </w:r>
      <w:r>
        <w:t xml:space="preserve">), and [C] the </w:t>
      </w:r>
      <w:r>
        <w:lastRenderedPageBreak/>
        <w:t>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differnt y-scale to clarify patterns. The inset in panel B is an elargement of SAC</w:t>
      </w:r>
      <w:r>
        <w:rPr>
          <w:vertAlign w:val="subscript"/>
        </w:rPr>
        <w:t>254</w:t>
      </w:r>
      <w:r>
        <w:t xml:space="preserve"> for all sites except Weeks.</w:t>
      </w:r>
    </w:p>
    <w:p w:rsidR="00522382" w:rsidRDefault="005E213B">
      <w:r>
        <w:t> </w:t>
      </w:r>
    </w:p>
    <w:p w:rsidR="00522382" w:rsidRDefault="005E213B">
      <w:pPr>
        <w:pStyle w:val="Heading5"/>
      </w:pPr>
      <w:bookmarkStart w:id="105" w:name="Xda7c554d98d650777bb9b10b0e50d18651a158d"/>
      <w:r>
        <w:t>Rising stage and NOM dynamics across the LWSA</w:t>
      </w:r>
      <w:bookmarkEnd w:id="105"/>
    </w:p>
    <w:p w:rsidR="00522382" w:rsidRDefault="005E213B">
      <w:r>
        <w:t>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rsidR="00522382" w:rsidRDefault="005E213B">
      <w:r>
        <w:t> </w:t>
      </w:r>
    </w:p>
    <w:p w:rsidR="00522382" w:rsidRDefault="005E213B">
      <w:r>
        <w:t>Rates of change in stream response were calculated for each site to evaluate the fastest and slowest times to peak stage and relative magnitudes of change (Table 15). As expected, rate of change in stage was greatest at the highest order stream, the Tunnel site, and smallest at Weeks creek.</w:t>
      </w:r>
    </w:p>
    <w:p w:rsidR="00522382" w:rsidRDefault="005E213B">
      <w:r>
        <w:t> </w:t>
      </w:r>
    </w:p>
    <w:p w:rsidR="00522382" w:rsidRDefault="005E213B">
      <w:r>
        <w:t>Table 15: Summary of Stream Response to Rain Events Across Six Monitoring sites in the Leech Water Supply Area.</w:t>
      </w:r>
    </w:p>
    <w:tbl>
      <w:tblPr>
        <w:tblW w:w="5000" w:type="pct"/>
        <w:tblLook w:val="07E0" w:firstRow="1" w:lastRow="1" w:firstColumn="1" w:lastColumn="1" w:noHBand="1" w:noVBand="1"/>
        <w:tblCaption w:val="Table 15: Summary of Stream Response to Rain Events Across Six Monitoring sites in the Leech Water Supply Area."/>
      </w:tblPr>
      <w:tblGrid>
        <w:gridCol w:w="1309"/>
        <w:gridCol w:w="1270"/>
        <w:gridCol w:w="1217"/>
        <w:gridCol w:w="1287"/>
        <w:gridCol w:w="1175"/>
        <w:gridCol w:w="1531"/>
        <w:gridCol w:w="1571"/>
      </w:tblGrid>
      <w:tr w:rsidR="00522382">
        <w:tc>
          <w:tcPr>
            <w:tcW w:w="0" w:type="auto"/>
            <w:tcBorders>
              <w:bottom w:val="single" w:sz="0" w:space="0" w:color="auto"/>
            </w:tcBorders>
            <w:vAlign w:val="bottom"/>
          </w:tcPr>
          <w:p w:rsidR="00522382" w:rsidRDefault="005E213B">
            <w:r>
              <w:t>site</w:t>
            </w:r>
          </w:p>
        </w:tc>
        <w:tc>
          <w:tcPr>
            <w:tcW w:w="0" w:type="auto"/>
            <w:tcBorders>
              <w:bottom w:val="single" w:sz="0" w:space="0" w:color="auto"/>
            </w:tcBorders>
            <w:vAlign w:val="bottom"/>
          </w:tcPr>
          <w:p w:rsidR="00522382" w:rsidRDefault="005E213B">
            <w:pPr>
              <w:jc w:val="right"/>
            </w:pPr>
            <w:r>
              <w:t>shortest time to peak stage (hr)</w:t>
            </w:r>
          </w:p>
        </w:tc>
        <w:tc>
          <w:tcPr>
            <w:tcW w:w="0" w:type="auto"/>
            <w:tcBorders>
              <w:bottom w:val="single" w:sz="0" w:space="0" w:color="auto"/>
            </w:tcBorders>
            <w:vAlign w:val="bottom"/>
          </w:tcPr>
          <w:p w:rsidR="00522382" w:rsidRDefault="005E213B">
            <w:pPr>
              <w:jc w:val="right"/>
            </w:pPr>
            <w:r>
              <w:t>longest time to peak stage (hr)</w:t>
            </w:r>
          </w:p>
        </w:tc>
        <w:tc>
          <w:tcPr>
            <w:tcW w:w="0" w:type="auto"/>
            <w:tcBorders>
              <w:bottom w:val="single" w:sz="0" w:space="0" w:color="auto"/>
            </w:tcBorders>
            <w:vAlign w:val="bottom"/>
          </w:tcPr>
          <w:p w:rsidR="00522382" w:rsidRDefault="005E213B">
            <w:pPr>
              <w:jc w:val="right"/>
            </w:pPr>
            <w:r>
              <w:t>smallest change in stage (cm)</w:t>
            </w:r>
          </w:p>
        </w:tc>
        <w:tc>
          <w:tcPr>
            <w:tcW w:w="0" w:type="auto"/>
            <w:tcBorders>
              <w:bottom w:val="single" w:sz="0" w:space="0" w:color="auto"/>
            </w:tcBorders>
            <w:vAlign w:val="bottom"/>
          </w:tcPr>
          <w:p w:rsidR="00522382" w:rsidRDefault="005E213B">
            <w:pPr>
              <w:jc w:val="right"/>
            </w:pPr>
            <w:r>
              <w:t>largest change in stage (cm)</w:t>
            </w:r>
          </w:p>
        </w:tc>
        <w:tc>
          <w:tcPr>
            <w:tcW w:w="0" w:type="auto"/>
            <w:tcBorders>
              <w:bottom w:val="single" w:sz="0" w:space="0" w:color="auto"/>
            </w:tcBorders>
            <w:vAlign w:val="bottom"/>
          </w:tcPr>
          <w:p w:rsidR="00522382" w:rsidRDefault="005E213B">
            <w:pPr>
              <w:jc w:val="right"/>
            </w:pPr>
            <w:r>
              <w:t>minimum rate of stage change (cm/hr)</w:t>
            </w:r>
          </w:p>
        </w:tc>
        <w:tc>
          <w:tcPr>
            <w:tcW w:w="0" w:type="auto"/>
            <w:tcBorders>
              <w:bottom w:val="single" w:sz="0" w:space="0" w:color="auto"/>
            </w:tcBorders>
            <w:vAlign w:val="bottom"/>
          </w:tcPr>
          <w:p w:rsidR="00522382" w:rsidRDefault="005E213B">
            <w:pPr>
              <w:jc w:val="right"/>
            </w:pPr>
            <w:r>
              <w:t>maximum rate of stage change (cm/hr)</w:t>
            </w:r>
          </w:p>
        </w:tc>
      </w:tr>
      <w:tr w:rsidR="00522382">
        <w:tc>
          <w:tcPr>
            <w:tcW w:w="0" w:type="auto"/>
          </w:tcPr>
          <w:p w:rsidR="00522382" w:rsidRDefault="005E213B">
            <w:r>
              <w:t>Weeks</w:t>
            </w:r>
          </w:p>
        </w:tc>
        <w:tc>
          <w:tcPr>
            <w:tcW w:w="0" w:type="auto"/>
          </w:tcPr>
          <w:p w:rsidR="00522382" w:rsidRDefault="005E213B">
            <w:pPr>
              <w:jc w:val="right"/>
            </w:pPr>
            <w:r>
              <w:t>16.5</w:t>
            </w:r>
          </w:p>
        </w:tc>
        <w:tc>
          <w:tcPr>
            <w:tcW w:w="0" w:type="auto"/>
          </w:tcPr>
          <w:p w:rsidR="00522382" w:rsidRDefault="005E213B">
            <w:pPr>
              <w:jc w:val="right"/>
            </w:pPr>
            <w:r>
              <w:t>159.8</w:t>
            </w:r>
          </w:p>
        </w:tc>
        <w:tc>
          <w:tcPr>
            <w:tcW w:w="0" w:type="auto"/>
          </w:tcPr>
          <w:p w:rsidR="00522382" w:rsidRDefault="005E213B">
            <w:pPr>
              <w:jc w:val="right"/>
            </w:pPr>
            <w:r>
              <w:t>9.9</w:t>
            </w:r>
          </w:p>
        </w:tc>
        <w:tc>
          <w:tcPr>
            <w:tcW w:w="0" w:type="auto"/>
          </w:tcPr>
          <w:p w:rsidR="00522382" w:rsidRDefault="005E213B">
            <w:pPr>
              <w:jc w:val="right"/>
            </w:pPr>
            <w:r>
              <w:t>47.9</w:t>
            </w:r>
          </w:p>
        </w:tc>
        <w:tc>
          <w:tcPr>
            <w:tcW w:w="0" w:type="auto"/>
          </w:tcPr>
          <w:p w:rsidR="00522382" w:rsidRDefault="005E213B">
            <w:pPr>
              <w:jc w:val="right"/>
            </w:pPr>
            <w:r>
              <w:t>0.17</w:t>
            </w:r>
          </w:p>
        </w:tc>
        <w:tc>
          <w:tcPr>
            <w:tcW w:w="0" w:type="auto"/>
          </w:tcPr>
          <w:p w:rsidR="00522382" w:rsidRDefault="005E213B">
            <w:pPr>
              <w:jc w:val="right"/>
            </w:pPr>
            <w:r>
              <w:t>0.6</w:t>
            </w:r>
          </w:p>
        </w:tc>
      </w:tr>
      <w:tr w:rsidR="00522382">
        <w:tc>
          <w:tcPr>
            <w:tcW w:w="0" w:type="auto"/>
          </w:tcPr>
          <w:p w:rsidR="00522382" w:rsidRDefault="005E213B">
            <w:r>
              <w:lastRenderedPageBreak/>
              <w:t>ChrisCrk</w:t>
            </w:r>
          </w:p>
        </w:tc>
        <w:tc>
          <w:tcPr>
            <w:tcW w:w="0" w:type="auto"/>
          </w:tcPr>
          <w:p w:rsidR="00522382" w:rsidRDefault="005E213B">
            <w:pPr>
              <w:jc w:val="right"/>
            </w:pPr>
            <w:r>
              <w:t>15.0</w:t>
            </w:r>
          </w:p>
        </w:tc>
        <w:tc>
          <w:tcPr>
            <w:tcW w:w="0" w:type="auto"/>
          </w:tcPr>
          <w:p w:rsidR="00522382" w:rsidRDefault="005E213B">
            <w:pPr>
              <w:jc w:val="right"/>
            </w:pPr>
            <w:r>
              <w:t>192.3</w:t>
            </w:r>
          </w:p>
        </w:tc>
        <w:tc>
          <w:tcPr>
            <w:tcW w:w="0" w:type="auto"/>
          </w:tcPr>
          <w:p w:rsidR="00522382" w:rsidRDefault="005E213B">
            <w:pPr>
              <w:jc w:val="right"/>
            </w:pPr>
            <w:r>
              <w:t>5.3</w:t>
            </w:r>
          </w:p>
        </w:tc>
        <w:tc>
          <w:tcPr>
            <w:tcW w:w="0" w:type="auto"/>
          </w:tcPr>
          <w:p w:rsidR="00522382" w:rsidRDefault="005E213B">
            <w:pPr>
              <w:jc w:val="right"/>
            </w:pPr>
            <w:r>
              <w:t>44.6</w:t>
            </w:r>
          </w:p>
        </w:tc>
        <w:tc>
          <w:tcPr>
            <w:tcW w:w="0" w:type="auto"/>
          </w:tcPr>
          <w:p w:rsidR="00522382" w:rsidRDefault="005E213B">
            <w:pPr>
              <w:jc w:val="right"/>
            </w:pPr>
            <w:r>
              <w:t>0.03</w:t>
            </w:r>
          </w:p>
        </w:tc>
        <w:tc>
          <w:tcPr>
            <w:tcW w:w="0" w:type="auto"/>
          </w:tcPr>
          <w:p w:rsidR="00522382" w:rsidRDefault="005E213B">
            <w:pPr>
              <w:jc w:val="right"/>
            </w:pPr>
            <w:r>
              <w:t>2.7</w:t>
            </w:r>
          </w:p>
        </w:tc>
      </w:tr>
      <w:tr w:rsidR="00522382">
        <w:tc>
          <w:tcPr>
            <w:tcW w:w="0" w:type="auto"/>
          </w:tcPr>
          <w:p w:rsidR="00522382" w:rsidRDefault="005E213B">
            <w:r>
              <w:t>LeechHead</w:t>
            </w:r>
          </w:p>
        </w:tc>
        <w:tc>
          <w:tcPr>
            <w:tcW w:w="0" w:type="auto"/>
          </w:tcPr>
          <w:p w:rsidR="00522382" w:rsidRDefault="005E213B">
            <w:pPr>
              <w:jc w:val="right"/>
            </w:pPr>
            <w:r>
              <w:t>33.0</w:t>
            </w:r>
          </w:p>
        </w:tc>
        <w:tc>
          <w:tcPr>
            <w:tcW w:w="0" w:type="auto"/>
          </w:tcPr>
          <w:p w:rsidR="00522382" w:rsidRDefault="005E213B">
            <w:pPr>
              <w:jc w:val="right"/>
            </w:pPr>
            <w:r>
              <w:t>167.7</w:t>
            </w:r>
          </w:p>
        </w:tc>
        <w:tc>
          <w:tcPr>
            <w:tcW w:w="0" w:type="auto"/>
          </w:tcPr>
          <w:p w:rsidR="00522382" w:rsidRDefault="005E213B">
            <w:pPr>
              <w:jc w:val="right"/>
            </w:pPr>
            <w:r>
              <w:t>22.1</w:t>
            </w:r>
          </w:p>
        </w:tc>
        <w:tc>
          <w:tcPr>
            <w:tcW w:w="0" w:type="auto"/>
          </w:tcPr>
          <w:p w:rsidR="00522382" w:rsidRDefault="005E213B">
            <w:pPr>
              <w:jc w:val="right"/>
            </w:pPr>
            <w:r>
              <w:t>57.1</w:t>
            </w:r>
          </w:p>
        </w:tc>
        <w:tc>
          <w:tcPr>
            <w:tcW w:w="0" w:type="auto"/>
          </w:tcPr>
          <w:p w:rsidR="00522382" w:rsidRDefault="005E213B">
            <w:pPr>
              <w:jc w:val="right"/>
            </w:pPr>
            <w:r>
              <w:t>0.29</w:t>
            </w:r>
          </w:p>
        </w:tc>
        <w:tc>
          <w:tcPr>
            <w:tcW w:w="0" w:type="auto"/>
          </w:tcPr>
          <w:p w:rsidR="00522382" w:rsidRDefault="005E213B">
            <w:pPr>
              <w:jc w:val="right"/>
            </w:pPr>
            <w:r>
              <w:t>1.3</w:t>
            </w:r>
          </w:p>
        </w:tc>
      </w:tr>
      <w:tr w:rsidR="00522382">
        <w:tc>
          <w:tcPr>
            <w:tcW w:w="0" w:type="auto"/>
          </w:tcPr>
          <w:p w:rsidR="00522382" w:rsidRDefault="005E213B">
            <w:r>
              <w:t>CraggCrk</w:t>
            </w:r>
          </w:p>
        </w:tc>
        <w:tc>
          <w:tcPr>
            <w:tcW w:w="0" w:type="auto"/>
          </w:tcPr>
          <w:p w:rsidR="00522382" w:rsidRDefault="005E213B">
            <w:pPr>
              <w:jc w:val="right"/>
            </w:pPr>
            <w:r>
              <w:t>18.2</w:t>
            </w:r>
          </w:p>
        </w:tc>
        <w:tc>
          <w:tcPr>
            <w:tcW w:w="0" w:type="auto"/>
          </w:tcPr>
          <w:p w:rsidR="00522382" w:rsidRDefault="005E213B">
            <w:pPr>
              <w:jc w:val="right"/>
            </w:pPr>
            <w:r>
              <w:t>125.2</w:t>
            </w:r>
          </w:p>
        </w:tc>
        <w:tc>
          <w:tcPr>
            <w:tcW w:w="0" w:type="auto"/>
          </w:tcPr>
          <w:p w:rsidR="00522382" w:rsidRDefault="005E213B">
            <w:pPr>
              <w:jc w:val="right"/>
            </w:pPr>
            <w:r>
              <w:t>32.7</w:t>
            </w:r>
          </w:p>
        </w:tc>
        <w:tc>
          <w:tcPr>
            <w:tcW w:w="0" w:type="auto"/>
          </w:tcPr>
          <w:p w:rsidR="00522382" w:rsidRDefault="005E213B">
            <w:pPr>
              <w:jc w:val="right"/>
            </w:pPr>
            <w:r>
              <w:t>97.3</w:t>
            </w:r>
          </w:p>
        </w:tc>
        <w:tc>
          <w:tcPr>
            <w:tcW w:w="0" w:type="auto"/>
          </w:tcPr>
          <w:p w:rsidR="00522382" w:rsidRDefault="005E213B">
            <w:pPr>
              <w:jc w:val="right"/>
            </w:pPr>
            <w:r>
              <w:t>0.26</w:t>
            </w:r>
          </w:p>
        </w:tc>
        <w:tc>
          <w:tcPr>
            <w:tcW w:w="0" w:type="auto"/>
          </w:tcPr>
          <w:p w:rsidR="00522382" w:rsidRDefault="005E213B">
            <w:pPr>
              <w:jc w:val="right"/>
            </w:pPr>
            <w:r>
              <w:t>5.4</w:t>
            </w:r>
          </w:p>
        </w:tc>
      </w:tr>
      <w:tr w:rsidR="00522382">
        <w:tc>
          <w:tcPr>
            <w:tcW w:w="0" w:type="auto"/>
          </w:tcPr>
          <w:p w:rsidR="00522382" w:rsidRDefault="005E213B">
            <w:r>
              <w:t>WestLeech</w:t>
            </w:r>
          </w:p>
        </w:tc>
        <w:tc>
          <w:tcPr>
            <w:tcW w:w="0" w:type="auto"/>
          </w:tcPr>
          <w:p w:rsidR="00522382" w:rsidRDefault="005E213B">
            <w:pPr>
              <w:jc w:val="right"/>
            </w:pPr>
            <w:r>
              <w:t>25.8</w:t>
            </w:r>
          </w:p>
        </w:tc>
        <w:tc>
          <w:tcPr>
            <w:tcW w:w="0" w:type="auto"/>
          </w:tcPr>
          <w:p w:rsidR="00522382" w:rsidRDefault="005E213B">
            <w:pPr>
              <w:jc w:val="right"/>
            </w:pPr>
            <w:r>
              <w:t>122.8</w:t>
            </w:r>
          </w:p>
        </w:tc>
        <w:tc>
          <w:tcPr>
            <w:tcW w:w="0" w:type="auto"/>
          </w:tcPr>
          <w:p w:rsidR="00522382" w:rsidRDefault="005E213B">
            <w:pPr>
              <w:jc w:val="right"/>
            </w:pPr>
            <w:r>
              <w:t>36.7</w:t>
            </w:r>
          </w:p>
        </w:tc>
        <w:tc>
          <w:tcPr>
            <w:tcW w:w="0" w:type="auto"/>
          </w:tcPr>
          <w:p w:rsidR="00522382" w:rsidRDefault="005E213B">
            <w:pPr>
              <w:jc w:val="right"/>
            </w:pPr>
            <w:r>
              <w:t>70.2</w:t>
            </w:r>
          </w:p>
        </w:tc>
        <w:tc>
          <w:tcPr>
            <w:tcW w:w="0" w:type="auto"/>
          </w:tcPr>
          <w:p w:rsidR="00522382" w:rsidRDefault="005E213B">
            <w:pPr>
              <w:jc w:val="right"/>
            </w:pPr>
            <w:r>
              <w:t>0.33</w:t>
            </w:r>
          </w:p>
        </w:tc>
        <w:tc>
          <w:tcPr>
            <w:tcW w:w="0" w:type="auto"/>
          </w:tcPr>
          <w:p w:rsidR="00522382" w:rsidRDefault="005E213B">
            <w:pPr>
              <w:jc w:val="right"/>
            </w:pPr>
            <w:r>
              <w:t>1.4</w:t>
            </w:r>
          </w:p>
        </w:tc>
      </w:tr>
      <w:tr w:rsidR="00522382">
        <w:tc>
          <w:tcPr>
            <w:tcW w:w="0" w:type="auto"/>
          </w:tcPr>
          <w:p w:rsidR="00522382" w:rsidRDefault="005E213B">
            <w:r>
              <w:t>Tunnel</w:t>
            </w:r>
          </w:p>
        </w:tc>
        <w:tc>
          <w:tcPr>
            <w:tcW w:w="0" w:type="auto"/>
          </w:tcPr>
          <w:p w:rsidR="00522382" w:rsidRDefault="005E213B">
            <w:pPr>
              <w:jc w:val="right"/>
            </w:pPr>
            <w:r>
              <w:t>18.2</w:t>
            </w:r>
          </w:p>
        </w:tc>
        <w:tc>
          <w:tcPr>
            <w:tcW w:w="0" w:type="auto"/>
          </w:tcPr>
          <w:p w:rsidR="00522382" w:rsidRDefault="005E213B">
            <w:pPr>
              <w:jc w:val="right"/>
            </w:pPr>
            <w:r>
              <w:t>123.8</w:t>
            </w:r>
          </w:p>
        </w:tc>
        <w:tc>
          <w:tcPr>
            <w:tcW w:w="0" w:type="auto"/>
          </w:tcPr>
          <w:p w:rsidR="00522382" w:rsidRDefault="005E213B">
            <w:pPr>
              <w:jc w:val="right"/>
            </w:pPr>
            <w:r>
              <w:t>29.0</w:t>
            </w:r>
          </w:p>
        </w:tc>
        <w:tc>
          <w:tcPr>
            <w:tcW w:w="0" w:type="auto"/>
          </w:tcPr>
          <w:p w:rsidR="00522382" w:rsidRDefault="005E213B">
            <w:pPr>
              <w:jc w:val="right"/>
            </w:pPr>
            <w:r>
              <w:t>135.3</w:t>
            </w:r>
          </w:p>
        </w:tc>
        <w:tc>
          <w:tcPr>
            <w:tcW w:w="0" w:type="auto"/>
          </w:tcPr>
          <w:p w:rsidR="00522382" w:rsidRDefault="005E213B">
            <w:pPr>
              <w:jc w:val="right"/>
            </w:pPr>
            <w:r>
              <w:t>0.45</w:t>
            </w:r>
          </w:p>
        </w:tc>
        <w:tc>
          <w:tcPr>
            <w:tcW w:w="0" w:type="auto"/>
          </w:tcPr>
          <w:p w:rsidR="00522382" w:rsidRDefault="005E213B">
            <w:pPr>
              <w:jc w:val="right"/>
            </w:pPr>
            <w:r>
              <w:t>7.4</w:t>
            </w:r>
          </w:p>
        </w:tc>
      </w:tr>
    </w:tbl>
    <w:p w:rsidR="00522382" w:rsidRDefault="005E213B">
      <w:r>
        <w:t> </w:t>
      </w:r>
    </w:p>
    <w:p w:rsidR="00522382" w:rsidRDefault="005E213B">
      <w:r>
        <w:t>To determine is a similar harmony was present for fluctuations in DOC or spectral properties, the proportion of common DOC and stage extrema samples were calculated (Table 16.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rsidR="00522382" w:rsidRDefault="005E213B">
      <w:r>
        <w:t> </w:t>
      </w:r>
    </w:p>
    <w:p w:rsidR="00522382" w:rsidRDefault="005E213B">
      <w:r>
        <w:t>Table 16: Proportion of Samples for Which Peak Dissolved Organic Carbon (DOC) was Collected at the Highest Sample Stage.</w:t>
      </w:r>
    </w:p>
    <w:tbl>
      <w:tblPr>
        <w:tblW w:w="0" w:type="pct"/>
        <w:tblLook w:val="07E0" w:firstRow="1" w:lastRow="1" w:firstColumn="1" w:lastColumn="1" w:noHBand="1" w:noVBand="1"/>
        <w:tblCaption w:val="Table 16: Proportion of Samples for Which Peak Dissolved Organic Carbon (DOC) was Collected at the Highest Sample Stage."/>
      </w:tblPr>
      <w:tblGrid>
        <w:gridCol w:w="1309"/>
        <w:gridCol w:w="3236"/>
        <w:gridCol w:w="3196"/>
      </w:tblGrid>
      <w:tr w:rsidR="00522382">
        <w:tc>
          <w:tcPr>
            <w:tcW w:w="0" w:type="auto"/>
            <w:tcBorders>
              <w:bottom w:val="single" w:sz="0" w:space="0" w:color="auto"/>
            </w:tcBorders>
            <w:vAlign w:val="bottom"/>
          </w:tcPr>
          <w:p w:rsidR="00522382" w:rsidRDefault="005E213B">
            <w:r>
              <w:t>Site</w:t>
            </w:r>
          </w:p>
        </w:tc>
        <w:tc>
          <w:tcPr>
            <w:tcW w:w="0" w:type="auto"/>
            <w:tcBorders>
              <w:bottom w:val="single" w:sz="0" w:space="0" w:color="auto"/>
            </w:tcBorders>
            <w:vAlign w:val="bottom"/>
          </w:tcPr>
          <w:p w:rsidR="00522382" w:rsidRDefault="005E213B">
            <w:pPr>
              <w:jc w:val="right"/>
            </w:pPr>
            <w:r>
              <w:t>Proportion of common maxima</w:t>
            </w:r>
          </w:p>
        </w:tc>
        <w:tc>
          <w:tcPr>
            <w:tcW w:w="0" w:type="auto"/>
            <w:tcBorders>
              <w:bottom w:val="single" w:sz="0" w:space="0" w:color="auto"/>
            </w:tcBorders>
            <w:vAlign w:val="bottom"/>
          </w:tcPr>
          <w:p w:rsidR="00522382" w:rsidRDefault="005E213B">
            <w:pPr>
              <w:jc w:val="right"/>
            </w:pPr>
            <w:r>
              <w:t>Proportion of common minima</w:t>
            </w:r>
          </w:p>
        </w:tc>
      </w:tr>
      <w:tr w:rsidR="00522382">
        <w:tc>
          <w:tcPr>
            <w:tcW w:w="0" w:type="auto"/>
          </w:tcPr>
          <w:p w:rsidR="00522382" w:rsidRDefault="005E213B">
            <w:r>
              <w:t>Weeks</w:t>
            </w:r>
          </w:p>
        </w:tc>
        <w:tc>
          <w:tcPr>
            <w:tcW w:w="0" w:type="auto"/>
          </w:tcPr>
          <w:p w:rsidR="00522382" w:rsidRDefault="005E213B">
            <w:pPr>
              <w:jc w:val="right"/>
            </w:pPr>
            <w:r>
              <w:t>0.588</w:t>
            </w:r>
          </w:p>
        </w:tc>
        <w:tc>
          <w:tcPr>
            <w:tcW w:w="0" w:type="auto"/>
          </w:tcPr>
          <w:p w:rsidR="00522382" w:rsidRDefault="005E213B">
            <w:pPr>
              <w:jc w:val="right"/>
            </w:pPr>
            <w:r>
              <w:t>0.647</w:t>
            </w:r>
          </w:p>
        </w:tc>
      </w:tr>
      <w:tr w:rsidR="00522382">
        <w:tc>
          <w:tcPr>
            <w:tcW w:w="0" w:type="auto"/>
          </w:tcPr>
          <w:p w:rsidR="00522382" w:rsidRDefault="005E213B">
            <w:r>
              <w:t>ChrisCrk</w:t>
            </w:r>
          </w:p>
        </w:tc>
        <w:tc>
          <w:tcPr>
            <w:tcW w:w="0" w:type="auto"/>
          </w:tcPr>
          <w:p w:rsidR="00522382" w:rsidRDefault="005E213B">
            <w:pPr>
              <w:jc w:val="right"/>
            </w:pPr>
            <w:r>
              <w:t>0.800</w:t>
            </w:r>
          </w:p>
        </w:tc>
        <w:tc>
          <w:tcPr>
            <w:tcW w:w="0" w:type="auto"/>
          </w:tcPr>
          <w:p w:rsidR="00522382" w:rsidRDefault="005E213B">
            <w:pPr>
              <w:jc w:val="right"/>
            </w:pPr>
            <w:r>
              <w:t>0.800</w:t>
            </w:r>
          </w:p>
        </w:tc>
      </w:tr>
      <w:tr w:rsidR="00522382">
        <w:tc>
          <w:tcPr>
            <w:tcW w:w="0" w:type="auto"/>
          </w:tcPr>
          <w:p w:rsidR="00522382" w:rsidRDefault="005E213B">
            <w:r>
              <w:t>LeechHead</w:t>
            </w:r>
          </w:p>
        </w:tc>
        <w:tc>
          <w:tcPr>
            <w:tcW w:w="0" w:type="auto"/>
          </w:tcPr>
          <w:p w:rsidR="00522382" w:rsidRDefault="005E213B">
            <w:pPr>
              <w:jc w:val="right"/>
            </w:pPr>
            <w:r>
              <w:t>0.889</w:t>
            </w:r>
          </w:p>
        </w:tc>
        <w:tc>
          <w:tcPr>
            <w:tcW w:w="0" w:type="auto"/>
          </w:tcPr>
          <w:p w:rsidR="00522382" w:rsidRDefault="005E213B">
            <w:pPr>
              <w:jc w:val="right"/>
            </w:pPr>
            <w:r>
              <w:t>0.889</w:t>
            </w:r>
          </w:p>
        </w:tc>
      </w:tr>
      <w:tr w:rsidR="00522382">
        <w:tc>
          <w:tcPr>
            <w:tcW w:w="0" w:type="auto"/>
          </w:tcPr>
          <w:p w:rsidR="00522382" w:rsidRDefault="005E213B">
            <w:r>
              <w:t>CraggCrk</w:t>
            </w:r>
          </w:p>
        </w:tc>
        <w:tc>
          <w:tcPr>
            <w:tcW w:w="0" w:type="auto"/>
          </w:tcPr>
          <w:p w:rsidR="00522382" w:rsidRDefault="005E213B">
            <w:pPr>
              <w:jc w:val="right"/>
            </w:pPr>
            <w:r>
              <w:t>0.800</w:t>
            </w:r>
          </w:p>
        </w:tc>
        <w:tc>
          <w:tcPr>
            <w:tcW w:w="0" w:type="auto"/>
          </w:tcPr>
          <w:p w:rsidR="00522382" w:rsidRDefault="005E213B">
            <w:pPr>
              <w:jc w:val="right"/>
            </w:pPr>
            <w:r>
              <w:t>0.900</w:t>
            </w:r>
          </w:p>
        </w:tc>
      </w:tr>
      <w:tr w:rsidR="00522382">
        <w:tc>
          <w:tcPr>
            <w:tcW w:w="0" w:type="auto"/>
          </w:tcPr>
          <w:p w:rsidR="00522382" w:rsidRDefault="005E213B">
            <w:r>
              <w:lastRenderedPageBreak/>
              <w:t>WestLeech</w:t>
            </w:r>
          </w:p>
        </w:tc>
        <w:tc>
          <w:tcPr>
            <w:tcW w:w="0" w:type="auto"/>
          </w:tcPr>
          <w:p w:rsidR="00522382" w:rsidRDefault="005E213B">
            <w:pPr>
              <w:jc w:val="right"/>
            </w:pPr>
            <w:r>
              <w:t>0.864</w:t>
            </w:r>
          </w:p>
        </w:tc>
        <w:tc>
          <w:tcPr>
            <w:tcW w:w="0" w:type="auto"/>
          </w:tcPr>
          <w:p w:rsidR="00522382" w:rsidRDefault="005E213B">
            <w:pPr>
              <w:jc w:val="right"/>
            </w:pPr>
            <w:r>
              <w:t>0.773</w:t>
            </w:r>
          </w:p>
        </w:tc>
      </w:tr>
      <w:tr w:rsidR="00522382">
        <w:tc>
          <w:tcPr>
            <w:tcW w:w="0" w:type="auto"/>
          </w:tcPr>
          <w:p w:rsidR="00522382" w:rsidRDefault="005E213B">
            <w:r>
              <w:t>Tunnel</w:t>
            </w:r>
          </w:p>
        </w:tc>
        <w:tc>
          <w:tcPr>
            <w:tcW w:w="0" w:type="auto"/>
          </w:tcPr>
          <w:p w:rsidR="00522382" w:rsidRDefault="005E213B">
            <w:pPr>
              <w:jc w:val="right"/>
            </w:pPr>
            <w:r>
              <w:t>0.765</w:t>
            </w:r>
          </w:p>
        </w:tc>
        <w:tc>
          <w:tcPr>
            <w:tcW w:w="0" w:type="auto"/>
          </w:tcPr>
          <w:p w:rsidR="00522382" w:rsidRDefault="005E213B">
            <w:pPr>
              <w:jc w:val="right"/>
            </w:pPr>
            <w:r>
              <w:t>0.941</w:t>
            </w:r>
          </w:p>
        </w:tc>
      </w:tr>
      <w:tr w:rsidR="00522382">
        <w:tc>
          <w:tcPr>
            <w:tcW w:w="0" w:type="auto"/>
          </w:tcPr>
          <w:p w:rsidR="00522382" w:rsidRDefault="005E213B">
            <w:r>
              <w:t>all sites</w:t>
            </w:r>
          </w:p>
        </w:tc>
        <w:tc>
          <w:tcPr>
            <w:tcW w:w="0" w:type="auto"/>
          </w:tcPr>
          <w:p w:rsidR="00522382" w:rsidRDefault="005E213B">
            <w:pPr>
              <w:jc w:val="right"/>
            </w:pPr>
            <w:r>
              <w:t>0.789</w:t>
            </w:r>
          </w:p>
        </w:tc>
        <w:tc>
          <w:tcPr>
            <w:tcW w:w="0" w:type="auto"/>
          </w:tcPr>
          <w:p w:rsidR="00522382" w:rsidRDefault="005E213B">
            <w:pPr>
              <w:jc w:val="right"/>
            </w:pPr>
            <w:r>
              <w:t>0.825</w:t>
            </w:r>
          </w:p>
        </w:tc>
      </w:tr>
    </w:tbl>
    <w:p w:rsidR="00522382" w:rsidRDefault="005E213B">
      <w:r>
        <w:t> </w:t>
      </w:r>
    </w:p>
    <w:p w:rsidR="00522382" w:rsidRDefault="005E213B">
      <w:r>
        <w:t>Each of the six site’s samples showed majority, but not absolute, agreement in extremes of DOC-stage relationships. In general DOC concentrations were lowest at the beginning of events and increased with a rise in stage (Figure 28).</w:t>
      </w:r>
    </w:p>
    <w:p w:rsidR="00522382" w:rsidRDefault="005E213B">
      <w:r>
        <w:t> </w:t>
      </w:r>
    </w:p>
    <w:p w:rsidR="00522382" w:rsidRDefault="005E213B">
      <w:r>
        <w:rPr>
          <w:noProof/>
        </w:rPr>
        <w:lastRenderedPageBreak/>
        <w:drawing>
          <wp:inline distT="0" distB="0" distL="0" distR="0">
            <wp:extent cx="5943600" cy="6339839"/>
            <wp:effectExtent l="0" t="0" r="0" b="0"/>
            <wp:docPr id="28" name="Picture" descr="Figure 2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7"/>
                    <a:stretch>
                      <a:fillRect/>
                    </a:stretch>
                  </pic:blipFill>
                  <pic:spPr bwMode="auto">
                    <a:xfrm>
                      <a:off x="0" y="0"/>
                      <a:ext cx="5943600" cy="6339839"/>
                    </a:xfrm>
                    <a:prstGeom prst="rect">
                      <a:avLst/>
                    </a:prstGeom>
                    <a:noFill/>
                    <a:ln w="9525">
                      <a:noFill/>
                      <a:headEnd/>
                      <a:tailEnd/>
                    </a:ln>
                  </pic:spPr>
                </pic:pic>
              </a:graphicData>
            </a:graphic>
          </wp:inline>
        </w:drawing>
      </w:r>
    </w:p>
    <w:p w:rsidR="00522382" w:rsidRDefault="005E213B">
      <w:r>
        <w:t>Figure 28:  Stage and samples collected, highlighting samples with maximum and minimum DOC concentrations for each rain event and collection period. Black vertical lines indicate a subset of samples that were assessed more closely.</w:t>
      </w:r>
    </w:p>
    <w:p w:rsidR="00522382" w:rsidRDefault="005E213B">
      <w:r>
        <w:t> </w:t>
      </w:r>
    </w:p>
    <w:p w:rsidR="00522382" w:rsidRDefault="005E213B">
      <w:r>
        <w:lastRenderedPageBreak/>
        <w:t>Changes in DOC during events varied from a little more than 1% DOC change to nearly 100% change during event response (Table 17).</w:t>
      </w:r>
    </w:p>
    <w:p w:rsidR="00522382" w:rsidRDefault="005E213B">
      <w:r>
        <w:t> </w:t>
      </w:r>
    </w:p>
    <w:p w:rsidR="00522382" w:rsidRDefault="005E213B">
      <w:pPr>
        <w:numPr>
          <w:ilvl w:val="0"/>
          <w:numId w:val="19"/>
        </w:numPr>
      </w:pPr>
      <w:r>
        <w:t>Still to do:</w:t>
      </w:r>
      <w:r>
        <w:rPr>
          <w:b/>
          <w:i/>
        </w:rPr>
        <w:t>look at individual events and pull out interesting facts (during this event, DOC concentration tripled or doubled, etc)… + differences among events</w:t>
      </w:r>
    </w:p>
    <w:p w:rsidR="00522382" w:rsidRDefault="005E213B">
      <w:r>
        <w:t> </w:t>
      </w:r>
    </w:p>
    <w:p w:rsidR="00522382" w:rsidRDefault="005E213B">
      <w:r>
        <w:t>Table 17: Summary of DOC Changes Within Stormflow Response to Precipitation Events Across the Leech WSA (Samples from Wet Season Only).</w:t>
      </w:r>
    </w:p>
    <w:tbl>
      <w:tblPr>
        <w:tblW w:w="5000" w:type="pct"/>
        <w:tblLook w:val="07E0" w:firstRow="1" w:lastRow="1" w:firstColumn="1" w:lastColumn="1" w:noHBand="1" w:noVBand="1"/>
        <w:tblCaption w:val="Table 17: Summary of DOC Changes Within Stormflow Response to Precipitation Events Across the Leech WSA (Samples from Wet Season Only)."/>
      </w:tblPr>
      <w:tblGrid>
        <w:gridCol w:w="1309"/>
        <w:gridCol w:w="1384"/>
        <w:gridCol w:w="1390"/>
        <w:gridCol w:w="1189"/>
        <w:gridCol w:w="1078"/>
        <w:gridCol w:w="1511"/>
        <w:gridCol w:w="1499"/>
      </w:tblGrid>
      <w:tr w:rsidR="00522382">
        <w:tc>
          <w:tcPr>
            <w:tcW w:w="0" w:type="auto"/>
            <w:tcBorders>
              <w:bottom w:val="single" w:sz="0" w:space="0" w:color="auto"/>
            </w:tcBorders>
            <w:vAlign w:val="bottom"/>
          </w:tcPr>
          <w:p w:rsidR="00522382" w:rsidRDefault="005E213B">
            <w:r>
              <w:t>site</w:t>
            </w:r>
          </w:p>
        </w:tc>
        <w:tc>
          <w:tcPr>
            <w:tcW w:w="0" w:type="auto"/>
            <w:tcBorders>
              <w:bottom w:val="single" w:sz="0" w:space="0" w:color="auto"/>
            </w:tcBorders>
            <w:vAlign w:val="bottom"/>
          </w:tcPr>
          <w:p w:rsidR="00522382" w:rsidRDefault="005E213B">
            <w:pPr>
              <w:jc w:val="right"/>
            </w:pPr>
            <w:r>
              <w:t>lowest DOC in stormflow (mg/L)</w:t>
            </w:r>
          </w:p>
        </w:tc>
        <w:tc>
          <w:tcPr>
            <w:tcW w:w="0" w:type="auto"/>
            <w:tcBorders>
              <w:bottom w:val="single" w:sz="0" w:space="0" w:color="auto"/>
            </w:tcBorders>
            <w:vAlign w:val="bottom"/>
          </w:tcPr>
          <w:p w:rsidR="00522382" w:rsidRDefault="005E213B">
            <w:pPr>
              <w:jc w:val="right"/>
            </w:pPr>
            <w:r>
              <w:t>highest DOC in stormflow (mg/L)</w:t>
            </w:r>
          </w:p>
        </w:tc>
        <w:tc>
          <w:tcPr>
            <w:tcW w:w="0" w:type="auto"/>
            <w:tcBorders>
              <w:bottom w:val="single" w:sz="0" w:space="0" w:color="auto"/>
            </w:tcBorders>
            <w:vAlign w:val="bottom"/>
          </w:tcPr>
          <w:p w:rsidR="00522382" w:rsidRDefault="005E213B">
            <w:pPr>
              <w:jc w:val="right"/>
            </w:pPr>
            <w:r>
              <w:t>smallest change in DOC (mg/L)</w:t>
            </w:r>
          </w:p>
        </w:tc>
        <w:tc>
          <w:tcPr>
            <w:tcW w:w="0" w:type="auto"/>
            <w:tcBorders>
              <w:bottom w:val="single" w:sz="0" w:space="0" w:color="auto"/>
            </w:tcBorders>
            <w:vAlign w:val="bottom"/>
          </w:tcPr>
          <w:p w:rsidR="00522382" w:rsidRDefault="005E213B">
            <w:pPr>
              <w:jc w:val="right"/>
            </w:pPr>
            <w:r>
              <w:t>largest change in DOC (mg/L)</w:t>
            </w:r>
          </w:p>
        </w:tc>
        <w:tc>
          <w:tcPr>
            <w:tcW w:w="0" w:type="auto"/>
            <w:tcBorders>
              <w:bottom w:val="single" w:sz="0" w:space="0" w:color="auto"/>
            </w:tcBorders>
            <w:vAlign w:val="bottom"/>
          </w:tcPr>
          <w:p w:rsidR="00522382" w:rsidRDefault="005E213B">
            <w:pPr>
              <w:jc w:val="right"/>
            </w:pPr>
            <w:r>
              <w:t>smallest difference in DOC during stormflow (%)</w:t>
            </w:r>
          </w:p>
        </w:tc>
        <w:tc>
          <w:tcPr>
            <w:tcW w:w="0" w:type="auto"/>
            <w:tcBorders>
              <w:bottom w:val="single" w:sz="0" w:space="0" w:color="auto"/>
            </w:tcBorders>
            <w:vAlign w:val="bottom"/>
          </w:tcPr>
          <w:p w:rsidR="00522382" w:rsidRDefault="005E213B">
            <w:pPr>
              <w:jc w:val="right"/>
            </w:pPr>
            <w:r>
              <w:t>largest difference in DOC during stormflow (%)</w:t>
            </w:r>
          </w:p>
        </w:tc>
      </w:tr>
      <w:tr w:rsidR="00522382">
        <w:tc>
          <w:tcPr>
            <w:tcW w:w="0" w:type="auto"/>
          </w:tcPr>
          <w:p w:rsidR="00522382" w:rsidRDefault="005E213B">
            <w:r>
              <w:t>Weeks</w:t>
            </w:r>
          </w:p>
        </w:tc>
        <w:tc>
          <w:tcPr>
            <w:tcW w:w="0" w:type="auto"/>
          </w:tcPr>
          <w:p w:rsidR="00522382" w:rsidRDefault="005E213B">
            <w:pPr>
              <w:jc w:val="right"/>
            </w:pPr>
            <w:r>
              <w:t>6.1</w:t>
            </w:r>
          </w:p>
        </w:tc>
        <w:tc>
          <w:tcPr>
            <w:tcW w:w="0" w:type="auto"/>
          </w:tcPr>
          <w:p w:rsidR="00522382" w:rsidRDefault="005E213B">
            <w:pPr>
              <w:jc w:val="right"/>
            </w:pPr>
            <w:r>
              <w:t>16.1</w:t>
            </w:r>
          </w:p>
        </w:tc>
        <w:tc>
          <w:tcPr>
            <w:tcW w:w="0" w:type="auto"/>
          </w:tcPr>
          <w:p w:rsidR="00522382" w:rsidRDefault="005E213B">
            <w:pPr>
              <w:jc w:val="right"/>
            </w:pPr>
            <w:r>
              <w:t>1.0</w:t>
            </w:r>
          </w:p>
        </w:tc>
        <w:tc>
          <w:tcPr>
            <w:tcW w:w="0" w:type="auto"/>
          </w:tcPr>
          <w:p w:rsidR="00522382" w:rsidRDefault="005E213B">
            <w:pPr>
              <w:jc w:val="right"/>
            </w:pPr>
            <w:r>
              <w:t>6.4</w:t>
            </w:r>
          </w:p>
        </w:tc>
        <w:tc>
          <w:tcPr>
            <w:tcW w:w="0" w:type="auto"/>
          </w:tcPr>
          <w:p w:rsidR="00522382" w:rsidRDefault="005E213B">
            <w:pPr>
              <w:jc w:val="right"/>
            </w:pPr>
            <w:r>
              <w:t>9.6</w:t>
            </w:r>
          </w:p>
        </w:tc>
        <w:tc>
          <w:tcPr>
            <w:tcW w:w="0" w:type="auto"/>
          </w:tcPr>
          <w:p w:rsidR="00522382" w:rsidRDefault="005E213B">
            <w:pPr>
              <w:jc w:val="right"/>
            </w:pPr>
            <w:r>
              <w:t>53.2</w:t>
            </w:r>
          </w:p>
        </w:tc>
      </w:tr>
      <w:tr w:rsidR="00522382">
        <w:tc>
          <w:tcPr>
            <w:tcW w:w="0" w:type="auto"/>
          </w:tcPr>
          <w:p w:rsidR="00522382" w:rsidRDefault="005E213B">
            <w:r>
              <w:t>ChrisCrk</w:t>
            </w:r>
          </w:p>
        </w:tc>
        <w:tc>
          <w:tcPr>
            <w:tcW w:w="0" w:type="auto"/>
          </w:tcPr>
          <w:p w:rsidR="00522382" w:rsidRDefault="005E213B">
            <w:pPr>
              <w:jc w:val="right"/>
            </w:pPr>
            <w:r>
              <w:t>2.3</w:t>
            </w:r>
          </w:p>
        </w:tc>
        <w:tc>
          <w:tcPr>
            <w:tcW w:w="0" w:type="auto"/>
          </w:tcPr>
          <w:p w:rsidR="00522382" w:rsidRDefault="005E213B">
            <w:pPr>
              <w:jc w:val="right"/>
            </w:pPr>
            <w:r>
              <w:t>9.2</w:t>
            </w:r>
          </w:p>
        </w:tc>
        <w:tc>
          <w:tcPr>
            <w:tcW w:w="0" w:type="auto"/>
          </w:tcPr>
          <w:p w:rsidR="00522382" w:rsidRDefault="005E213B">
            <w:pPr>
              <w:jc w:val="right"/>
            </w:pPr>
            <w:r>
              <w:t>1.2</w:t>
            </w:r>
          </w:p>
        </w:tc>
        <w:tc>
          <w:tcPr>
            <w:tcW w:w="0" w:type="auto"/>
          </w:tcPr>
          <w:p w:rsidR="00522382" w:rsidRDefault="005E213B">
            <w:pPr>
              <w:jc w:val="right"/>
            </w:pPr>
            <w:r>
              <w:t>3.9</w:t>
            </w:r>
          </w:p>
        </w:tc>
        <w:tc>
          <w:tcPr>
            <w:tcW w:w="0" w:type="auto"/>
          </w:tcPr>
          <w:p w:rsidR="00522382" w:rsidRDefault="005E213B">
            <w:pPr>
              <w:jc w:val="right"/>
            </w:pPr>
            <w:r>
              <w:t>26.1</w:t>
            </w:r>
          </w:p>
        </w:tc>
        <w:tc>
          <w:tcPr>
            <w:tcW w:w="0" w:type="auto"/>
          </w:tcPr>
          <w:p w:rsidR="00522382" w:rsidRDefault="005E213B">
            <w:pPr>
              <w:jc w:val="right"/>
            </w:pPr>
            <w:r>
              <w:t>82.0</w:t>
            </w:r>
          </w:p>
        </w:tc>
      </w:tr>
      <w:tr w:rsidR="00522382">
        <w:tc>
          <w:tcPr>
            <w:tcW w:w="0" w:type="auto"/>
          </w:tcPr>
          <w:p w:rsidR="00522382" w:rsidRDefault="005E213B">
            <w:r>
              <w:t>LeechHead</w:t>
            </w:r>
          </w:p>
        </w:tc>
        <w:tc>
          <w:tcPr>
            <w:tcW w:w="0" w:type="auto"/>
          </w:tcPr>
          <w:p w:rsidR="00522382" w:rsidRDefault="005E213B">
            <w:pPr>
              <w:jc w:val="right"/>
            </w:pPr>
            <w:r>
              <w:t>5.7</w:t>
            </w:r>
          </w:p>
        </w:tc>
        <w:tc>
          <w:tcPr>
            <w:tcW w:w="0" w:type="auto"/>
          </w:tcPr>
          <w:p w:rsidR="00522382" w:rsidRDefault="005E213B">
            <w:pPr>
              <w:jc w:val="right"/>
            </w:pPr>
            <w:r>
              <w:t>10.3</w:t>
            </w:r>
          </w:p>
        </w:tc>
        <w:tc>
          <w:tcPr>
            <w:tcW w:w="0" w:type="auto"/>
          </w:tcPr>
          <w:p w:rsidR="00522382" w:rsidRDefault="005E213B">
            <w:pPr>
              <w:jc w:val="right"/>
            </w:pPr>
            <w:r>
              <w:t>0.1</w:t>
            </w:r>
          </w:p>
        </w:tc>
        <w:tc>
          <w:tcPr>
            <w:tcW w:w="0" w:type="auto"/>
          </w:tcPr>
          <w:p w:rsidR="00522382" w:rsidRDefault="005E213B">
            <w:pPr>
              <w:jc w:val="right"/>
            </w:pPr>
            <w:r>
              <w:t>2.0</w:t>
            </w:r>
          </w:p>
        </w:tc>
        <w:tc>
          <w:tcPr>
            <w:tcW w:w="0" w:type="auto"/>
          </w:tcPr>
          <w:p w:rsidR="00522382" w:rsidRDefault="005E213B">
            <w:pPr>
              <w:jc w:val="right"/>
            </w:pPr>
            <w:r>
              <w:t>1.2</w:t>
            </w:r>
          </w:p>
        </w:tc>
        <w:tc>
          <w:tcPr>
            <w:tcW w:w="0" w:type="auto"/>
          </w:tcPr>
          <w:p w:rsidR="00522382" w:rsidRDefault="005E213B">
            <w:pPr>
              <w:jc w:val="right"/>
            </w:pPr>
            <w:r>
              <w:t>29.5</w:t>
            </w:r>
          </w:p>
        </w:tc>
      </w:tr>
      <w:tr w:rsidR="00522382">
        <w:tc>
          <w:tcPr>
            <w:tcW w:w="0" w:type="auto"/>
          </w:tcPr>
          <w:p w:rsidR="00522382" w:rsidRDefault="005E213B">
            <w:r>
              <w:t>CraggCrk</w:t>
            </w:r>
          </w:p>
        </w:tc>
        <w:tc>
          <w:tcPr>
            <w:tcW w:w="0" w:type="auto"/>
          </w:tcPr>
          <w:p w:rsidR="00522382" w:rsidRDefault="005E213B">
            <w:pPr>
              <w:jc w:val="right"/>
            </w:pPr>
            <w:r>
              <w:t>3.0</w:t>
            </w:r>
          </w:p>
        </w:tc>
        <w:tc>
          <w:tcPr>
            <w:tcW w:w="0" w:type="auto"/>
          </w:tcPr>
          <w:p w:rsidR="00522382" w:rsidRDefault="005E213B">
            <w:pPr>
              <w:jc w:val="right"/>
            </w:pPr>
            <w:r>
              <w:t>8.2</w:t>
            </w:r>
          </w:p>
        </w:tc>
        <w:tc>
          <w:tcPr>
            <w:tcW w:w="0" w:type="auto"/>
          </w:tcPr>
          <w:p w:rsidR="00522382" w:rsidRDefault="005E213B">
            <w:pPr>
              <w:jc w:val="right"/>
            </w:pPr>
            <w:r>
              <w:t>1.2</w:t>
            </w:r>
          </w:p>
        </w:tc>
        <w:tc>
          <w:tcPr>
            <w:tcW w:w="0" w:type="auto"/>
          </w:tcPr>
          <w:p w:rsidR="00522382" w:rsidRDefault="005E213B">
            <w:pPr>
              <w:jc w:val="right"/>
            </w:pPr>
            <w:r>
              <w:t>3.2</w:t>
            </w:r>
          </w:p>
        </w:tc>
        <w:tc>
          <w:tcPr>
            <w:tcW w:w="0" w:type="auto"/>
          </w:tcPr>
          <w:p w:rsidR="00522382" w:rsidRDefault="005E213B">
            <w:pPr>
              <w:jc w:val="right"/>
            </w:pPr>
            <w:r>
              <w:t>28.8</w:t>
            </w:r>
          </w:p>
        </w:tc>
        <w:tc>
          <w:tcPr>
            <w:tcW w:w="0" w:type="auto"/>
          </w:tcPr>
          <w:p w:rsidR="00522382" w:rsidRDefault="005E213B">
            <w:pPr>
              <w:jc w:val="right"/>
            </w:pPr>
            <w:r>
              <w:t>67.5</w:t>
            </w:r>
          </w:p>
        </w:tc>
      </w:tr>
      <w:tr w:rsidR="00522382">
        <w:tc>
          <w:tcPr>
            <w:tcW w:w="0" w:type="auto"/>
          </w:tcPr>
          <w:p w:rsidR="00522382" w:rsidRDefault="005E213B">
            <w:r>
              <w:t>WestLeech</w:t>
            </w:r>
          </w:p>
        </w:tc>
        <w:tc>
          <w:tcPr>
            <w:tcW w:w="0" w:type="auto"/>
          </w:tcPr>
          <w:p w:rsidR="00522382" w:rsidRDefault="005E213B">
            <w:pPr>
              <w:jc w:val="right"/>
            </w:pPr>
            <w:r>
              <w:t>2.5</w:t>
            </w:r>
          </w:p>
        </w:tc>
        <w:tc>
          <w:tcPr>
            <w:tcW w:w="0" w:type="auto"/>
          </w:tcPr>
          <w:p w:rsidR="00522382" w:rsidRDefault="005E213B">
            <w:pPr>
              <w:jc w:val="right"/>
            </w:pPr>
            <w:r>
              <w:t>10.9</w:t>
            </w:r>
          </w:p>
        </w:tc>
        <w:tc>
          <w:tcPr>
            <w:tcW w:w="0" w:type="auto"/>
          </w:tcPr>
          <w:p w:rsidR="00522382" w:rsidRDefault="005E213B">
            <w:pPr>
              <w:jc w:val="right"/>
            </w:pPr>
            <w:r>
              <w:t>0.1</w:t>
            </w:r>
          </w:p>
        </w:tc>
        <w:tc>
          <w:tcPr>
            <w:tcW w:w="0" w:type="auto"/>
          </w:tcPr>
          <w:p w:rsidR="00522382" w:rsidRDefault="005E213B">
            <w:pPr>
              <w:jc w:val="right"/>
            </w:pPr>
            <w:r>
              <w:t>5.8</w:t>
            </w:r>
          </w:p>
        </w:tc>
        <w:tc>
          <w:tcPr>
            <w:tcW w:w="0" w:type="auto"/>
          </w:tcPr>
          <w:p w:rsidR="00522382" w:rsidRDefault="005E213B">
            <w:pPr>
              <w:jc w:val="right"/>
            </w:pPr>
            <w:r>
              <w:t>4.5</w:t>
            </w:r>
          </w:p>
        </w:tc>
        <w:tc>
          <w:tcPr>
            <w:tcW w:w="0" w:type="auto"/>
          </w:tcPr>
          <w:p w:rsidR="00522382" w:rsidRDefault="005E213B">
            <w:pPr>
              <w:jc w:val="right"/>
            </w:pPr>
            <w:r>
              <w:t>94.6</w:t>
            </w:r>
          </w:p>
        </w:tc>
      </w:tr>
      <w:tr w:rsidR="00522382">
        <w:tc>
          <w:tcPr>
            <w:tcW w:w="0" w:type="auto"/>
          </w:tcPr>
          <w:p w:rsidR="00522382" w:rsidRDefault="005E213B">
            <w:r>
              <w:t>Tunnel</w:t>
            </w:r>
          </w:p>
        </w:tc>
        <w:tc>
          <w:tcPr>
            <w:tcW w:w="0" w:type="auto"/>
          </w:tcPr>
          <w:p w:rsidR="00522382" w:rsidRDefault="005E213B">
            <w:pPr>
              <w:jc w:val="right"/>
            </w:pPr>
            <w:r>
              <w:t>3.4</w:t>
            </w:r>
          </w:p>
        </w:tc>
        <w:tc>
          <w:tcPr>
            <w:tcW w:w="0" w:type="auto"/>
          </w:tcPr>
          <w:p w:rsidR="00522382" w:rsidRDefault="005E213B">
            <w:pPr>
              <w:jc w:val="right"/>
            </w:pPr>
            <w:r>
              <w:t>5.9</w:t>
            </w:r>
          </w:p>
        </w:tc>
        <w:tc>
          <w:tcPr>
            <w:tcW w:w="0" w:type="auto"/>
          </w:tcPr>
          <w:p w:rsidR="00522382" w:rsidRDefault="005E213B">
            <w:pPr>
              <w:jc w:val="right"/>
            </w:pPr>
            <w:r>
              <w:t>0.0</w:t>
            </w:r>
          </w:p>
        </w:tc>
        <w:tc>
          <w:tcPr>
            <w:tcW w:w="0" w:type="auto"/>
          </w:tcPr>
          <w:p w:rsidR="00522382" w:rsidRDefault="005E213B">
            <w:pPr>
              <w:jc w:val="right"/>
            </w:pPr>
            <w:r>
              <w:t>2.0</w:t>
            </w:r>
          </w:p>
        </w:tc>
        <w:tc>
          <w:tcPr>
            <w:tcW w:w="0" w:type="auto"/>
          </w:tcPr>
          <w:p w:rsidR="00522382" w:rsidRDefault="005E213B">
            <w:pPr>
              <w:jc w:val="right"/>
            </w:pPr>
            <w:r>
              <w:t>1.4</w:t>
            </w:r>
          </w:p>
        </w:tc>
        <w:tc>
          <w:tcPr>
            <w:tcW w:w="0" w:type="auto"/>
          </w:tcPr>
          <w:p w:rsidR="00522382" w:rsidRDefault="005E213B">
            <w:pPr>
              <w:jc w:val="right"/>
            </w:pPr>
            <w:r>
              <w:t>42.5</w:t>
            </w:r>
          </w:p>
        </w:tc>
      </w:tr>
    </w:tbl>
    <w:p w:rsidR="00522382" w:rsidRDefault="005E213B">
      <w:r>
        <w:br/>
      </w:r>
    </w:p>
    <w:p w:rsidR="00522382" w:rsidRDefault="005E213B">
      <w:r>
        <w:t xml:space="preserve">In general, DOC concentrations increased with increasing stage across the LWSA, thought the patterns were not necessarily linear and not always consistent. The relationships between spectral </w:t>
      </w:r>
      <w:r>
        <w:lastRenderedPageBreak/>
        <w:t>indicators of NOM character and stage showed tighter patterns than DOC concentration with stage at all sites, but again the relationships were not linear (Figure 29).</w:t>
      </w:r>
    </w:p>
    <w:p w:rsidR="00522382" w:rsidRDefault="005E213B">
      <w:r>
        <w:t> </w:t>
      </w:r>
    </w:p>
    <w:p w:rsidR="00522382" w:rsidRDefault="005E213B">
      <w:r>
        <w:rPr>
          <w:noProof/>
        </w:rPr>
        <w:drawing>
          <wp:inline distT="0" distB="0" distL="0" distR="0">
            <wp:extent cx="5504749" cy="6880936"/>
            <wp:effectExtent l="0" t="0" r="0" b="0"/>
            <wp:docPr id="29" name="Picture"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8"/>
                    <a:stretch>
                      <a:fillRect/>
                    </a:stretch>
                  </pic:blipFill>
                  <pic:spPr bwMode="auto">
                    <a:xfrm>
                      <a:off x="0" y="0"/>
                      <a:ext cx="5504749" cy="6880936"/>
                    </a:xfrm>
                    <a:prstGeom prst="rect">
                      <a:avLst/>
                    </a:prstGeom>
                    <a:noFill/>
                    <a:ln w="9525">
                      <a:noFill/>
                      <a:headEnd/>
                      <a:tailEnd/>
                    </a:ln>
                  </pic:spPr>
                </pic:pic>
              </a:graphicData>
            </a:graphic>
          </wp:inline>
        </w:drawing>
      </w:r>
    </w:p>
    <w:p w:rsidR="00522382" w:rsidRDefault="005E213B">
      <w:r>
        <w:lastRenderedPageBreak/>
        <w:t>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rsidR="00522382" w:rsidRDefault="005E213B">
      <w:r>
        <w:br/>
      </w:r>
    </w:p>
    <w:p w:rsidR="00522382" w:rsidRDefault="005E213B">
      <w:pPr>
        <w:pStyle w:val="Heading4"/>
      </w:pPr>
      <w:bookmarkStart w:id="106" w:name="Xc912ebbb21e26bf11bbd35330a428a0b93c51e2"/>
      <w:bookmarkStart w:id="107" w:name="_Toc48160510"/>
      <w:r>
        <w:t>Hysteresis of NOM with predictor variables</w:t>
      </w:r>
      <w:bookmarkEnd w:id="106"/>
      <w:bookmarkEnd w:id="107"/>
    </w:p>
    <w:p w:rsidR="00522382" w:rsidRDefault="005E213B">
      <w:r>
        <w:t>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rsidR="00522382" w:rsidRDefault="005E213B">
      <w:r>
        <w:t> </w:t>
      </w:r>
    </w:p>
    <w:p w:rsidR="00522382" w:rsidRDefault="005E213B">
      <w:r>
        <w:rPr>
          <w:noProof/>
        </w:rPr>
        <w:lastRenderedPageBreak/>
        <w:drawing>
          <wp:inline distT="0" distB="0" distL="0" distR="0">
            <wp:extent cx="5504749" cy="5963478"/>
            <wp:effectExtent l="0" t="0" r="0" b="0"/>
            <wp:docPr id="30" name="Picture"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9"/>
                    <a:stretch>
                      <a:fillRect/>
                    </a:stretch>
                  </pic:blipFill>
                  <pic:spPr bwMode="auto">
                    <a:xfrm>
                      <a:off x="0" y="0"/>
                      <a:ext cx="5504749" cy="5963478"/>
                    </a:xfrm>
                    <a:prstGeom prst="rect">
                      <a:avLst/>
                    </a:prstGeom>
                    <a:noFill/>
                    <a:ln w="9525">
                      <a:noFill/>
                      <a:headEnd/>
                      <a:tailEnd/>
                    </a:ln>
                  </pic:spPr>
                </pic:pic>
              </a:graphicData>
            </a:graphic>
          </wp:inline>
        </w:drawing>
      </w:r>
    </w:p>
    <w:p w:rsidR="00522382" w:rsidRDefault="005E213B">
      <w:r>
        <w:t>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rsidR="00522382" w:rsidRDefault="005E213B">
      <w:r>
        <w:t> </w:t>
      </w:r>
    </w:p>
    <w:p w:rsidR="00522382" w:rsidRDefault="005E213B">
      <w:r>
        <w:rPr>
          <w:noProof/>
        </w:rPr>
        <w:lastRenderedPageBreak/>
        <w:drawing>
          <wp:inline distT="0" distB="0" distL="0" distR="0">
            <wp:extent cx="5504749" cy="5504749"/>
            <wp:effectExtent l="0" t="0" r="0" b="0"/>
            <wp:docPr id="31" name="Picture" descr="Figure 31: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40"/>
                    <a:stretch>
                      <a:fillRect/>
                    </a:stretch>
                  </pic:blipFill>
                  <pic:spPr bwMode="auto">
                    <a:xfrm>
                      <a:off x="0" y="0"/>
                      <a:ext cx="5504749" cy="5504749"/>
                    </a:xfrm>
                    <a:prstGeom prst="rect">
                      <a:avLst/>
                    </a:prstGeom>
                    <a:noFill/>
                    <a:ln w="9525">
                      <a:noFill/>
                      <a:headEnd/>
                      <a:tailEnd/>
                    </a:ln>
                  </pic:spPr>
                </pic:pic>
              </a:graphicData>
            </a:graphic>
          </wp:inline>
        </w:drawing>
      </w:r>
    </w:p>
    <w:p w:rsidR="00522382" w:rsidRDefault="005E213B">
      <w:r>
        <w:t>Figure 31:  Dissolved organic carbon (DOC) concentrations plotted with antecedent 30-day rain during events 10 and 11 at six monitoring sites in the Leech watershed.</w:t>
      </w:r>
    </w:p>
    <w:p w:rsidR="00522382" w:rsidRDefault="005E213B">
      <w:r>
        <w:t> </w:t>
      </w:r>
    </w:p>
    <w:p w:rsidR="00522382" w:rsidRDefault="005E213B">
      <w:pPr>
        <w:pStyle w:val="Heading3"/>
      </w:pPr>
      <w:bookmarkStart w:id="108" w:name="discussion"/>
      <w:bookmarkStart w:id="109" w:name="_Toc48160511"/>
      <w:r>
        <w:t>Discussion</w:t>
      </w:r>
      <w:bookmarkEnd w:id="108"/>
      <w:bookmarkEnd w:id="109"/>
    </w:p>
    <w:p w:rsidR="00522382" w:rsidRDefault="005E213B">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w:t>
      </w:r>
      <w:r>
        <w:lastRenderedPageBreak/>
        <w:t>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rsidR="00522382" w:rsidRDefault="005E213B">
      <w:r>
        <w:t> </w:t>
      </w:r>
    </w:p>
    <w:p w:rsidR="00522382" w:rsidRDefault="005E213B">
      <w:r>
        <w:t>Indeed, Random Forest variable importance measure showed that weather conditions, especially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rsidR="00522382" w:rsidRDefault="005E213B">
      <w:r>
        <w:t> </w:t>
      </w:r>
    </w:p>
    <w:p w:rsidR="00522382" w:rsidRDefault="005E213B">
      <w:r>
        <w:t>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rsidR="00522382" w:rsidRDefault="005E213B">
      <w:r>
        <w:lastRenderedPageBreak/>
        <w:t xml:space="preserve">  the magnitude and direction of water quality changes in response to precipitation, which provides information about solute supply and hydrologic connectivity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522382" w:rsidRDefault="005E213B">
      <w:r>
        <w:t xml:space="preserve">Increasing DOC on the rising limb indicates that source material is not limited and flux is driven by hydrologic connectivity; whereas source limited conditions likely drive NOM dynamics if DOC concentration decreases on the rising limb (Zarnetske et al. </w:t>
      </w:r>
      <w:hyperlink w:anchor="ref-Zarnetske2018">
        <w:r>
          <w:rPr>
            <w:rStyle w:val="Hyperlink"/>
          </w:rPr>
          <w:t>2018</w:t>
        </w:r>
      </w:hyperlink>
      <w:r>
        <w:t>). Analysis of rising limb Rack samples showed that DOC increased with increasing stage and peak DOC coincided with peak sampling stage approximately 80% of the time.</w:t>
      </w:r>
    </w:p>
    <w:p w:rsidR="00522382" w:rsidRDefault="005E213B">
      <w:r>
        <w:t> </w:t>
      </w:r>
    </w:p>
    <w:p w:rsidR="00522382" w:rsidRDefault="00522382">
      <w:pPr>
        <w:pStyle w:val="SourceCode"/>
      </w:pPr>
    </w:p>
    <w:p w:rsidR="00522382" w:rsidRDefault="005E213B">
      <w:r>
        <w:t> </w:t>
      </w:r>
    </w:p>
    <w:p w:rsidR="00522382" w:rsidRDefault="005E213B">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(Zarnetske et al. </w:t>
      </w:r>
      <w:hyperlink w:anchor="ref-Zarnetske2018">
        <w:r>
          <w:rPr>
            <w:rStyle w:val="Hyperlink"/>
          </w:rPr>
          <w:t>2018</w:t>
        </w:r>
      </w:hyperlink>
      <w:r>
        <w:t>).</w:t>
      </w:r>
    </w:p>
    <w:p w:rsidR="00522382" w:rsidRDefault="005E213B">
      <w:r>
        <w:t> </w:t>
      </w:r>
    </w:p>
    <w:p w:rsidR="00522382" w:rsidRDefault="005E213B">
      <w:r>
        <w:rPr>
          <w:b/>
          <w:i/>
        </w:rPr>
        <w:t>Future directions:</w:t>
      </w:r>
    </w:p>
    <w:p w:rsidR="00522382" w:rsidRDefault="005E213B">
      <w:r>
        <w:t> </w:t>
      </w:r>
    </w:p>
    <w:p w:rsidR="00522382" w:rsidRDefault="005E213B">
      <w:r>
        <w:t>With additional Fire-weather data, it would be interesting to explore whether the variables for fire risk (humidity) were also predictors for increased NOM or DOC.</w:t>
      </w:r>
    </w:p>
    <w:p w:rsidR="00522382" w:rsidRDefault="005E213B">
      <w:r>
        <w:t> </w:t>
      </w:r>
    </w:p>
    <w:p w:rsidR="00522382" w:rsidRDefault="005E213B">
      <w:pPr>
        <w:numPr>
          <w:ilvl w:val="0"/>
          <w:numId w:val="21"/>
        </w:numPr>
      </w:pPr>
      <w:r>
        <w:lastRenderedPageBreak/>
        <w:t>matched sample filling-stage with continuous logger stage could be combined with rating curve to determine mass transport or loading…</w:t>
      </w:r>
    </w:p>
    <w:p w:rsidR="00522382" w:rsidRDefault="005E213B">
      <w:r>
        <w:t>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rsidR="00522382" w:rsidRDefault="005E213B">
      <w:r>
        <w:t> </w:t>
      </w:r>
    </w:p>
    <w:p w:rsidR="00522382" w:rsidRDefault="005E213B">
      <w:pPr>
        <w:pStyle w:val="Heading3"/>
      </w:pPr>
      <w:bookmarkStart w:id="110" w:name="conclusions"/>
      <w:bookmarkStart w:id="111" w:name="_Toc48160512"/>
      <w:r>
        <w:t>Conclusions</w:t>
      </w:r>
      <w:bookmarkEnd w:id="110"/>
      <w:bookmarkEnd w:id="111"/>
    </w:p>
    <w:p w:rsidR="00522382" w:rsidRDefault="005E213B">
      <w:pPr>
        <w:numPr>
          <w:ilvl w:val="0"/>
          <w:numId w:val="22"/>
        </w:numPr>
      </w:pPr>
      <w:r>
        <w:t>establishing connectivity among nested catchments as a baseline for experimental treatments (future)</w:t>
      </w:r>
    </w:p>
    <w:p w:rsidR="00522382" w:rsidRDefault="005E213B">
      <w:pPr>
        <w:pStyle w:val="Heading2"/>
      </w:pPr>
      <w:bookmarkStart w:id="112" w:name="summary-conclusions"/>
      <w:bookmarkStart w:id="113" w:name="_Toc48160513"/>
      <w:r>
        <w:lastRenderedPageBreak/>
        <w:t>Summary &amp; Conclusions</w:t>
      </w:r>
      <w:bookmarkEnd w:id="112"/>
      <w:bookmarkEnd w:id="113"/>
    </w:p>
    <w:p w:rsidR="00522382" w:rsidRDefault="005E213B">
      <w:pPr>
        <w:pStyle w:val="Heading3"/>
      </w:pPr>
      <w:bookmarkStart w:id="114" w:name="X8db5f38833cbb48dc6afb8e20d30ffa86edd60c"/>
      <w:bookmarkStart w:id="115" w:name="_Toc48160514"/>
      <w:r>
        <w:t>Discussion of results in context of drinking water supply</w:t>
      </w:r>
      <w:bookmarkEnd w:id="114"/>
      <w:bookmarkEnd w:id="115"/>
    </w:p>
    <w:p w:rsidR="00522382" w:rsidRDefault="005E213B">
      <w:r>
        <w:t>What are the implications for watershed management and future drinking water supply?</w:t>
      </w:r>
    </w:p>
    <w:p w:rsidR="00522382" w:rsidRDefault="005E213B">
      <w:r>
        <w:t>Provide context of how results can be used to inform watershed management planning for wildfire reduction strategies and design of continued water quality monitoring for future inter-basin transfers.</w:t>
      </w:r>
    </w:p>
    <w:p w:rsidR="00522382" w:rsidRDefault="005E213B">
      <w:pPr>
        <w:numPr>
          <w:ilvl w:val="0"/>
          <w:numId w:val="23"/>
        </w:numPr>
      </w:pPr>
      <w:r>
        <w:t>conflicting objectives and competing values (Peter Duinker’s work)</w:t>
      </w:r>
    </w:p>
    <w:p w:rsidR="00522382" w:rsidRDefault="005E213B">
      <w:pPr>
        <w:numPr>
          <w:ilvl w:val="1"/>
          <w:numId w:val="24"/>
        </w:numPr>
      </w:pPr>
      <w:r>
        <w:t>managing temperate forests for timber removes carbon pools, managing for protection may increase the carbon, thus protection does not necessarily improve water quality.</w:t>
      </w:r>
    </w:p>
    <w:p w:rsidR="00522382" w:rsidRDefault="005E213B">
      <w:pPr>
        <w:numPr>
          <w:ilvl w:val="1"/>
          <w:numId w:val="24"/>
        </w:numPr>
      </w:pPr>
      <w:r>
        <w:t>timber / carbon sequestration / water / biodiversity</w:t>
      </w:r>
    </w:p>
    <w:p w:rsidR="00522382" w:rsidRDefault="005E213B">
      <w:pPr>
        <w:numPr>
          <w:ilvl w:val="0"/>
          <w:numId w:val="23"/>
        </w:numPr>
      </w:pPr>
      <w:r>
        <w:t>source water quality in rivers is unlikely to reflect the water at the intake tower</w:t>
      </w:r>
    </w:p>
    <w:p w:rsidR="00522382" w:rsidRDefault="005E213B">
      <w:pPr>
        <w:numPr>
          <w:ilvl w:val="1"/>
          <w:numId w:val="25"/>
        </w:numPr>
      </w:pPr>
      <w:r>
        <w:t>reservoir residence times</w:t>
      </w:r>
    </w:p>
    <w:p w:rsidR="00522382" w:rsidRDefault="005E213B">
      <w:pPr>
        <w:numPr>
          <w:ilvl w:val="1"/>
          <w:numId w:val="25"/>
        </w:numPr>
      </w:pPr>
      <w:r>
        <w:t>photodegradation</w:t>
      </w:r>
    </w:p>
    <w:p w:rsidR="00522382" w:rsidRDefault="005E213B">
      <w:pPr>
        <w:numPr>
          <w:ilvl w:val="1"/>
          <w:numId w:val="25"/>
        </w:numPr>
      </w:pPr>
      <w:r>
        <w:t>physiochemcial reactions and changes</w:t>
      </w:r>
    </w:p>
    <w:p w:rsidR="00522382" w:rsidRDefault="005E213B">
      <w:pPr>
        <w:numPr>
          <w:ilvl w:val="1"/>
          <w:numId w:val="25"/>
        </w:numPr>
      </w:pPr>
      <w:r>
        <w:t>biodegradation // transformation // bioproduction of NOM</w:t>
      </w:r>
    </w:p>
    <w:p w:rsidR="00522382" w:rsidRDefault="005E213B">
      <w:pPr>
        <w:numPr>
          <w:ilvl w:val="1"/>
          <w:numId w:val="25"/>
        </w:numPr>
      </w:pPr>
      <w:r>
        <w:t>the rivers introduce new material and new conditions (e.g. different temperatures, dissolved oxygen, carbonate for buffering or organic acids altering pH, new microbiota) the</w:t>
      </w:r>
    </w:p>
    <w:p w:rsidR="00522382" w:rsidRDefault="005E213B">
      <w:pPr>
        <w:numPr>
          <w:ilvl w:val="1"/>
          <w:numId w:val="25"/>
        </w:numPr>
      </w:pPr>
      <w:r>
        <w:t>mixing is likely to change river source water – a blanacing reservoir to stabilize between river and reservoir may be extremely useful (like how you add a bit of new water at a time for a goldfish in a bowl, to allow equilibration)</w:t>
      </w:r>
    </w:p>
    <w:p w:rsidR="00522382" w:rsidRDefault="005E213B">
      <w:pPr>
        <w:numPr>
          <w:ilvl w:val="1"/>
          <w:numId w:val="25"/>
        </w:numPr>
      </w:pPr>
      <w:r>
        <w:t>UV degradation is likely in lakes</w:t>
      </w:r>
    </w:p>
    <w:p w:rsidR="00522382" w:rsidRDefault="005E213B">
      <w:pPr>
        <w:numPr>
          <w:ilvl w:val="1"/>
          <w:numId w:val="25"/>
        </w:numPr>
      </w:pPr>
      <w:r>
        <w:lastRenderedPageBreak/>
        <w:t>while river water quality will not identify source water quality (pre-treatment) it is important to know IN TANDEM with Sooke Res limnology to anticipate potnetial problems based on conditions in each &amp; knowledge of likely or possible interactions</w:t>
      </w:r>
    </w:p>
    <w:p w:rsidR="00522382" w:rsidRDefault="005E213B">
      <w:r>
        <w:pict>
          <v:rect id="_x0000_i1025" style="width:0;height:1.5pt" o:hralign="center" o:hrstd="t" o:hr="t"/>
        </w:pict>
      </w:r>
    </w:p>
    <w:p w:rsidR="00522382" w:rsidRDefault="005E213B">
      <w:r>
        <w:t> </w:t>
      </w:r>
    </w:p>
    <w:p w:rsidR="00522382" w:rsidRDefault="005E213B">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 </w:t>
      </w:r>
      <w:r>
        <w:rPr>
          <w:i/>
        </w:rPr>
        <w:t>in-situ</w:t>
      </w:r>
      <w:r>
        <w:t>. DOC concentrations were typically higher than BC source water Guidelines suggest, however it should be noted that if Leech River water is transferred to a reservoir prior to treatment that NOM is likely to be photodegraded or diminished through microbial processing.</w:t>
      </w:r>
    </w:p>
    <w:p w:rsidR="00522382" w:rsidRDefault="005E213B">
      <w:r>
        <w:pict>
          <v:rect id="_x0000_i1026" style="width:0;height:1.5pt" o:hralign="center" o:hrstd="t" o:hr="t"/>
        </w:pict>
      </w:r>
    </w:p>
    <w:p w:rsidR="00522382" w:rsidRDefault="005E213B">
      <w:pPr>
        <w:pStyle w:val="Heading3"/>
      </w:pPr>
      <w:bookmarkStart w:id="116" w:name="concluding-remarks"/>
      <w:bookmarkStart w:id="117" w:name="_Toc48160515"/>
      <w:r>
        <w:t>Concluding remarks</w:t>
      </w:r>
      <w:bookmarkEnd w:id="116"/>
      <w:bookmarkEnd w:id="117"/>
    </w:p>
    <w:p w:rsidR="00522382" w:rsidRDefault="005E213B">
      <w:r>
        <w:rPr>
          <w:b/>
          <w:i/>
        </w:rPr>
        <w:t>answer all these questions in summary</w:t>
      </w:r>
    </w:p>
    <w:p w:rsidR="00522382" w:rsidRDefault="005E213B">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rsidR="00522382" w:rsidRDefault="005E213B">
      <w:r>
        <w:t>*</w:t>
      </w:r>
      <w:r>
        <w:rPr>
          <w:b/>
        </w:rPr>
        <w:t>Objective 1:</w:t>
      </w:r>
      <w:r>
        <w:t xml:space="preserve"> Design a sampling strategy to describe spatial and temporal patterns and variation of DOC concentrations and NOM character.</w:t>
      </w:r>
    </w:p>
    <w:p w:rsidR="00522382" w:rsidRDefault="005E213B">
      <w:r>
        <w:t> </w:t>
      </w:r>
    </w:p>
    <w:p w:rsidR="00522382" w:rsidRDefault="005E213B">
      <w:r>
        <w:lastRenderedPageBreak/>
        <w:t>*</w:t>
      </w:r>
      <w:r>
        <w:rPr>
          <w:b/>
        </w:rPr>
        <w:t>Research Question 2.</w:t>
      </w:r>
      <w:r>
        <w:t xml:space="preserve"> What are the primary drivers (e.g. watershed characteristics or conditions) for changes in DOC and NOM in the Leech watershed?</w:t>
      </w:r>
    </w:p>
    <w:p w:rsidR="00522382" w:rsidRDefault="005E213B">
      <w:r>
        <w:t>*</w:t>
      </w:r>
      <w:r>
        <w:rPr>
          <w:b/>
        </w:rPr>
        <w:t>Objective 2:</w:t>
      </w:r>
      <w:r>
        <w:t xml:space="preserve"> Relate water sample results to watershed characteristics and conditions to report on relationships between DOC, NOM and key variables.</w:t>
      </w:r>
    </w:p>
    <w:p w:rsidR="00522382" w:rsidRDefault="005E213B">
      <w:r>
        <w:t> </w:t>
      </w:r>
    </w:p>
    <w:p w:rsidR="00522382" w:rsidRDefault="005E213B">
      <w:r>
        <w:rPr>
          <w:b/>
        </w:rPr>
        <w:t>Research Question 3.</w:t>
      </w:r>
      <w:r>
        <w:t xml:space="preserve"> What are the implications for watershed management and future drinking water supply?</w:t>
      </w:r>
    </w:p>
    <w:p w:rsidR="00522382" w:rsidRDefault="005E213B">
      <w:r>
        <w:rPr>
          <w:b/>
        </w:rPr>
        <w:t>Objective 3:</w:t>
      </w:r>
      <w:r>
        <w:t xml:space="preserve"> Provide context of how results can be used to inform watershed management planning for wildfire reduction strategies and design of continued water quality monitoring for future inter-basin transfers.</w:t>
      </w:r>
    </w:p>
    <w:p w:rsidR="00522382" w:rsidRDefault="005E213B">
      <w:r>
        <w:pict>
          <v:rect id="_x0000_i1027" style="width:0;height:1.5pt" o:hralign="center" o:hrstd="t" o:hr="t"/>
        </w:pict>
      </w:r>
    </w:p>
    <w:p w:rsidR="00522382" w:rsidRDefault="005E213B">
      <w:pPr>
        <w:numPr>
          <w:ilvl w:val="0"/>
          <w:numId w:val="26"/>
        </w:numPr>
      </w:pPr>
      <w:r>
        <w:t>in progress: this section will be included in the next draft, following feedback on results</w:t>
      </w:r>
    </w:p>
    <w:p w:rsidR="00522382" w:rsidRDefault="005E213B">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w:t>
      </w:r>
      <w:r>
        <w:lastRenderedPageBreak/>
        <w:t>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rsidR="00522382" w:rsidRDefault="005E213B">
      <w:r>
        <w:t>Despite the high RSD for headwaters sites, and the ~50% difference in area of these two sub-basins, LeechHead did show approximately the median of the two sub-basins DOC.</w:t>
      </w:r>
    </w:p>
    <w:p w:rsidR="00522382" w:rsidRDefault="005E213B">
      <w: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rsidR="00522382" w:rsidRDefault="005E213B">
      <w:pPr>
        <w:numPr>
          <w:ilvl w:val="0"/>
          <w:numId w:val="27"/>
        </w:numPr>
      </w:pPr>
      <w:r>
        <w:t>Across the LWSA, was the variance in DOC greater within each site or among all sites?</w:t>
      </w:r>
    </w:p>
    <w:p w:rsidR="00522382" w:rsidRDefault="005E213B">
      <w:pPr>
        <w:numPr>
          <w:ilvl w:val="0"/>
          <w:numId w:val="27"/>
        </w:numPr>
      </w:pPr>
      <w:r>
        <w:t>Was the variance in DOC greater at the watershed outlet than the variance in each subbasin?</w:t>
      </w:r>
    </w:p>
    <w:p w:rsidR="00522382" w:rsidRDefault="005E213B">
      <w:r>
        <w:t>*Seasonal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rsidR="00522382" w:rsidRDefault="005E213B">
      <w:pPr>
        <w:pStyle w:val="Heading1"/>
      </w:pPr>
      <w:bookmarkStart w:id="118" w:name="references"/>
      <w:bookmarkStart w:id="119" w:name="_Toc48160516"/>
      <w:r>
        <w:lastRenderedPageBreak/>
        <w:t>References</w:t>
      </w:r>
      <w:bookmarkEnd w:id="118"/>
      <w:bookmarkEnd w:id="119"/>
    </w:p>
    <w:p w:rsidR="00522382" w:rsidRDefault="005E213B">
      <w:pPr>
        <w:pStyle w:val="Heading1"/>
      </w:pPr>
      <w:bookmarkStart w:id="120" w:name="appendices"/>
      <w:bookmarkStart w:id="121" w:name="_Toc48160517"/>
      <w:r>
        <w:lastRenderedPageBreak/>
        <w:t>Appendices</w:t>
      </w:r>
      <w:bookmarkEnd w:id="120"/>
      <w:bookmarkEnd w:id="121"/>
    </w:p>
    <w:p w:rsidR="00522382" w:rsidRDefault="005E213B">
      <w:pPr>
        <w:pStyle w:val="Heading7"/>
      </w:pPr>
      <w:bookmarkStart w:id="122" w:name="technology-summary"/>
      <w:r>
        <w:t>Technology summary</w:t>
      </w:r>
      <w:bookmarkEnd w:id="122"/>
    </w:p>
    <w:p w:rsidR="00522382" w:rsidRDefault="005E213B">
      <w:r>
        <w:t>Digital equipment used in this thesis are summarized here.</w:t>
      </w:r>
    </w:p>
    <w:p w:rsidR="00522382" w:rsidRDefault="005E213B">
      <w:r>
        <w:t> </w:t>
      </w:r>
    </w:p>
    <w:tbl>
      <w:tblPr>
        <w:tblW w:w="5000" w:type="pct"/>
        <w:tblLook w:val="07E0" w:firstRow="1" w:lastRow="1" w:firstColumn="1" w:lastColumn="1" w:noHBand="1" w:noVBand="1"/>
      </w:tblPr>
      <w:tblGrid>
        <w:gridCol w:w="1746"/>
        <w:gridCol w:w="2506"/>
        <w:gridCol w:w="2345"/>
        <w:gridCol w:w="2763"/>
      </w:tblGrid>
      <w:tr w:rsidR="00522382">
        <w:tc>
          <w:tcPr>
            <w:tcW w:w="0" w:type="auto"/>
            <w:tcBorders>
              <w:bottom w:val="single" w:sz="0" w:space="0" w:color="auto"/>
            </w:tcBorders>
            <w:vAlign w:val="bottom"/>
          </w:tcPr>
          <w:p w:rsidR="00522382" w:rsidRDefault="005E213B">
            <w:r>
              <w:t>Location</w:t>
            </w:r>
          </w:p>
        </w:tc>
        <w:tc>
          <w:tcPr>
            <w:tcW w:w="0" w:type="auto"/>
            <w:tcBorders>
              <w:bottom w:val="single" w:sz="0" w:space="0" w:color="auto"/>
            </w:tcBorders>
            <w:vAlign w:val="bottom"/>
          </w:tcPr>
          <w:p w:rsidR="00522382" w:rsidRDefault="005E213B">
            <w:r>
              <w:t>Device / Instrument</w:t>
            </w:r>
          </w:p>
        </w:tc>
        <w:tc>
          <w:tcPr>
            <w:tcW w:w="0" w:type="auto"/>
            <w:tcBorders>
              <w:bottom w:val="single" w:sz="0" w:space="0" w:color="auto"/>
            </w:tcBorders>
            <w:vAlign w:val="bottom"/>
          </w:tcPr>
          <w:p w:rsidR="00522382" w:rsidRDefault="005E213B">
            <w:r>
              <w:t>Software (Version)</w:t>
            </w:r>
          </w:p>
        </w:tc>
        <w:tc>
          <w:tcPr>
            <w:tcW w:w="0" w:type="auto"/>
            <w:tcBorders>
              <w:bottom w:val="single" w:sz="0" w:space="0" w:color="auto"/>
            </w:tcBorders>
            <w:vAlign w:val="bottom"/>
          </w:tcPr>
          <w:p w:rsidR="00522382" w:rsidRDefault="005E213B">
            <w:r>
              <w:t>Application</w:t>
            </w:r>
          </w:p>
        </w:tc>
      </w:tr>
      <w:tr w:rsidR="00522382">
        <w:tc>
          <w:tcPr>
            <w:tcW w:w="0" w:type="auto"/>
          </w:tcPr>
          <w:p w:rsidR="00522382" w:rsidRDefault="005E213B">
            <w:r>
              <w:t>Office</w:t>
            </w:r>
          </w:p>
        </w:tc>
        <w:tc>
          <w:tcPr>
            <w:tcW w:w="0" w:type="auto"/>
          </w:tcPr>
          <w:p w:rsidR="00522382" w:rsidRDefault="005E213B">
            <w:r>
              <w:t>computer</w:t>
            </w:r>
          </w:p>
        </w:tc>
        <w:tc>
          <w:tcPr>
            <w:tcW w:w="0" w:type="auto"/>
          </w:tcPr>
          <w:p w:rsidR="00522382" w:rsidRDefault="005E213B">
            <w:r>
              <w:t>Windows 10</w:t>
            </w:r>
          </w:p>
        </w:tc>
        <w:tc>
          <w:tcPr>
            <w:tcW w:w="0" w:type="auto"/>
          </w:tcPr>
          <w:p w:rsidR="00522382" w:rsidRDefault="005E213B">
            <w:r>
              <w:t>operating system</w:t>
            </w:r>
          </w:p>
        </w:tc>
      </w:tr>
      <w:tr w:rsidR="00522382">
        <w:tc>
          <w:tcPr>
            <w:tcW w:w="0" w:type="auto"/>
          </w:tcPr>
          <w:p w:rsidR="00522382" w:rsidRDefault="005E213B">
            <w:r>
              <w:t>Office</w:t>
            </w:r>
          </w:p>
        </w:tc>
        <w:tc>
          <w:tcPr>
            <w:tcW w:w="0" w:type="auto"/>
          </w:tcPr>
          <w:p w:rsidR="00522382" w:rsidRDefault="005E213B">
            <w:r>
              <w:t>computer</w:t>
            </w:r>
          </w:p>
        </w:tc>
        <w:tc>
          <w:tcPr>
            <w:tcW w:w="0" w:type="auto"/>
          </w:tcPr>
          <w:p w:rsidR="00522382" w:rsidRDefault="005E213B">
            <w:r>
              <w:t>R (4.0.2)</w:t>
            </w:r>
          </w:p>
        </w:tc>
        <w:tc>
          <w:tcPr>
            <w:tcW w:w="0" w:type="auto"/>
          </w:tcPr>
          <w:p w:rsidR="00522382" w:rsidRDefault="005E213B">
            <w:r>
              <w:t>Programming language used for Data Analysis</w:t>
            </w:r>
          </w:p>
        </w:tc>
      </w:tr>
      <w:tr w:rsidR="00522382">
        <w:tc>
          <w:tcPr>
            <w:tcW w:w="0" w:type="auto"/>
          </w:tcPr>
          <w:p w:rsidR="00522382" w:rsidRDefault="005E213B">
            <w:r>
              <w:t>Office</w:t>
            </w:r>
          </w:p>
        </w:tc>
        <w:tc>
          <w:tcPr>
            <w:tcW w:w="0" w:type="auto"/>
          </w:tcPr>
          <w:p w:rsidR="00522382" w:rsidRDefault="005E213B">
            <w:r>
              <w:t>computer</w:t>
            </w:r>
          </w:p>
        </w:tc>
        <w:tc>
          <w:tcPr>
            <w:tcW w:w="0" w:type="auto"/>
          </w:tcPr>
          <w:p w:rsidR="00522382" w:rsidRDefault="005E213B">
            <w:r>
              <w:t>QGIS desktop (3.1.2 with Grass 7.8.2)</w:t>
            </w:r>
          </w:p>
        </w:tc>
        <w:tc>
          <w:tcPr>
            <w:tcW w:w="0" w:type="auto"/>
          </w:tcPr>
          <w:p w:rsidR="00522382" w:rsidRDefault="005E213B">
            <w:r>
              <w:t>Geospatial data analysis and mapping</w:t>
            </w:r>
          </w:p>
        </w:tc>
      </w:tr>
      <w:tr w:rsidR="00522382">
        <w:tc>
          <w:tcPr>
            <w:tcW w:w="0" w:type="auto"/>
          </w:tcPr>
          <w:p w:rsidR="00522382" w:rsidRDefault="005E213B">
            <w:r>
              <w:t>Office</w:t>
            </w:r>
          </w:p>
        </w:tc>
        <w:tc>
          <w:tcPr>
            <w:tcW w:w="0" w:type="auto"/>
          </w:tcPr>
          <w:p w:rsidR="00522382" w:rsidRDefault="005E213B">
            <w:r>
              <w:t>computer</w:t>
            </w:r>
          </w:p>
        </w:tc>
        <w:tc>
          <w:tcPr>
            <w:tcW w:w="0" w:type="auto"/>
          </w:tcPr>
          <w:p w:rsidR="00522382" w:rsidRDefault="005E213B">
            <w:r>
              <w:t>RStudio (1.3.959)</w:t>
            </w:r>
          </w:p>
        </w:tc>
        <w:tc>
          <w:tcPr>
            <w:tcW w:w="0" w:type="auto"/>
          </w:tcPr>
          <w:p w:rsidR="00522382" w:rsidRDefault="005E213B">
            <w:r>
              <w:t>IDE for R programming language</w:t>
            </w:r>
          </w:p>
        </w:tc>
      </w:tr>
      <w:tr w:rsidR="00522382">
        <w:tc>
          <w:tcPr>
            <w:tcW w:w="0" w:type="auto"/>
          </w:tcPr>
          <w:p w:rsidR="00522382" w:rsidRDefault="005E213B">
            <w:r>
              <w:t>Office</w:t>
            </w:r>
          </w:p>
        </w:tc>
        <w:tc>
          <w:tcPr>
            <w:tcW w:w="0" w:type="auto"/>
          </w:tcPr>
          <w:p w:rsidR="00522382" w:rsidRDefault="005E213B">
            <w:r>
              <w:t>cloud/computer</w:t>
            </w:r>
          </w:p>
        </w:tc>
        <w:tc>
          <w:tcPr>
            <w:tcW w:w="0" w:type="auto"/>
          </w:tcPr>
          <w:p w:rsidR="00522382" w:rsidRDefault="005E213B">
            <w:r>
              <w:t>GitHub</w:t>
            </w:r>
          </w:p>
        </w:tc>
        <w:tc>
          <w:tcPr>
            <w:tcW w:w="0" w:type="auto"/>
          </w:tcPr>
          <w:p w:rsidR="00522382" w:rsidRDefault="005E213B">
            <w:r>
              <w:t>Version control (through RStudio)</w:t>
            </w:r>
          </w:p>
        </w:tc>
      </w:tr>
      <w:tr w:rsidR="00522382">
        <w:tc>
          <w:tcPr>
            <w:tcW w:w="0" w:type="auto"/>
          </w:tcPr>
          <w:p w:rsidR="00522382" w:rsidRDefault="005E213B">
            <w:r>
              <w:t>Field (monitoring sites)</w:t>
            </w:r>
          </w:p>
        </w:tc>
        <w:tc>
          <w:tcPr>
            <w:tcW w:w="0" w:type="auto"/>
          </w:tcPr>
          <w:p w:rsidR="00522382" w:rsidRDefault="005E213B">
            <w:r>
              <w:t>Odyssey capacitance water level logger</w:t>
            </w:r>
          </w:p>
        </w:tc>
        <w:tc>
          <w:tcPr>
            <w:tcW w:w="0" w:type="auto"/>
          </w:tcPr>
          <w:p w:rsidR="00522382" w:rsidRDefault="005E213B">
            <w:r>
              <w:t>Odyssey Data Logging Software (2.0.0.2)</w:t>
            </w:r>
          </w:p>
        </w:tc>
        <w:tc>
          <w:tcPr>
            <w:tcW w:w="0" w:type="auto"/>
          </w:tcPr>
          <w:p w:rsidR="00522382" w:rsidRDefault="005E213B">
            <w:r>
              <w:t>Stream level monitoring</w:t>
            </w:r>
          </w:p>
        </w:tc>
      </w:tr>
      <w:tr w:rsidR="00522382">
        <w:tc>
          <w:tcPr>
            <w:tcW w:w="0" w:type="auto"/>
          </w:tcPr>
          <w:p w:rsidR="00522382" w:rsidRDefault="005E213B">
            <w:r>
              <w:t>Field (monitoring sites)</w:t>
            </w:r>
          </w:p>
        </w:tc>
        <w:tc>
          <w:tcPr>
            <w:tcW w:w="0" w:type="auto"/>
          </w:tcPr>
          <w:p w:rsidR="00522382" w:rsidRDefault="005E213B">
            <w:r>
              <w:t>Hobo TidbiT field temperature sensors</w:t>
            </w:r>
          </w:p>
        </w:tc>
        <w:tc>
          <w:tcPr>
            <w:tcW w:w="0" w:type="auto"/>
          </w:tcPr>
          <w:p w:rsidR="00522382" w:rsidRDefault="005E213B">
            <w:r>
              <w:t>HOBOware Pro (3.7.17)</w:t>
            </w:r>
          </w:p>
        </w:tc>
        <w:tc>
          <w:tcPr>
            <w:tcW w:w="0" w:type="auto"/>
          </w:tcPr>
          <w:p w:rsidR="00522382" w:rsidRDefault="005E213B">
            <w:r>
              <w:t>Air and water temperature recording</w:t>
            </w:r>
          </w:p>
        </w:tc>
      </w:tr>
      <w:tr w:rsidR="00522382">
        <w:tc>
          <w:tcPr>
            <w:tcW w:w="0" w:type="auto"/>
          </w:tcPr>
          <w:p w:rsidR="00522382" w:rsidRDefault="005E213B">
            <w:r>
              <w:lastRenderedPageBreak/>
              <w:t>Field (monitoring sites)</w:t>
            </w:r>
          </w:p>
        </w:tc>
        <w:tc>
          <w:tcPr>
            <w:tcW w:w="0" w:type="auto"/>
          </w:tcPr>
          <w:p w:rsidR="00522382" w:rsidRDefault="005E213B">
            <w:r>
              <w:t>Reconyx Trail Cams</w:t>
            </w:r>
          </w:p>
        </w:tc>
        <w:tc>
          <w:tcPr>
            <w:tcW w:w="0" w:type="auto"/>
          </w:tcPr>
          <w:p w:rsidR="00522382" w:rsidRDefault="005E213B">
            <w:r>
              <w:t>SD card &amp; reader</w:t>
            </w:r>
          </w:p>
        </w:tc>
        <w:tc>
          <w:tcPr>
            <w:tcW w:w="0" w:type="auto"/>
          </w:tcPr>
          <w:p w:rsidR="00522382" w:rsidRDefault="005E213B">
            <w:r>
              <w:t>Site monitoring</w:t>
            </w:r>
          </w:p>
        </w:tc>
      </w:tr>
      <w:tr w:rsidR="00522382">
        <w:tc>
          <w:tcPr>
            <w:tcW w:w="0" w:type="auto"/>
          </w:tcPr>
          <w:p w:rsidR="00522382" w:rsidRDefault="005E213B">
            <w:r>
              <w:t>Laboratory</w:t>
            </w:r>
          </w:p>
        </w:tc>
        <w:tc>
          <w:tcPr>
            <w:tcW w:w="0" w:type="auto"/>
          </w:tcPr>
          <w:p w:rsidR="00522382" w:rsidRDefault="005E213B">
            <w:r>
              <w:t>Shimadzu TOC-V</w:t>
            </w:r>
          </w:p>
        </w:tc>
        <w:tc>
          <w:tcPr>
            <w:tcW w:w="0" w:type="auto"/>
          </w:tcPr>
          <w:p w:rsidR="00522382" w:rsidRDefault="005E213B">
            <w:r>
              <w:t>TOC-Control</w:t>
            </w:r>
          </w:p>
        </w:tc>
        <w:tc>
          <w:tcPr>
            <w:tcW w:w="0" w:type="auto"/>
          </w:tcPr>
          <w:p w:rsidR="00522382" w:rsidRDefault="005E213B">
            <w:r>
              <w:t>DOC quantification via NPOC</w:t>
            </w:r>
          </w:p>
        </w:tc>
      </w:tr>
      <w:tr w:rsidR="00522382">
        <w:tc>
          <w:tcPr>
            <w:tcW w:w="0" w:type="auto"/>
          </w:tcPr>
          <w:p w:rsidR="00522382" w:rsidRDefault="005E213B">
            <w:r>
              <w:t>Laboratory</w:t>
            </w:r>
          </w:p>
        </w:tc>
        <w:tc>
          <w:tcPr>
            <w:tcW w:w="0" w:type="auto"/>
          </w:tcPr>
          <w:p w:rsidR="00522382" w:rsidRDefault="005E213B">
            <w:r>
              <w:t>Sc::an Spectro::lyser</w:t>
            </w:r>
          </w:p>
        </w:tc>
        <w:tc>
          <w:tcPr>
            <w:tcW w:w="0" w:type="auto"/>
          </w:tcPr>
          <w:p w:rsidR="00522382" w:rsidRDefault="005E213B">
            <w:r>
              <w:t>ana::pro (Version 5.9h, 1.0.z)</w:t>
            </w:r>
          </w:p>
        </w:tc>
        <w:tc>
          <w:tcPr>
            <w:tcW w:w="0" w:type="auto"/>
          </w:tcPr>
          <w:p w:rsidR="00522382" w:rsidRDefault="005E213B">
            <w:r>
              <w:t>NOM characterization (UV-Vis spectroscopy)</w:t>
            </w:r>
          </w:p>
        </w:tc>
      </w:tr>
    </w:tbl>
    <w:p w:rsidR="00522382" w:rsidRDefault="005E213B">
      <w:r>
        <w:t> </w:t>
      </w:r>
    </w:p>
    <w:p w:rsidR="00522382" w:rsidRDefault="005E213B">
      <w:pPr>
        <w:pStyle w:val="Heading7"/>
      </w:pPr>
      <w:bookmarkStart w:id="123" w:name="Xe94dc613e79104e648a7e62ba8d389c33fd5369"/>
      <w:r>
        <w:t>NSERC forWater Network &amp; the Capital Regional District</w:t>
      </w:r>
      <w:bookmarkEnd w:id="123"/>
    </w:p>
    <w:p w:rsidR="00522382" w:rsidRDefault="005E213B">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rsidR="00522382" w:rsidRDefault="005E213B">
      <w:r>
        <w:t> </w:t>
      </w:r>
    </w:p>
    <w:p w:rsidR="00522382" w:rsidRDefault="005E213B">
      <w:pPr>
        <w:pStyle w:val="Heading8"/>
      </w:pPr>
      <w:bookmarkStart w:id="124" w:name="X98dc39d856ad51b9fee1476a54ede95168b6c62"/>
      <w:r>
        <w:t>Greater Victoria Regional Water Supply System, CRD</w:t>
      </w:r>
      <w:bookmarkEnd w:id="124"/>
    </w:p>
    <w:p w:rsidR="00522382" w:rsidRDefault="005E213B">
      <w:r>
        <w:t xml:space="preserve">The Capital Regional District (CRD) owns and operates the water supply system for the Greater Victoria region. As a water purveyor, CRD supplies an average of 130 million liters of treated water to customers each day (130,000 </w:t>
      </w:r>
      <w:proofErr w:type="spellStart"/>
      <w:r>
        <w:t>m</w:t>
      </w:r>
      <w:r>
        <w:rPr>
          <w:vertAlign w:val="superscript"/>
        </w:rPr>
        <w:t>3</w:t>
      </w:r>
      <w:r>
        <w:t>day</w:t>
      </w:r>
      <w:proofErr w:type="spellEnd"/>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w:t>
      </w:r>
      <w:r>
        <w:lastRenderedPageBreak/>
        <w:t>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rsidR="00522382" w:rsidRDefault="005E213B">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522382" w:rsidRDefault="005E213B">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522382" w:rsidRDefault="005E213B">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xml:space="preserve">). Based on the 2017 strategic plan statement of a daily average water supply of 130,000 </w:t>
      </w:r>
      <w:proofErr w:type="spellStart"/>
      <w:r>
        <w:t>m</w:t>
      </w:r>
      <w:r>
        <w:rPr>
          <w:vertAlign w:val="superscript"/>
        </w:rPr>
        <w:t>3</w:t>
      </w:r>
      <w:proofErr w:type="spellEnd"/>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rsidR="00522382" w:rsidRDefault="005E213B">
      <w:r>
        <w:t> </w:t>
      </w:r>
    </w:p>
    <w:p w:rsidR="00522382" w:rsidRDefault="005E213B">
      <w:pPr>
        <w:pStyle w:val="Heading8"/>
      </w:pPr>
      <w:bookmarkStart w:id="125" w:name="Xcf21184d8ccce3de636021e865985ac80b4f9f9"/>
      <w:r>
        <w:t>Leech water supply area monitoring sites: details and observations</w:t>
      </w:r>
      <w:bookmarkEnd w:id="125"/>
    </w:p>
    <w:p w:rsidR="00522382" w:rsidRDefault="005E213B">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rsidR="00522382" w:rsidRDefault="005E213B">
      <w:r>
        <w:t> </w:t>
      </w:r>
    </w:p>
    <w:p w:rsidR="00522382" w:rsidRDefault="005E213B">
      <w:r>
        <w:t xml:space="preserve">Around 99% of the Leech WSA is forested. The Leech forests are dominated by western red cedar, western hemlock, and Douglas fir; subspecies include Amabalis fir (Pacific silver fir), </w:t>
      </w:r>
      <w:r>
        <w:lastRenderedPageBreak/>
        <w:t xml:space="preserve">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522382" w:rsidRDefault="005E213B">
      <w:r>
        <w:t> </w:t>
      </w:r>
    </w:p>
    <w:p w:rsidR="00522382" w:rsidRDefault="005E213B">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rsidR="00522382" w:rsidRDefault="005E213B">
      <w:r>
        <w:t> </w:t>
      </w:r>
    </w:p>
    <w:p w:rsidR="00522382" w:rsidRDefault="005E213B">
      <w:r>
        <w:lastRenderedPageBreak/>
        <w:t>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522382" w:rsidRDefault="005E213B">
      <w:r>
        <w:t> </w:t>
      </w:r>
    </w:p>
    <w:p w:rsidR="00522382" w:rsidRDefault="005E213B">
      <w:r>
        <w:t>Six sites were selected across the Leech Water Supply Area. The six research sites represent five nested catchments and the entire water supply area basin defined from the point of (future) diversion, the Leech Tunnel.</w:t>
      </w:r>
    </w:p>
    <w:p w:rsidR="00522382" w:rsidRDefault="005E213B">
      <w:r>
        <w:t> </w:t>
      </w:r>
    </w:p>
    <w:p w:rsidR="00522382" w:rsidRDefault="005E213B">
      <w:pPr>
        <w:pStyle w:val="Heading9"/>
      </w:pPr>
      <w:bookmarkStart w:id="126" w:name="weeks-creek-site-1"/>
      <w:r>
        <w:t>Weeks Creek (site 1)</w:t>
      </w:r>
      <w:bookmarkEnd w:id="126"/>
    </w:p>
    <w:p w:rsidR="00522382" w:rsidRDefault="005E213B">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w:t>
      </w:r>
      <w:r>
        <w:lastRenderedPageBreak/>
        <w:t>bed and bank material appearing to be primarily silt/clay (fine grain, easily suspended). The water at this site was notably tannin-coloured. This research site was located about 0.4 km west (upstream) of the confluence with Chris Creek.</w:t>
      </w:r>
    </w:p>
    <w:p w:rsidR="00522382" w:rsidRDefault="005E213B">
      <w:r>
        <w:t> </w:t>
      </w:r>
    </w:p>
    <w:p w:rsidR="00522382" w:rsidRDefault="005E213B">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rsidR="00522382" w:rsidRDefault="005E213B">
      <w:r>
        <w:t> </w:t>
      </w:r>
    </w:p>
    <w:p w:rsidR="00522382" w:rsidRDefault="005E213B">
      <w:pPr>
        <w:pStyle w:val="Heading9"/>
      </w:pPr>
      <w:bookmarkStart w:id="127" w:name="chris-creek-site-2"/>
      <w:r>
        <w:t>Chris Creek (site 2)</w:t>
      </w:r>
      <w:bookmarkEnd w:id="127"/>
    </w:p>
    <w:p w:rsidR="00522382" w:rsidRDefault="005E213B">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rsidR="00522382" w:rsidRDefault="005E213B">
      <w:r>
        <w:t> </w:t>
      </w:r>
    </w:p>
    <w:p w:rsidR="00522382" w:rsidRDefault="005E213B">
      <w:pPr>
        <w:pStyle w:val="Heading9"/>
      </w:pPr>
      <w:bookmarkStart w:id="128" w:name="leech-head-site-3"/>
      <w:r>
        <w:t>Leech Head (site 3)</w:t>
      </w:r>
      <w:bookmarkEnd w:id="128"/>
    </w:p>
    <w:p w:rsidR="00522382" w:rsidRDefault="005E213B">
      <w:r>
        <w:lastRenderedPageBreak/>
        <w:t>Research site 3 was approximately 1.4 km downstream of the confluence of Weeks and Chris Creeks. The “Leech Head” 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rsidR="00522382" w:rsidRDefault="005E213B">
      <w:r>
        <w:t> </w:t>
      </w:r>
    </w:p>
    <w:p w:rsidR="00522382" w:rsidRDefault="005E213B">
      <w:pPr>
        <w:pStyle w:val="Heading9"/>
      </w:pPr>
      <w:bookmarkStart w:id="129" w:name="cragg-creek-site-4"/>
      <w:r>
        <w:t>Cragg Creek (site 4)</w:t>
      </w:r>
      <w:bookmarkEnd w:id="129"/>
    </w:p>
    <w:p w:rsidR="00522382" w:rsidRDefault="005E213B">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rsidR="00522382" w:rsidRDefault="005E213B">
      <w:r>
        <w:t> </w:t>
      </w:r>
    </w:p>
    <w:p w:rsidR="00522382" w:rsidRDefault="005E213B">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 </w:t>
      </w:r>
      <w:r>
        <w:rPr>
          <w:b/>
          <w:i/>
        </w:rPr>
        <w:t>REF</w:t>
      </w:r>
      <w:r>
        <w:t>).</w:t>
      </w:r>
    </w:p>
    <w:p w:rsidR="00522382" w:rsidRDefault="005E213B">
      <w:r>
        <w:rPr>
          <w:noProof/>
        </w:rPr>
        <w:lastRenderedPageBreak/>
        <w:drawing>
          <wp:inline distT="0" distB="0" distL="0" distR="0">
            <wp:extent cx="3642637" cy="4337581"/>
            <wp:effectExtent l="0" t="0" r="0" b="0"/>
            <wp:docPr id="32" name="Picture" descr="Figure 32: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1"/>
                    <a:stretch>
                      <a:fillRect/>
                    </a:stretch>
                  </pic:blipFill>
                  <pic:spPr bwMode="auto">
                    <a:xfrm>
                      <a:off x="0" y="0"/>
                      <a:ext cx="3642637" cy="4337581"/>
                    </a:xfrm>
                    <a:prstGeom prst="rect">
                      <a:avLst/>
                    </a:prstGeom>
                    <a:noFill/>
                    <a:ln w="9525">
                      <a:noFill/>
                      <a:headEnd/>
                      <a:tailEnd/>
                    </a:ln>
                  </pic:spPr>
                </pic:pic>
              </a:graphicData>
            </a:graphic>
          </wp:inline>
        </w:drawing>
      </w:r>
    </w:p>
    <w:p w:rsidR="00522382" w:rsidRDefault="005E213B">
      <w:r>
        <w:t xml:space="preserve">Figure 32:  </w:t>
      </w:r>
      <w:r>
        <w:rPr>
          <w:i/>
        </w:rPr>
        <w:t>Draparnaldia species of green algae (nic-named ‘Christmas Tree’) identified in a fall bloom at Cragg Creek (site 4) November 2019</w:t>
      </w:r>
    </w:p>
    <w:p w:rsidR="00522382" w:rsidRDefault="005E213B">
      <w:r>
        <w:t> </w:t>
      </w:r>
    </w:p>
    <w:p w:rsidR="00522382" w:rsidRDefault="005E213B">
      <w:pPr>
        <w:pStyle w:val="Heading9"/>
      </w:pPr>
      <w:bookmarkStart w:id="130" w:name="west-leech-site-5"/>
      <w:r>
        <w:t>West Leech (site 5)</w:t>
      </w:r>
      <w:bookmarkEnd w:id="130"/>
    </w:p>
    <w:p w:rsidR="00522382" w:rsidRDefault="005E213B">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w:t>
      </w:r>
      <w:r>
        <w:lastRenderedPageBreak/>
        <w:t>confluence with Leech mainstem (~1.5 km downstream of the confluence of Cragg Creek with Leech River).</w:t>
      </w:r>
    </w:p>
    <w:p w:rsidR="00522382" w:rsidRDefault="005E213B">
      <w:r>
        <w:t> </w:t>
      </w:r>
    </w:p>
    <w:p w:rsidR="00522382" w:rsidRDefault="005E213B">
      <w:pPr>
        <w:pStyle w:val="Heading9"/>
      </w:pPr>
      <w:bookmarkStart w:id="131" w:name="leech-tunnel-site-6"/>
      <w:r>
        <w:t>Leech Tunnel (site 6)</w:t>
      </w:r>
      <w:bookmarkEnd w:id="131"/>
    </w:p>
    <w:p w:rsidR="00522382" w:rsidRDefault="005E213B">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rsidR="00522382" w:rsidRDefault="005E213B">
      <w:r>
        <w:t> </w:t>
      </w:r>
    </w:p>
    <w:p w:rsidR="00522382" w:rsidRDefault="005E213B">
      <w:pPr>
        <w:pStyle w:val="Heading8"/>
      </w:pPr>
      <w:bookmarkStart w:id="132" w:name="X3c82df21c002a4855f328820b5a765237738175"/>
      <w:r>
        <w:t>Treatability: forWater coordinated treatability analyses for disinfection by-product formation potentials (DBP-FP)</w:t>
      </w:r>
      <w:bookmarkEnd w:id="132"/>
    </w:p>
    <w:p w:rsidR="00522382" w:rsidRDefault="005E213B">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522382" w:rsidRDefault="005E213B">
      <w:r>
        <w:t> </w:t>
      </w:r>
    </w:p>
    <w:p w:rsidR="00522382" w:rsidRDefault="005E213B">
      <w:pPr>
        <w:numPr>
          <w:ilvl w:val="0"/>
          <w:numId w:val="28"/>
        </w:numPr>
      </w:pPr>
      <w:r>
        <w:t>Leech River at the future point of diversion (near Leech Tunnel inlet)</w:t>
      </w:r>
    </w:p>
    <w:p w:rsidR="00522382" w:rsidRDefault="005E213B">
      <w:pPr>
        <w:numPr>
          <w:ilvl w:val="0"/>
          <w:numId w:val="28"/>
        </w:numPr>
      </w:pPr>
      <w:r>
        <w:t>Deception Reservoir, downstream from Deception Gulch (outlet of Leech Tunnel)</w:t>
      </w:r>
    </w:p>
    <w:p w:rsidR="00522382" w:rsidRDefault="005E213B">
      <w:pPr>
        <w:numPr>
          <w:ilvl w:val="0"/>
          <w:numId w:val="28"/>
        </w:numPr>
      </w:pPr>
      <w:r>
        <w:t>Rithet Creek (main tributary to Sooke Reservoir)</w:t>
      </w:r>
    </w:p>
    <w:p w:rsidR="00522382" w:rsidRDefault="005E213B">
      <w:pPr>
        <w:numPr>
          <w:ilvl w:val="0"/>
          <w:numId w:val="28"/>
        </w:numPr>
      </w:pPr>
      <w:r>
        <w:t>Judge Creek (2nd largest tributary to Sooke Reservoir)</w:t>
      </w:r>
    </w:p>
    <w:p w:rsidR="00522382" w:rsidRDefault="005E213B">
      <w:r>
        <w:t> </w:t>
      </w:r>
    </w:p>
    <w:p w:rsidR="00522382" w:rsidRDefault="005E213B">
      <w:r>
        <w:lastRenderedPageBreak/>
        <w:t>These sites were selected to represent future supplemental source water , the future balancing reservoir between the Leech and Sooke water supply areas, and the current tributary source waters to the Sooke Reservoir.</w:t>
      </w:r>
    </w:p>
    <w:p w:rsidR="00522382" w:rsidRDefault="005E213B">
      <w:r>
        <w:t> </w:t>
      </w:r>
    </w:p>
    <w:p w:rsidR="00522382" w:rsidRDefault="005E213B">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rsidR="00522382" w:rsidRDefault="005E213B">
      <w:r>
        <w:t> </w:t>
      </w:r>
    </w:p>
    <w:p w:rsidR="00522382" w:rsidRDefault="005E213B">
      <w:r>
        <w:t>At the University of Alberta, field-filtered samples were analyzed using a spectrofluorometer (for excitation emission matrices spectra), as well as an Fourier transform ion cyclotron resonance mass spectrometer to determine molecular characteristics of the DOM.</w:t>
      </w:r>
    </w:p>
    <w:p w:rsidR="00522382" w:rsidRDefault="005E213B">
      <w:r>
        <w:t> </w:t>
      </w:r>
    </w:p>
    <w:p w:rsidR="00522382" w:rsidRDefault="005E213B">
      <w:pPr>
        <w:pStyle w:val="Heading9"/>
      </w:pPr>
      <w:bookmarkStart w:id="133" w:name="results-treatability-doc"/>
      <w:r>
        <w:t>Results: Treatability &amp; DOC</w:t>
      </w:r>
      <w:bookmarkEnd w:id="133"/>
    </w:p>
    <w:p w:rsidR="00522382" w:rsidRDefault="005E213B">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w:t>
      </w:r>
      <w:r>
        <w:lastRenderedPageBreak/>
        <w:t>from four locations and sent to partners at the University of Waterloo for treatability analyses (specifically, DBP formation potentials (DBP-FPs)).</w:t>
      </w:r>
    </w:p>
    <w:p w:rsidR="00522382" w:rsidRDefault="005E213B">
      <w:r>
        <w:t> </w:t>
      </w:r>
    </w:p>
    <w:p w:rsidR="00522382" w:rsidRDefault="005E213B">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33).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rsidR="00522382" w:rsidRDefault="005E213B">
      <w:r>
        <w:t> </w:t>
      </w:r>
    </w:p>
    <w:p w:rsidR="00522382" w:rsidRDefault="005E213B" w:rsidP="00277478">
      <w:pPr>
        <w:jc w:val="center"/>
      </w:pPr>
      <w:r>
        <w:rPr>
          <w:noProof/>
        </w:rPr>
        <w:lastRenderedPageBreak/>
        <w:drawing>
          <wp:inline distT="0" distB="0" distL="0" distR="0">
            <wp:extent cx="5504749" cy="5963478"/>
            <wp:effectExtent l="0" t="0" r="0" b="0"/>
            <wp:docPr id="33" name="Picture" descr="Figure 33: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2"/>
                    <a:stretch>
                      <a:fillRect/>
                    </a:stretch>
                  </pic:blipFill>
                  <pic:spPr bwMode="auto">
                    <a:xfrm>
                      <a:off x="0" y="0"/>
                      <a:ext cx="5504749" cy="5963478"/>
                    </a:xfrm>
                    <a:prstGeom prst="rect">
                      <a:avLst/>
                    </a:prstGeom>
                    <a:noFill/>
                    <a:ln w="9525">
                      <a:noFill/>
                      <a:headEnd/>
                      <a:tailEnd/>
                    </a:ln>
                  </pic:spPr>
                </pic:pic>
              </a:graphicData>
            </a:graphic>
          </wp:inline>
        </w:drawing>
      </w:r>
    </w:p>
    <w:p w:rsidR="00522382" w:rsidRDefault="005E213B">
      <w:r>
        <w:t xml:space="preserve">Figure 33:  </w:t>
      </w:r>
      <w:r>
        <w:rPr>
          <w:i/>
        </w:rPr>
        <w:t xml:space="preserve">Plots of disinfection by-product formation potentials (DBP-FPs) with dissolved </w:t>
      </w:r>
      <w:bookmarkStart w:id="134" w:name="_GoBack"/>
      <w:bookmarkEnd w:id="134"/>
      <w:r>
        <w:rPr>
          <w:i/>
        </w:rPr>
        <w:t>organic carbon (left column) and UV absorbance at 254 nm (right column). Samples collected at four sites on two occasions.</w:t>
      </w:r>
    </w:p>
    <w:p w:rsidR="00522382" w:rsidRDefault="005E213B">
      <w:r>
        <w:t> </w:t>
      </w:r>
    </w:p>
    <w:p w:rsidR="00522382" w:rsidRDefault="005E213B">
      <w:r>
        <w:lastRenderedPageBreak/>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rsidR="00522382" w:rsidRDefault="005E213B">
      <w:r>
        <w:t> </w:t>
      </w:r>
    </w:p>
    <w:p w:rsidR="00522382" w:rsidRDefault="005E213B">
      <w:pPr>
        <w:pStyle w:val="Heading8"/>
      </w:pPr>
      <w:bookmarkStart w:id="135" w:name="X4b7b3e6ac6573f953e6980479d08b8ee7c28f75"/>
      <w:r>
        <w:t>Metals &amp; DOC: collaborative sampling for Metals on behalf of the CRD</w:t>
      </w:r>
      <w:bookmarkEnd w:id="135"/>
    </w:p>
    <w:p w:rsidR="00522382" w:rsidRDefault="005E213B">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522382" w:rsidRDefault="005E213B">
      <w:r>
        <w:t> </w:t>
      </w:r>
    </w:p>
    <w:p w:rsidR="00522382" w:rsidRDefault="005E213B">
      <w:pPr>
        <w:pStyle w:val="Heading9"/>
      </w:pPr>
      <w:bookmarkStart w:id="136" w:name="metals-doc"/>
      <w:r>
        <w:t>Metals &amp; DOC</w:t>
      </w:r>
      <w:bookmarkEnd w:id="136"/>
    </w:p>
    <w:p w:rsidR="00522382" w:rsidRDefault="005E213B">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w:t>
      </w:r>
      <w:r>
        <w:lastRenderedPageBreak/>
        <w:t>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34 shows DOC with total metals in μg/L, and Figure 35 shows metals in mg/L).</w:t>
      </w:r>
    </w:p>
    <w:p w:rsidR="00522382" w:rsidRDefault="005E213B">
      <w:r>
        <w:t> </w:t>
      </w:r>
    </w:p>
    <w:p w:rsidR="00522382" w:rsidRDefault="005E213B">
      <w:r>
        <w:rPr>
          <w:noProof/>
        </w:rPr>
        <w:drawing>
          <wp:inline distT="0" distB="0" distL="0" distR="0">
            <wp:extent cx="5943600" cy="3668888"/>
            <wp:effectExtent l="0" t="0" r="0" b="0"/>
            <wp:docPr id="34" name="Picture" descr="Figure 34: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3"/>
                    <a:stretch>
                      <a:fillRect/>
                    </a:stretch>
                  </pic:blipFill>
                  <pic:spPr bwMode="auto">
                    <a:xfrm>
                      <a:off x="0" y="0"/>
                      <a:ext cx="5943600" cy="3668888"/>
                    </a:xfrm>
                    <a:prstGeom prst="rect">
                      <a:avLst/>
                    </a:prstGeom>
                    <a:noFill/>
                    <a:ln w="9525">
                      <a:noFill/>
                      <a:headEnd/>
                      <a:tailEnd/>
                    </a:ln>
                  </pic:spPr>
                </pic:pic>
              </a:graphicData>
            </a:graphic>
          </wp:inline>
        </w:drawing>
      </w:r>
    </w:p>
    <w:p w:rsidR="00522382" w:rsidRDefault="005E213B">
      <w:r>
        <w:t xml:space="preserve">Figure 34:  </w:t>
      </w:r>
      <w:r>
        <w:rPr>
          <w:i/>
        </w:rPr>
        <w:t>Concentrations of total metals (in µg/L) and dissolved organic carbon.</w:t>
      </w:r>
    </w:p>
    <w:p w:rsidR="00522382" w:rsidRDefault="005E213B">
      <w:r>
        <w:t> </w:t>
      </w:r>
    </w:p>
    <w:p w:rsidR="00522382" w:rsidRDefault="005E213B">
      <w:r>
        <w:rPr>
          <w:noProof/>
        </w:rPr>
        <w:lastRenderedPageBreak/>
        <w:drawing>
          <wp:inline distT="0" distB="0" distL="0" distR="0">
            <wp:extent cx="5943600" cy="3668888"/>
            <wp:effectExtent l="0" t="0" r="0" b="0"/>
            <wp:docPr id="35" name="Picture" descr="Figure 35: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4"/>
                    <a:stretch>
                      <a:fillRect/>
                    </a:stretch>
                  </pic:blipFill>
                  <pic:spPr bwMode="auto">
                    <a:xfrm>
                      <a:off x="0" y="0"/>
                      <a:ext cx="5943600" cy="3668888"/>
                    </a:xfrm>
                    <a:prstGeom prst="rect">
                      <a:avLst/>
                    </a:prstGeom>
                    <a:noFill/>
                    <a:ln w="9525">
                      <a:noFill/>
                      <a:headEnd/>
                      <a:tailEnd/>
                    </a:ln>
                  </pic:spPr>
                </pic:pic>
              </a:graphicData>
            </a:graphic>
          </wp:inline>
        </w:drawing>
      </w:r>
    </w:p>
    <w:p w:rsidR="00522382" w:rsidRDefault="005E213B">
      <w:r>
        <w:t xml:space="preserve">Figure 35:  </w:t>
      </w:r>
      <w:r>
        <w:rPr>
          <w:i/>
        </w:rPr>
        <w:t>Concentrations of total metals (in mg/L) and dissolved organic carbon.</w:t>
      </w:r>
    </w:p>
    <w:p w:rsidR="00522382" w:rsidRDefault="005E213B">
      <w:r>
        <w:t> </w:t>
      </w:r>
    </w:p>
    <w:p w:rsidR="00522382" w:rsidRDefault="005E213B">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18).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522382" w:rsidRDefault="005E213B">
      <w:r>
        <w:t> </w:t>
      </w:r>
    </w:p>
    <w:p w:rsidR="00522382" w:rsidRDefault="005E213B">
      <w:r>
        <w:t xml:space="preserve">Table 18: </w:t>
      </w:r>
      <w:r>
        <w:rPr>
          <w:i/>
        </w:rPr>
        <w:t>Relationships between total metals with dissolved organic carbon</w:t>
      </w:r>
    </w:p>
    <w:tbl>
      <w:tblPr>
        <w:tblW w:w="0" w:type="pct"/>
        <w:tblLook w:val="07E0" w:firstRow="1" w:lastRow="1" w:firstColumn="1" w:lastColumn="1" w:noHBand="1" w:noVBand="1"/>
        <w:tblCaption w:val="Table 18: Relationships between total metals with dissolved organic carbon"/>
      </w:tblPr>
      <w:tblGrid>
        <w:gridCol w:w="2616"/>
        <w:gridCol w:w="736"/>
        <w:gridCol w:w="750"/>
        <w:gridCol w:w="836"/>
        <w:gridCol w:w="1289"/>
        <w:gridCol w:w="1183"/>
      </w:tblGrid>
      <w:tr w:rsidR="00522382">
        <w:tc>
          <w:tcPr>
            <w:tcW w:w="0" w:type="auto"/>
            <w:tcBorders>
              <w:bottom w:val="single" w:sz="0" w:space="0" w:color="auto"/>
            </w:tcBorders>
            <w:vAlign w:val="bottom"/>
          </w:tcPr>
          <w:p w:rsidR="00522382" w:rsidRDefault="005E213B">
            <w:r>
              <w:t>Metal</w:t>
            </w:r>
          </w:p>
        </w:tc>
        <w:tc>
          <w:tcPr>
            <w:tcW w:w="0" w:type="auto"/>
            <w:tcBorders>
              <w:bottom w:val="single" w:sz="0" w:space="0" w:color="auto"/>
            </w:tcBorders>
            <w:vAlign w:val="bottom"/>
          </w:tcPr>
          <w:p w:rsidR="00522382" w:rsidRDefault="005E213B">
            <w:r>
              <w:t>unit</w:t>
            </w:r>
          </w:p>
        </w:tc>
        <w:tc>
          <w:tcPr>
            <w:tcW w:w="0" w:type="auto"/>
            <w:tcBorders>
              <w:bottom w:val="single" w:sz="0" w:space="0" w:color="auto"/>
            </w:tcBorders>
            <w:vAlign w:val="bottom"/>
          </w:tcPr>
          <w:p w:rsidR="00522382" w:rsidRDefault="005E213B">
            <w:pPr>
              <w:jc w:val="right"/>
            </w:pPr>
            <w:r>
              <w:t>count</w:t>
            </w:r>
          </w:p>
        </w:tc>
        <w:tc>
          <w:tcPr>
            <w:tcW w:w="0" w:type="auto"/>
            <w:tcBorders>
              <w:bottom w:val="single" w:sz="0" w:space="0" w:color="auto"/>
            </w:tcBorders>
            <w:vAlign w:val="bottom"/>
          </w:tcPr>
          <w:p w:rsidR="00522382" w:rsidRDefault="005E213B">
            <w:pPr>
              <w:jc w:val="right"/>
            </w:pPr>
            <w:r>
              <w:t>slope</w:t>
            </w:r>
          </w:p>
        </w:tc>
        <w:tc>
          <w:tcPr>
            <w:tcW w:w="0" w:type="auto"/>
            <w:tcBorders>
              <w:bottom w:val="single" w:sz="0" w:space="0" w:color="auto"/>
            </w:tcBorders>
            <w:vAlign w:val="bottom"/>
          </w:tcPr>
          <w:p w:rsidR="00522382" w:rsidRDefault="005E213B">
            <w:pPr>
              <w:jc w:val="right"/>
            </w:pPr>
            <w:r>
              <w:t>Y intercept</w:t>
            </w:r>
          </w:p>
        </w:tc>
        <w:tc>
          <w:tcPr>
            <w:tcW w:w="0" w:type="auto"/>
            <w:tcBorders>
              <w:bottom w:val="single" w:sz="0" w:space="0" w:color="auto"/>
            </w:tcBorders>
            <w:vAlign w:val="bottom"/>
          </w:tcPr>
          <w:p w:rsidR="00522382" w:rsidRDefault="005E213B">
            <w:pPr>
              <w:jc w:val="right"/>
            </w:pPr>
            <w:r>
              <w:t>R squared</w:t>
            </w:r>
          </w:p>
        </w:tc>
      </w:tr>
      <w:tr w:rsidR="00522382">
        <w:tc>
          <w:tcPr>
            <w:tcW w:w="0" w:type="auto"/>
          </w:tcPr>
          <w:p w:rsidR="00522382" w:rsidRDefault="005E213B">
            <w:r>
              <w:lastRenderedPageBreak/>
              <w:t>Total Mercury (Hg)</w:t>
            </w:r>
          </w:p>
        </w:tc>
        <w:tc>
          <w:tcPr>
            <w:tcW w:w="0" w:type="auto"/>
          </w:tcPr>
          <w:p w:rsidR="00522382" w:rsidRDefault="005E213B">
            <w:r>
              <w:t>ug/L</w:t>
            </w:r>
          </w:p>
        </w:tc>
        <w:tc>
          <w:tcPr>
            <w:tcW w:w="0" w:type="auto"/>
          </w:tcPr>
          <w:p w:rsidR="00522382" w:rsidRDefault="005E213B">
            <w:pPr>
              <w:jc w:val="right"/>
            </w:pPr>
            <w:r>
              <w:t>3</w:t>
            </w:r>
          </w:p>
        </w:tc>
        <w:tc>
          <w:tcPr>
            <w:tcW w:w="0" w:type="auto"/>
          </w:tcPr>
          <w:p w:rsidR="00522382" w:rsidRDefault="005E213B">
            <w:pPr>
              <w:jc w:val="right"/>
            </w:pPr>
            <w:r>
              <w:t>0.00</w:t>
            </w:r>
          </w:p>
        </w:tc>
        <w:tc>
          <w:tcPr>
            <w:tcW w:w="0" w:type="auto"/>
          </w:tcPr>
          <w:p w:rsidR="00522382" w:rsidRDefault="005E213B">
            <w:pPr>
              <w:jc w:val="right"/>
            </w:pPr>
            <w:r>
              <w:t>0.00</w:t>
            </w:r>
          </w:p>
        </w:tc>
        <w:tc>
          <w:tcPr>
            <w:tcW w:w="0" w:type="auto"/>
          </w:tcPr>
          <w:p w:rsidR="00522382" w:rsidRDefault="005E213B">
            <w:pPr>
              <w:jc w:val="right"/>
            </w:pPr>
            <w:r>
              <w:t>0.9998</w:t>
            </w:r>
          </w:p>
        </w:tc>
      </w:tr>
      <w:tr w:rsidR="00522382">
        <w:tc>
          <w:tcPr>
            <w:tcW w:w="0" w:type="auto"/>
          </w:tcPr>
          <w:p w:rsidR="00522382" w:rsidRDefault="005E213B">
            <w:r>
              <w:t>Total Iron (Fe)</w:t>
            </w:r>
          </w:p>
        </w:tc>
        <w:tc>
          <w:tcPr>
            <w:tcW w:w="0" w:type="auto"/>
          </w:tcPr>
          <w:p w:rsidR="00522382" w:rsidRDefault="005E213B">
            <w:r>
              <w:t>ug/L</w:t>
            </w:r>
          </w:p>
        </w:tc>
        <w:tc>
          <w:tcPr>
            <w:tcW w:w="0" w:type="auto"/>
          </w:tcPr>
          <w:p w:rsidR="00522382" w:rsidRDefault="005E213B">
            <w:pPr>
              <w:jc w:val="right"/>
            </w:pPr>
            <w:r>
              <w:t>40</w:t>
            </w:r>
          </w:p>
        </w:tc>
        <w:tc>
          <w:tcPr>
            <w:tcW w:w="0" w:type="auto"/>
          </w:tcPr>
          <w:p w:rsidR="00522382" w:rsidRDefault="005E213B">
            <w:pPr>
              <w:jc w:val="right"/>
            </w:pPr>
            <w:r>
              <w:t>30.86</w:t>
            </w:r>
          </w:p>
        </w:tc>
        <w:tc>
          <w:tcPr>
            <w:tcW w:w="0" w:type="auto"/>
          </w:tcPr>
          <w:p w:rsidR="00522382" w:rsidRDefault="005E213B">
            <w:pPr>
              <w:jc w:val="right"/>
            </w:pPr>
            <w:r>
              <w:t>-74.47</w:t>
            </w:r>
          </w:p>
        </w:tc>
        <w:tc>
          <w:tcPr>
            <w:tcW w:w="0" w:type="auto"/>
          </w:tcPr>
          <w:p w:rsidR="00522382" w:rsidRDefault="005E213B">
            <w:pPr>
              <w:jc w:val="right"/>
            </w:pPr>
            <w:r>
              <w:t>0.6933</w:t>
            </w:r>
          </w:p>
        </w:tc>
      </w:tr>
      <w:tr w:rsidR="00522382">
        <w:tc>
          <w:tcPr>
            <w:tcW w:w="0" w:type="auto"/>
          </w:tcPr>
          <w:p w:rsidR="00522382" w:rsidRDefault="005E213B">
            <w:r>
              <w:t>Total Manganese (Mn)</w:t>
            </w:r>
          </w:p>
        </w:tc>
        <w:tc>
          <w:tcPr>
            <w:tcW w:w="0" w:type="auto"/>
          </w:tcPr>
          <w:p w:rsidR="00522382" w:rsidRDefault="005E213B">
            <w:r>
              <w:t>ug/L</w:t>
            </w:r>
          </w:p>
        </w:tc>
        <w:tc>
          <w:tcPr>
            <w:tcW w:w="0" w:type="auto"/>
          </w:tcPr>
          <w:p w:rsidR="00522382" w:rsidRDefault="005E213B">
            <w:pPr>
              <w:jc w:val="right"/>
            </w:pPr>
            <w:r>
              <w:t>18</w:t>
            </w:r>
          </w:p>
        </w:tc>
        <w:tc>
          <w:tcPr>
            <w:tcW w:w="0" w:type="auto"/>
          </w:tcPr>
          <w:p w:rsidR="00522382" w:rsidRDefault="005E213B">
            <w:pPr>
              <w:jc w:val="right"/>
            </w:pPr>
            <w:r>
              <w:t>4.38</w:t>
            </w:r>
          </w:p>
        </w:tc>
        <w:tc>
          <w:tcPr>
            <w:tcW w:w="0" w:type="auto"/>
          </w:tcPr>
          <w:p w:rsidR="00522382" w:rsidRDefault="005E213B">
            <w:pPr>
              <w:jc w:val="right"/>
            </w:pPr>
            <w:r>
              <w:t>-21.41</w:t>
            </w:r>
          </w:p>
        </w:tc>
        <w:tc>
          <w:tcPr>
            <w:tcW w:w="0" w:type="auto"/>
          </w:tcPr>
          <w:p w:rsidR="00522382" w:rsidRDefault="005E213B">
            <w:pPr>
              <w:jc w:val="right"/>
            </w:pPr>
            <w:r>
              <w:t>0.5939</w:t>
            </w:r>
          </w:p>
        </w:tc>
      </w:tr>
      <w:tr w:rsidR="00522382">
        <w:tc>
          <w:tcPr>
            <w:tcW w:w="0" w:type="auto"/>
          </w:tcPr>
          <w:p w:rsidR="00522382" w:rsidRDefault="005E213B">
            <w:r>
              <w:t>Total Aluminum (Al)</w:t>
            </w:r>
          </w:p>
        </w:tc>
        <w:tc>
          <w:tcPr>
            <w:tcW w:w="0" w:type="auto"/>
          </w:tcPr>
          <w:p w:rsidR="00522382" w:rsidRDefault="005E213B">
            <w:r>
              <w:t>ug/L</w:t>
            </w:r>
          </w:p>
        </w:tc>
        <w:tc>
          <w:tcPr>
            <w:tcW w:w="0" w:type="auto"/>
          </w:tcPr>
          <w:p w:rsidR="00522382" w:rsidRDefault="005E213B">
            <w:pPr>
              <w:jc w:val="right"/>
            </w:pPr>
            <w:r>
              <w:t>42</w:t>
            </w:r>
          </w:p>
        </w:tc>
        <w:tc>
          <w:tcPr>
            <w:tcW w:w="0" w:type="auto"/>
          </w:tcPr>
          <w:p w:rsidR="00522382" w:rsidRDefault="005E213B">
            <w:pPr>
              <w:jc w:val="right"/>
            </w:pPr>
            <w:r>
              <w:t>20.13</w:t>
            </w:r>
          </w:p>
        </w:tc>
        <w:tc>
          <w:tcPr>
            <w:tcW w:w="0" w:type="auto"/>
          </w:tcPr>
          <w:p w:rsidR="00522382" w:rsidRDefault="005E213B">
            <w:pPr>
              <w:jc w:val="right"/>
            </w:pPr>
            <w:r>
              <w:t>-1.21</w:t>
            </w:r>
          </w:p>
        </w:tc>
        <w:tc>
          <w:tcPr>
            <w:tcW w:w="0" w:type="auto"/>
          </w:tcPr>
          <w:p w:rsidR="00522382" w:rsidRDefault="005E213B">
            <w:pPr>
              <w:jc w:val="right"/>
            </w:pPr>
            <w:r>
              <w:t>0.3965</w:t>
            </w:r>
          </w:p>
        </w:tc>
      </w:tr>
      <w:tr w:rsidR="00522382">
        <w:tc>
          <w:tcPr>
            <w:tcW w:w="0" w:type="auto"/>
          </w:tcPr>
          <w:p w:rsidR="00522382" w:rsidRDefault="005E213B">
            <w:r>
              <w:t>Total Barium (Ba)</w:t>
            </w:r>
          </w:p>
        </w:tc>
        <w:tc>
          <w:tcPr>
            <w:tcW w:w="0" w:type="auto"/>
          </w:tcPr>
          <w:p w:rsidR="00522382" w:rsidRDefault="005E213B">
            <w:r>
              <w:t>ug/L</w:t>
            </w:r>
          </w:p>
        </w:tc>
        <w:tc>
          <w:tcPr>
            <w:tcW w:w="0" w:type="auto"/>
          </w:tcPr>
          <w:p w:rsidR="00522382" w:rsidRDefault="005E213B">
            <w:pPr>
              <w:jc w:val="right"/>
            </w:pPr>
            <w:r>
              <w:t>42</w:t>
            </w:r>
          </w:p>
        </w:tc>
        <w:tc>
          <w:tcPr>
            <w:tcW w:w="0" w:type="auto"/>
          </w:tcPr>
          <w:p w:rsidR="00522382" w:rsidRDefault="005E213B">
            <w:pPr>
              <w:jc w:val="right"/>
            </w:pPr>
            <w:r>
              <w:t>0.22</w:t>
            </w:r>
          </w:p>
        </w:tc>
        <w:tc>
          <w:tcPr>
            <w:tcW w:w="0" w:type="auto"/>
          </w:tcPr>
          <w:p w:rsidR="00522382" w:rsidRDefault="005E213B">
            <w:pPr>
              <w:jc w:val="right"/>
            </w:pPr>
            <w:r>
              <w:t>2.28</w:t>
            </w:r>
          </w:p>
        </w:tc>
        <w:tc>
          <w:tcPr>
            <w:tcW w:w="0" w:type="auto"/>
          </w:tcPr>
          <w:p w:rsidR="00522382" w:rsidRDefault="005E213B">
            <w:pPr>
              <w:jc w:val="right"/>
            </w:pPr>
            <w:r>
              <w:t>0.2251</w:t>
            </w:r>
          </w:p>
        </w:tc>
      </w:tr>
      <w:tr w:rsidR="00522382">
        <w:tc>
          <w:tcPr>
            <w:tcW w:w="0" w:type="auto"/>
          </w:tcPr>
          <w:p w:rsidR="00522382" w:rsidRDefault="005E213B">
            <w:r>
              <w:t>Total Copper (Cu)</w:t>
            </w:r>
          </w:p>
        </w:tc>
        <w:tc>
          <w:tcPr>
            <w:tcW w:w="0" w:type="auto"/>
          </w:tcPr>
          <w:p w:rsidR="00522382" w:rsidRDefault="005E213B">
            <w:r>
              <w:t>ug/L</w:t>
            </w:r>
          </w:p>
        </w:tc>
        <w:tc>
          <w:tcPr>
            <w:tcW w:w="0" w:type="auto"/>
          </w:tcPr>
          <w:p w:rsidR="00522382" w:rsidRDefault="005E213B">
            <w:pPr>
              <w:jc w:val="right"/>
            </w:pPr>
            <w:r>
              <w:t>39</w:t>
            </w:r>
          </w:p>
        </w:tc>
        <w:tc>
          <w:tcPr>
            <w:tcW w:w="0" w:type="auto"/>
          </w:tcPr>
          <w:p w:rsidR="00522382" w:rsidRDefault="005E213B">
            <w:pPr>
              <w:jc w:val="right"/>
            </w:pPr>
            <w:r>
              <w:t>0.06</w:t>
            </w:r>
          </w:p>
        </w:tc>
        <w:tc>
          <w:tcPr>
            <w:tcW w:w="0" w:type="auto"/>
          </w:tcPr>
          <w:p w:rsidR="00522382" w:rsidRDefault="005E213B">
            <w:pPr>
              <w:jc w:val="right"/>
            </w:pPr>
            <w:r>
              <w:t>0.40</w:t>
            </w:r>
          </w:p>
        </w:tc>
        <w:tc>
          <w:tcPr>
            <w:tcW w:w="0" w:type="auto"/>
          </w:tcPr>
          <w:p w:rsidR="00522382" w:rsidRDefault="005E213B">
            <w:pPr>
              <w:jc w:val="right"/>
            </w:pPr>
            <w:r>
              <w:t>0.1762</w:t>
            </w:r>
          </w:p>
        </w:tc>
      </w:tr>
      <w:tr w:rsidR="00522382">
        <w:tc>
          <w:tcPr>
            <w:tcW w:w="0" w:type="auto"/>
          </w:tcPr>
          <w:p w:rsidR="00522382" w:rsidRDefault="005E213B">
            <w:r>
              <w:t>Total Arsenic (As)</w:t>
            </w:r>
          </w:p>
        </w:tc>
        <w:tc>
          <w:tcPr>
            <w:tcW w:w="0" w:type="auto"/>
          </w:tcPr>
          <w:p w:rsidR="00522382" w:rsidRDefault="005E213B">
            <w:r>
              <w:t>ug/L</w:t>
            </w:r>
          </w:p>
        </w:tc>
        <w:tc>
          <w:tcPr>
            <w:tcW w:w="0" w:type="auto"/>
          </w:tcPr>
          <w:p w:rsidR="00522382" w:rsidRDefault="005E213B">
            <w:pPr>
              <w:jc w:val="right"/>
            </w:pPr>
            <w:r>
              <w:t>14</w:t>
            </w:r>
          </w:p>
        </w:tc>
        <w:tc>
          <w:tcPr>
            <w:tcW w:w="0" w:type="auto"/>
          </w:tcPr>
          <w:p w:rsidR="00522382" w:rsidRDefault="005E213B">
            <w:pPr>
              <w:jc w:val="right"/>
            </w:pPr>
            <w:r>
              <w:t>0.00</w:t>
            </w:r>
          </w:p>
        </w:tc>
        <w:tc>
          <w:tcPr>
            <w:tcW w:w="0" w:type="auto"/>
          </w:tcPr>
          <w:p w:rsidR="00522382" w:rsidRDefault="005E213B">
            <w:pPr>
              <w:jc w:val="right"/>
            </w:pPr>
            <w:r>
              <w:t>0.14</w:t>
            </w:r>
          </w:p>
        </w:tc>
        <w:tc>
          <w:tcPr>
            <w:tcW w:w="0" w:type="auto"/>
          </w:tcPr>
          <w:p w:rsidR="00522382" w:rsidRDefault="005E213B">
            <w:pPr>
              <w:jc w:val="right"/>
            </w:pPr>
            <w:r>
              <w:t>0.1112</w:t>
            </w:r>
          </w:p>
        </w:tc>
      </w:tr>
      <w:tr w:rsidR="00522382">
        <w:tc>
          <w:tcPr>
            <w:tcW w:w="0" w:type="auto"/>
          </w:tcPr>
          <w:p w:rsidR="00522382" w:rsidRDefault="005E213B">
            <w:r>
              <w:t>Total Strontium (Sr)</w:t>
            </w:r>
          </w:p>
        </w:tc>
        <w:tc>
          <w:tcPr>
            <w:tcW w:w="0" w:type="auto"/>
          </w:tcPr>
          <w:p w:rsidR="00522382" w:rsidRDefault="005E213B">
            <w:r>
              <w:t>ug/L</w:t>
            </w:r>
          </w:p>
        </w:tc>
        <w:tc>
          <w:tcPr>
            <w:tcW w:w="0" w:type="auto"/>
          </w:tcPr>
          <w:p w:rsidR="00522382" w:rsidRDefault="005E213B">
            <w:pPr>
              <w:jc w:val="right"/>
            </w:pPr>
            <w:r>
              <w:t>42</w:t>
            </w:r>
          </w:p>
        </w:tc>
        <w:tc>
          <w:tcPr>
            <w:tcW w:w="0" w:type="auto"/>
          </w:tcPr>
          <w:p w:rsidR="00522382" w:rsidRDefault="005E213B">
            <w:pPr>
              <w:jc w:val="right"/>
            </w:pPr>
            <w:r>
              <w:t>0.69</w:t>
            </w:r>
          </w:p>
        </w:tc>
        <w:tc>
          <w:tcPr>
            <w:tcW w:w="0" w:type="auto"/>
          </w:tcPr>
          <w:p w:rsidR="00522382" w:rsidRDefault="005E213B">
            <w:pPr>
              <w:jc w:val="right"/>
            </w:pPr>
            <w:r>
              <w:t>12.21</w:t>
            </w:r>
          </w:p>
        </w:tc>
        <w:tc>
          <w:tcPr>
            <w:tcW w:w="0" w:type="auto"/>
          </w:tcPr>
          <w:p w:rsidR="00522382" w:rsidRDefault="005E213B">
            <w:pPr>
              <w:jc w:val="right"/>
            </w:pPr>
            <w:r>
              <w:t>0.0445</w:t>
            </w:r>
          </w:p>
        </w:tc>
      </w:tr>
      <w:tr w:rsidR="00522382">
        <w:tc>
          <w:tcPr>
            <w:tcW w:w="0" w:type="auto"/>
          </w:tcPr>
          <w:p w:rsidR="00522382" w:rsidRDefault="005E213B">
            <w:r>
              <w:t>Total Silicon (Si)</w:t>
            </w:r>
          </w:p>
        </w:tc>
        <w:tc>
          <w:tcPr>
            <w:tcW w:w="0" w:type="auto"/>
          </w:tcPr>
          <w:p w:rsidR="00522382" w:rsidRDefault="005E213B">
            <w:r>
              <w:t>ug/L</w:t>
            </w:r>
          </w:p>
        </w:tc>
        <w:tc>
          <w:tcPr>
            <w:tcW w:w="0" w:type="auto"/>
          </w:tcPr>
          <w:p w:rsidR="00522382" w:rsidRDefault="005E213B">
            <w:pPr>
              <w:jc w:val="right"/>
            </w:pPr>
            <w:r>
              <w:t>42</w:t>
            </w:r>
          </w:p>
        </w:tc>
        <w:tc>
          <w:tcPr>
            <w:tcW w:w="0" w:type="auto"/>
          </w:tcPr>
          <w:p w:rsidR="00522382" w:rsidRDefault="005E213B">
            <w:pPr>
              <w:jc w:val="right"/>
            </w:pPr>
            <w:r>
              <w:t>-37.45</w:t>
            </w:r>
          </w:p>
        </w:tc>
        <w:tc>
          <w:tcPr>
            <w:tcW w:w="0" w:type="auto"/>
          </w:tcPr>
          <w:p w:rsidR="00522382" w:rsidRDefault="005E213B">
            <w:pPr>
              <w:jc w:val="right"/>
            </w:pPr>
            <w:r>
              <w:t>2433.98</w:t>
            </w:r>
          </w:p>
        </w:tc>
        <w:tc>
          <w:tcPr>
            <w:tcW w:w="0" w:type="auto"/>
          </w:tcPr>
          <w:p w:rsidR="00522382" w:rsidRDefault="005E213B">
            <w:pPr>
              <w:jc w:val="right"/>
            </w:pPr>
            <w:r>
              <w:t>0.0383</w:t>
            </w:r>
          </w:p>
        </w:tc>
      </w:tr>
      <w:tr w:rsidR="00522382">
        <w:tc>
          <w:tcPr>
            <w:tcW w:w="0" w:type="auto"/>
          </w:tcPr>
          <w:p w:rsidR="00522382" w:rsidRDefault="005E213B">
            <w:r>
              <w:t>Total Magnesium (Mg)</w:t>
            </w:r>
          </w:p>
        </w:tc>
        <w:tc>
          <w:tcPr>
            <w:tcW w:w="0" w:type="auto"/>
          </w:tcPr>
          <w:p w:rsidR="00522382" w:rsidRDefault="005E213B">
            <w:r>
              <w:t>mg/L</w:t>
            </w:r>
          </w:p>
        </w:tc>
        <w:tc>
          <w:tcPr>
            <w:tcW w:w="0" w:type="auto"/>
          </w:tcPr>
          <w:p w:rsidR="00522382" w:rsidRDefault="005E213B">
            <w:pPr>
              <w:jc w:val="right"/>
            </w:pPr>
            <w:r>
              <w:t>42</w:t>
            </w:r>
          </w:p>
        </w:tc>
        <w:tc>
          <w:tcPr>
            <w:tcW w:w="0" w:type="auto"/>
          </w:tcPr>
          <w:p w:rsidR="00522382" w:rsidRDefault="005E213B">
            <w:pPr>
              <w:jc w:val="right"/>
            </w:pPr>
            <w:r>
              <w:t>0.01</w:t>
            </w:r>
          </w:p>
        </w:tc>
        <w:tc>
          <w:tcPr>
            <w:tcW w:w="0" w:type="auto"/>
          </w:tcPr>
          <w:p w:rsidR="00522382" w:rsidRDefault="005E213B">
            <w:pPr>
              <w:jc w:val="right"/>
            </w:pPr>
            <w:r>
              <w:t>0.55</w:t>
            </w:r>
          </w:p>
        </w:tc>
        <w:tc>
          <w:tcPr>
            <w:tcW w:w="0" w:type="auto"/>
          </w:tcPr>
          <w:p w:rsidR="00522382" w:rsidRDefault="005E213B">
            <w:pPr>
              <w:jc w:val="right"/>
            </w:pPr>
            <w:r>
              <w:t>0.0298</w:t>
            </w:r>
          </w:p>
        </w:tc>
      </w:tr>
      <w:tr w:rsidR="00522382">
        <w:tc>
          <w:tcPr>
            <w:tcW w:w="0" w:type="auto"/>
          </w:tcPr>
          <w:p w:rsidR="00522382" w:rsidRDefault="005E213B">
            <w:r>
              <w:t>Total Potassium (K)</w:t>
            </w:r>
          </w:p>
        </w:tc>
        <w:tc>
          <w:tcPr>
            <w:tcW w:w="0" w:type="auto"/>
          </w:tcPr>
          <w:p w:rsidR="00522382" w:rsidRDefault="005E213B">
            <w:r>
              <w:t>mg/L</w:t>
            </w:r>
          </w:p>
        </w:tc>
        <w:tc>
          <w:tcPr>
            <w:tcW w:w="0" w:type="auto"/>
          </w:tcPr>
          <w:p w:rsidR="00522382" w:rsidRDefault="005E213B">
            <w:pPr>
              <w:jc w:val="right"/>
            </w:pPr>
            <w:r>
              <w:t>32</w:t>
            </w:r>
          </w:p>
        </w:tc>
        <w:tc>
          <w:tcPr>
            <w:tcW w:w="0" w:type="auto"/>
          </w:tcPr>
          <w:p w:rsidR="00522382" w:rsidRDefault="005E213B">
            <w:pPr>
              <w:jc w:val="right"/>
            </w:pPr>
            <w:r>
              <w:t>-0.01</w:t>
            </w:r>
          </w:p>
        </w:tc>
        <w:tc>
          <w:tcPr>
            <w:tcW w:w="0" w:type="auto"/>
          </w:tcPr>
          <w:p w:rsidR="00522382" w:rsidRDefault="005E213B">
            <w:pPr>
              <w:jc w:val="right"/>
            </w:pPr>
            <w:r>
              <w:t>0.17</w:t>
            </w:r>
          </w:p>
        </w:tc>
        <w:tc>
          <w:tcPr>
            <w:tcW w:w="0" w:type="auto"/>
          </w:tcPr>
          <w:p w:rsidR="00522382" w:rsidRDefault="005E213B">
            <w:pPr>
              <w:jc w:val="right"/>
            </w:pPr>
            <w:r>
              <w:t>0.0216</w:t>
            </w:r>
          </w:p>
        </w:tc>
      </w:tr>
      <w:tr w:rsidR="00522382">
        <w:tc>
          <w:tcPr>
            <w:tcW w:w="0" w:type="auto"/>
          </w:tcPr>
          <w:p w:rsidR="00522382" w:rsidRDefault="005E213B">
            <w:r>
              <w:t>Total Hardness (CaCO3)</w:t>
            </w:r>
          </w:p>
        </w:tc>
        <w:tc>
          <w:tcPr>
            <w:tcW w:w="0" w:type="auto"/>
          </w:tcPr>
          <w:p w:rsidR="00522382" w:rsidRDefault="005E213B">
            <w:r>
              <w:t>mg/L</w:t>
            </w:r>
          </w:p>
        </w:tc>
        <w:tc>
          <w:tcPr>
            <w:tcW w:w="0" w:type="auto"/>
          </w:tcPr>
          <w:p w:rsidR="00522382" w:rsidRDefault="005E213B">
            <w:pPr>
              <w:jc w:val="right"/>
            </w:pPr>
            <w:r>
              <w:t>41</w:t>
            </w:r>
          </w:p>
        </w:tc>
        <w:tc>
          <w:tcPr>
            <w:tcW w:w="0" w:type="auto"/>
          </w:tcPr>
          <w:p w:rsidR="00522382" w:rsidRDefault="005E213B">
            <w:pPr>
              <w:jc w:val="right"/>
            </w:pPr>
            <w:r>
              <w:t>0.19</w:t>
            </w:r>
          </w:p>
        </w:tc>
        <w:tc>
          <w:tcPr>
            <w:tcW w:w="0" w:type="auto"/>
          </w:tcPr>
          <w:p w:rsidR="00522382" w:rsidRDefault="005E213B">
            <w:pPr>
              <w:jc w:val="right"/>
            </w:pPr>
            <w:r>
              <w:t>7.87</w:t>
            </w:r>
          </w:p>
        </w:tc>
        <w:tc>
          <w:tcPr>
            <w:tcW w:w="0" w:type="auto"/>
          </w:tcPr>
          <w:p w:rsidR="00522382" w:rsidRDefault="005E213B">
            <w:pPr>
              <w:jc w:val="right"/>
            </w:pPr>
            <w:r>
              <w:t>0.0153</w:t>
            </w:r>
          </w:p>
        </w:tc>
      </w:tr>
      <w:tr w:rsidR="00522382">
        <w:tc>
          <w:tcPr>
            <w:tcW w:w="0" w:type="auto"/>
          </w:tcPr>
          <w:p w:rsidR="00522382" w:rsidRDefault="005E213B">
            <w:r>
              <w:t>Total Calcium (Ca)</w:t>
            </w:r>
          </w:p>
        </w:tc>
        <w:tc>
          <w:tcPr>
            <w:tcW w:w="0" w:type="auto"/>
          </w:tcPr>
          <w:p w:rsidR="00522382" w:rsidRDefault="005E213B">
            <w:r>
              <w:t>mg/L</w:t>
            </w:r>
          </w:p>
        </w:tc>
        <w:tc>
          <w:tcPr>
            <w:tcW w:w="0" w:type="auto"/>
          </w:tcPr>
          <w:p w:rsidR="00522382" w:rsidRDefault="005E213B">
            <w:pPr>
              <w:jc w:val="right"/>
            </w:pPr>
            <w:r>
              <w:t>42</w:t>
            </w:r>
          </w:p>
        </w:tc>
        <w:tc>
          <w:tcPr>
            <w:tcW w:w="0" w:type="auto"/>
          </w:tcPr>
          <w:p w:rsidR="00522382" w:rsidRDefault="005E213B">
            <w:pPr>
              <w:jc w:val="right"/>
            </w:pPr>
            <w:r>
              <w:t>0.04</w:t>
            </w:r>
          </w:p>
        </w:tc>
        <w:tc>
          <w:tcPr>
            <w:tcW w:w="0" w:type="auto"/>
          </w:tcPr>
          <w:p w:rsidR="00522382" w:rsidRDefault="005E213B">
            <w:pPr>
              <w:jc w:val="right"/>
            </w:pPr>
            <w:r>
              <w:t>2.30</w:t>
            </w:r>
          </w:p>
        </w:tc>
        <w:tc>
          <w:tcPr>
            <w:tcW w:w="0" w:type="auto"/>
          </w:tcPr>
          <w:p w:rsidR="00522382" w:rsidRDefault="005E213B">
            <w:pPr>
              <w:jc w:val="right"/>
            </w:pPr>
            <w:r>
              <w:t>0.0095</w:t>
            </w:r>
          </w:p>
        </w:tc>
      </w:tr>
      <w:tr w:rsidR="00522382">
        <w:tc>
          <w:tcPr>
            <w:tcW w:w="0" w:type="auto"/>
          </w:tcPr>
          <w:p w:rsidR="00522382" w:rsidRDefault="005E213B">
            <w:r>
              <w:t>Total Sodium (Na)</w:t>
            </w:r>
          </w:p>
        </w:tc>
        <w:tc>
          <w:tcPr>
            <w:tcW w:w="0" w:type="auto"/>
          </w:tcPr>
          <w:p w:rsidR="00522382" w:rsidRDefault="005E213B">
            <w:r>
              <w:t>mg/L</w:t>
            </w:r>
          </w:p>
        </w:tc>
        <w:tc>
          <w:tcPr>
            <w:tcW w:w="0" w:type="auto"/>
          </w:tcPr>
          <w:p w:rsidR="00522382" w:rsidRDefault="005E213B">
            <w:pPr>
              <w:jc w:val="right"/>
            </w:pPr>
            <w:r>
              <w:t>37</w:t>
            </w:r>
          </w:p>
        </w:tc>
        <w:tc>
          <w:tcPr>
            <w:tcW w:w="0" w:type="auto"/>
          </w:tcPr>
          <w:p w:rsidR="00522382" w:rsidRDefault="005E213B">
            <w:pPr>
              <w:jc w:val="right"/>
            </w:pPr>
            <w:r>
              <w:t>0.03</w:t>
            </w:r>
          </w:p>
        </w:tc>
        <w:tc>
          <w:tcPr>
            <w:tcW w:w="0" w:type="auto"/>
          </w:tcPr>
          <w:p w:rsidR="00522382" w:rsidRDefault="005E213B">
            <w:pPr>
              <w:jc w:val="right"/>
            </w:pPr>
            <w:r>
              <w:t>1.70</w:t>
            </w:r>
          </w:p>
        </w:tc>
        <w:tc>
          <w:tcPr>
            <w:tcW w:w="0" w:type="auto"/>
          </w:tcPr>
          <w:p w:rsidR="00522382" w:rsidRDefault="005E213B">
            <w:pPr>
              <w:jc w:val="right"/>
            </w:pPr>
            <w:r>
              <w:t>0.0081</w:t>
            </w:r>
          </w:p>
        </w:tc>
      </w:tr>
    </w:tbl>
    <w:p w:rsidR="00522382" w:rsidRDefault="005E213B">
      <w:r>
        <w:t> </w:t>
      </w:r>
    </w:p>
    <w:p w:rsidR="00522382" w:rsidRDefault="005E213B">
      <w:pPr>
        <w:pStyle w:val="Heading8"/>
      </w:pPr>
      <w:bookmarkStart w:id="137" w:name="fwx-stations-in-the-lwsa-ancilary-data"/>
      <w:r>
        <w:t>FWx stations in the LWSA: ancilary data</w:t>
      </w:r>
      <w:bookmarkEnd w:id="137"/>
    </w:p>
    <w:p w:rsidR="00522382" w:rsidRDefault="005E213B">
      <w:r>
        <w:t>There were two weather stations that operated during the study period: Chris Creek station is located in the headwaters of the LWSA and Martin’s Gulch station is located near the future diversion point (Leech River Tunnel).</w:t>
      </w:r>
    </w:p>
    <w:p w:rsidR="00522382" w:rsidRDefault="005E213B">
      <w:r>
        <w:t> </w:t>
      </w:r>
    </w:p>
    <w:p w:rsidR="00522382" w:rsidRDefault="005E213B">
      <w:r>
        <w:t xml:space="preserve">The CRD provided weather station data from Chris Creek and Martin’s Gulch weather stations from January 2018 to March 2020. Slightly more precipitation was recorded at Martin’s Gulch </w:t>
      </w:r>
      <w:r>
        <w:lastRenderedPageBreak/>
        <w:t>than Chris Creek station (Figure 36, Table 19). Data from these two FWx stations were used to calculate arithmetic means of LWSA weather (see Chapter 2).</w:t>
      </w:r>
    </w:p>
    <w:p w:rsidR="00522382" w:rsidRDefault="005E213B">
      <w:r>
        <w:t> </w:t>
      </w:r>
    </w:p>
    <w:p w:rsidR="00522382" w:rsidRDefault="005E213B">
      <w:r>
        <w:rPr>
          <w:noProof/>
        </w:rPr>
        <w:drawing>
          <wp:inline distT="0" distB="0" distL="0" distR="0">
            <wp:extent cx="5504749" cy="4587290"/>
            <wp:effectExtent l="0" t="0" r="0" b="0"/>
            <wp:docPr id="36" name="Picture" descr="Figure 36: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5"/>
                    <a:stretch>
                      <a:fillRect/>
                    </a:stretch>
                  </pic:blipFill>
                  <pic:spPr bwMode="auto">
                    <a:xfrm>
                      <a:off x="0" y="0"/>
                      <a:ext cx="5504749" cy="4587290"/>
                    </a:xfrm>
                    <a:prstGeom prst="rect">
                      <a:avLst/>
                    </a:prstGeom>
                    <a:noFill/>
                    <a:ln w="9525">
                      <a:noFill/>
                      <a:headEnd/>
                      <a:tailEnd/>
                    </a:ln>
                  </pic:spPr>
                </pic:pic>
              </a:graphicData>
            </a:graphic>
          </wp:inline>
        </w:drawing>
      </w:r>
    </w:p>
    <w:p w:rsidR="00522382" w:rsidRDefault="005E213B">
      <w:r>
        <w:t xml:space="preserve">Figure 36:  </w:t>
      </w:r>
      <w:r>
        <w:rPr>
          <w:i/>
        </w:rPr>
        <w:t>Weather from FWx stations in the Leech water supply area. Coloured sections of plots highlight the field study period of this project.</w:t>
      </w:r>
    </w:p>
    <w:p w:rsidR="00522382" w:rsidRDefault="005E213B">
      <w:r>
        <w:t> </w:t>
      </w:r>
    </w:p>
    <w:p w:rsidR="00522382" w:rsidRDefault="005E213B">
      <w:r>
        <w:t>Table 19: Annual weather from CRD FWx stations in the Leech water supply area*</w:t>
      </w:r>
    </w:p>
    <w:tbl>
      <w:tblPr>
        <w:tblW w:w="5000" w:type="pct"/>
        <w:tblLook w:val="07E0" w:firstRow="1" w:lastRow="1" w:firstColumn="1" w:lastColumn="1" w:noHBand="1" w:noVBand="1"/>
        <w:tblCaption w:val="Table 19: Annual weather from CRD FWx stations in the Leech water supply area*"/>
      </w:tblPr>
      <w:tblGrid>
        <w:gridCol w:w="948"/>
        <w:gridCol w:w="1328"/>
        <w:gridCol w:w="1204"/>
        <w:gridCol w:w="994"/>
        <w:gridCol w:w="1177"/>
        <w:gridCol w:w="1232"/>
        <w:gridCol w:w="1245"/>
        <w:gridCol w:w="1232"/>
      </w:tblGrid>
      <w:tr w:rsidR="00522382">
        <w:tc>
          <w:tcPr>
            <w:tcW w:w="0" w:type="auto"/>
            <w:tcBorders>
              <w:bottom w:val="single" w:sz="0" w:space="0" w:color="auto"/>
            </w:tcBorders>
            <w:vAlign w:val="bottom"/>
          </w:tcPr>
          <w:p w:rsidR="00522382" w:rsidRDefault="005E213B">
            <w:r>
              <w:lastRenderedPageBreak/>
              <w:t>Year</w:t>
            </w:r>
          </w:p>
        </w:tc>
        <w:tc>
          <w:tcPr>
            <w:tcW w:w="0" w:type="auto"/>
            <w:tcBorders>
              <w:bottom w:val="single" w:sz="0" w:space="0" w:color="auto"/>
            </w:tcBorders>
            <w:vAlign w:val="bottom"/>
          </w:tcPr>
          <w:p w:rsidR="00522382" w:rsidRDefault="005E213B">
            <w:r>
              <w:t>station name</w:t>
            </w:r>
          </w:p>
        </w:tc>
        <w:tc>
          <w:tcPr>
            <w:tcW w:w="0" w:type="auto"/>
            <w:tcBorders>
              <w:bottom w:val="single" w:sz="0" w:space="0" w:color="auto"/>
            </w:tcBorders>
            <w:vAlign w:val="bottom"/>
          </w:tcPr>
          <w:p w:rsidR="00522382" w:rsidRDefault="005E213B">
            <w:pPr>
              <w:jc w:val="right"/>
            </w:pPr>
            <w:r>
              <w:t>annual rain. (mm)</w:t>
            </w:r>
          </w:p>
        </w:tc>
        <w:tc>
          <w:tcPr>
            <w:tcW w:w="0" w:type="auto"/>
            <w:tcBorders>
              <w:bottom w:val="single" w:sz="0" w:space="0" w:color="auto"/>
            </w:tcBorders>
            <w:vAlign w:val="bottom"/>
          </w:tcPr>
          <w:p w:rsidR="00522382" w:rsidRDefault="005E213B">
            <w:pPr>
              <w:jc w:val="right"/>
            </w:pPr>
            <w:r>
              <w:t>max snow (m)</w:t>
            </w:r>
          </w:p>
        </w:tc>
        <w:tc>
          <w:tcPr>
            <w:tcW w:w="0" w:type="auto"/>
            <w:tcBorders>
              <w:bottom w:val="single" w:sz="0" w:space="0" w:color="auto"/>
            </w:tcBorders>
            <w:vAlign w:val="bottom"/>
          </w:tcPr>
          <w:p w:rsidR="00522382" w:rsidRDefault="005E213B">
            <w:pPr>
              <w:jc w:val="right"/>
            </w:pPr>
            <w:r>
              <w:t>mean air temp. (°C)</w:t>
            </w:r>
          </w:p>
        </w:tc>
        <w:tc>
          <w:tcPr>
            <w:tcW w:w="0" w:type="auto"/>
            <w:tcBorders>
              <w:bottom w:val="single" w:sz="0" w:space="0" w:color="auto"/>
            </w:tcBorders>
            <w:vAlign w:val="bottom"/>
          </w:tcPr>
          <w:p w:rsidR="00522382" w:rsidRDefault="005E213B">
            <w:pPr>
              <w:jc w:val="right"/>
            </w:pPr>
            <w:r>
              <w:t>stdev air temp. (± °C)</w:t>
            </w:r>
          </w:p>
        </w:tc>
        <w:tc>
          <w:tcPr>
            <w:tcW w:w="0" w:type="auto"/>
            <w:tcBorders>
              <w:bottom w:val="single" w:sz="0" w:space="0" w:color="auto"/>
            </w:tcBorders>
            <w:vAlign w:val="bottom"/>
          </w:tcPr>
          <w:p w:rsidR="00522382" w:rsidRDefault="005E213B">
            <w:pPr>
              <w:jc w:val="right"/>
            </w:pPr>
            <w:r>
              <w:t>mean max. temp. (°C)</w:t>
            </w:r>
          </w:p>
        </w:tc>
        <w:tc>
          <w:tcPr>
            <w:tcW w:w="0" w:type="auto"/>
            <w:tcBorders>
              <w:bottom w:val="single" w:sz="0" w:space="0" w:color="auto"/>
            </w:tcBorders>
            <w:vAlign w:val="bottom"/>
          </w:tcPr>
          <w:p w:rsidR="00522382" w:rsidRDefault="005E213B">
            <w:pPr>
              <w:jc w:val="right"/>
            </w:pPr>
            <w:r>
              <w:t>mean min. temp. (°C)</w:t>
            </w:r>
          </w:p>
        </w:tc>
      </w:tr>
      <w:tr w:rsidR="00522382">
        <w:tc>
          <w:tcPr>
            <w:tcW w:w="0" w:type="auto"/>
          </w:tcPr>
          <w:p w:rsidR="00522382" w:rsidRDefault="005E213B">
            <w:r>
              <w:t>2018</w:t>
            </w:r>
          </w:p>
        </w:tc>
        <w:tc>
          <w:tcPr>
            <w:tcW w:w="0" w:type="auto"/>
          </w:tcPr>
          <w:p w:rsidR="00522382" w:rsidRDefault="005E213B">
            <w:r>
              <w:t>FWx Chris Creek</w:t>
            </w:r>
          </w:p>
        </w:tc>
        <w:tc>
          <w:tcPr>
            <w:tcW w:w="0" w:type="auto"/>
          </w:tcPr>
          <w:p w:rsidR="00522382" w:rsidRDefault="005E213B">
            <w:pPr>
              <w:jc w:val="right"/>
            </w:pPr>
            <w:r>
              <w:t>1967.8</w:t>
            </w:r>
          </w:p>
        </w:tc>
        <w:tc>
          <w:tcPr>
            <w:tcW w:w="0" w:type="auto"/>
          </w:tcPr>
          <w:p w:rsidR="00522382" w:rsidRDefault="005E213B">
            <w:pPr>
              <w:jc w:val="right"/>
            </w:pPr>
            <w:r>
              <w:t>0.53</w:t>
            </w:r>
          </w:p>
        </w:tc>
        <w:tc>
          <w:tcPr>
            <w:tcW w:w="0" w:type="auto"/>
          </w:tcPr>
          <w:p w:rsidR="00522382" w:rsidRDefault="005E213B">
            <w:pPr>
              <w:jc w:val="right"/>
            </w:pPr>
            <w:r>
              <w:t>8.1</w:t>
            </w:r>
          </w:p>
        </w:tc>
        <w:tc>
          <w:tcPr>
            <w:tcW w:w="0" w:type="auto"/>
          </w:tcPr>
          <w:p w:rsidR="00522382" w:rsidRDefault="005E213B">
            <w:pPr>
              <w:jc w:val="right"/>
            </w:pPr>
            <w:r>
              <w:t>7.5</w:t>
            </w:r>
          </w:p>
        </w:tc>
        <w:tc>
          <w:tcPr>
            <w:tcW w:w="0" w:type="auto"/>
          </w:tcPr>
          <w:p w:rsidR="00522382" w:rsidRDefault="005E213B">
            <w:pPr>
              <w:jc w:val="right"/>
            </w:pPr>
            <w:r>
              <w:t>-11.9</w:t>
            </w:r>
          </w:p>
        </w:tc>
        <w:tc>
          <w:tcPr>
            <w:tcW w:w="0" w:type="auto"/>
          </w:tcPr>
          <w:p w:rsidR="00522382" w:rsidRDefault="005E213B">
            <w:pPr>
              <w:jc w:val="right"/>
            </w:pPr>
            <w:r>
              <w:t>34.8</w:t>
            </w:r>
          </w:p>
        </w:tc>
      </w:tr>
      <w:tr w:rsidR="00522382">
        <w:tc>
          <w:tcPr>
            <w:tcW w:w="0" w:type="auto"/>
          </w:tcPr>
          <w:p w:rsidR="00522382" w:rsidRDefault="005E213B">
            <w:r>
              <w:t>2018</w:t>
            </w:r>
          </w:p>
        </w:tc>
        <w:tc>
          <w:tcPr>
            <w:tcW w:w="0" w:type="auto"/>
          </w:tcPr>
          <w:p w:rsidR="00522382" w:rsidRDefault="005E213B">
            <w:r>
              <w:t>FWx Martins Gulch</w:t>
            </w:r>
          </w:p>
        </w:tc>
        <w:tc>
          <w:tcPr>
            <w:tcW w:w="0" w:type="auto"/>
          </w:tcPr>
          <w:p w:rsidR="00522382" w:rsidRDefault="005E213B">
            <w:pPr>
              <w:jc w:val="right"/>
            </w:pPr>
            <w:r>
              <w:t>2042.3</w:t>
            </w:r>
          </w:p>
        </w:tc>
        <w:tc>
          <w:tcPr>
            <w:tcW w:w="0" w:type="auto"/>
          </w:tcPr>
          <w:p w:rsidR="00522382" w:rsidRDefault="005E213B">
            <w:pPr>
              <w:jc w:val="right"/>
            </w:pPr>
            <w:r>
              <w:t>0.24</w:t>
            </w:r>
          </w:p>
        </w:tc>
        <w:tc>
          <w:tcPr>
            <w:tcW w:w="0" w:type="auto"/>
          </w:tcPr>
          <w:p w:rsidR="00522382" w:rsidRDefault="005E213B">
            <w:pPr>
              <w:jc w:val="right"/>
            </w:pPr>
            <w:r>
              <w:t>8.9</w:t>
            </w:r>
          </w:p>
        </w:tc>
        <w:tc>
          <w:tcPr>
            <w:tcW w:w="0" w:type="auto"/>
          </w:tcPr>
          <w:p w:rsidR="00522382" w:rsidRDefault="005E213B">
            <w:pPr>
              <w:jc w:val="right"/>
            </w:pPr>
            <w:r>
              <w:t>7.3</w:t>
            </w:r>
          </w:p>
        </w:tc>
        <w:tc>
          <w:tcPr>
            <w:tcW w:w="0" w:type="auto"/>
          </w:tcPr>
          <w:p w:rsidR="00522382" w:rsidRDefault="005E213B">
            <w:pPr>
              <w:jc w:val="right"/>
            </w:pPr>
            <w:r>
              <w:t>-9.5</w:t>
            </w:r>
          </w:p>
        </w:tc>
        <w:tc>
          <w:tcPr>
            <w:tcW w:w="0" w:type="auto"/>
          </w:tcPr>
          <w:p w:rsidR="00522382" w:rsidRDefault="005E213B">
            <w:pPr>
              <w:jc w:val="right"/>
            </w:pPr>
            <w:r>
              <w:t>32.9</w:t>
            </w:r>
          </w:p>
        </w:tc>
      </w:tr>
      <w:tr w:rsidR="00522382">
        <w:tc>
          <w:tcPr>
            <w:tcW w:w="0" w:type="auto"/>
          </w:tcPr>
          <w:p w:rsidR="00522382" w:rsidRDefault="005E213B">
            <w:r>
              <w:t>2019</w:t>
            </w:r>
          </w:p>
        </w:tc>
        <w:tc>
          <w:tcPr>
            <w:tcW w:w="0" w:type="auto"/>
          </w:tcPr>
          <w:p w:rsidR="00522382" w:rsidRDefault="005E213B">
            <w:r>
              <w:t>FWx Chris Creek</w:t>
            </w:r>
          </w:p>
        </w:tc>
        <w:tc>
          <w:tcPr>
            <w:tcW w:w="0" w:type="auto"/>
          </w:tcPr>
          <w:p w:rsidR="00522382" w:rsidRDefault="005E213B">
            <w:pPr>
              <w:jc w:val="right"/>
            </w:pPr>
            <w:r>
              <w:t>1428.4</w:t>
            </w:r>
          </w:p>
        </w:tc>
        <w:tc>
          <w:tcPr>
            <w:tcW w:w="0" w:type="auto"/>
          </w:tcPr>
          <w:p w:rsidR="00522382" w:rsidRDefault="005E213B">
            <w:pPr>
              <w:jc w:val="right"/>
            </w:pPr>
            <w:r>
              <w:t>0.48</w:t>
            </w:r>
          </w:p>
        </w:tc>
        <w:tc>
          <w:tcPr>
            <w:tcW w:w="0" w:type="auto"/>
          </w:tcPr>
          <w:p w:rsidR="00522382" w:rsidRDefault="005E213B">
            <w:pPr>
              <w:jc w:val="right"/>
            </w:pPr>
            <w:r>
              <w:t>7.5</w:t>
            </w:r>
          </w:p>
        </w:tc>
        <w:tc>
          <w:tcPr>
            <w:tcW w:w="0" w:type="auto"/>
          </w:tcPr>
          <w:p w:rsidR="00522382" w:rsidRDefault="005E213B">
            <w:pPr>
              <w:jc w:val="right"/>
            </w:pPr>
            <w:r>
              <w:t>7.2</w:t>
            </w:r>
          </w:p>
        </w:tc>
        <w:tc>
          <w:tcPr>
            <w:tcW w:w="0" w:type="auto"/>
          </w:tcPr>
          <w:p w:rsidR="00522382" w:rsidRDefault="005E213B">
            <w:pPr>
              <w:jc w:val="right"/>
            </w:pPr>
            <w:r>
              <w:t>-13.7</w:t>
            </w:r>
          </w:p>
        </w:tc>
        <w:tc>
          <w:tcPr>
            <w:tcW w:w="0" w:type="auto"/>
          </w:tcPr>
          <w:p w:rsidR="00522382" w:rsidRDefault="005E213B">
            <w:pPr>
              <w:jc w:val="right"/>
            </w:pPr>
            <w:r>
              <w:t>31.9</w:t>
            </w:r>
          </w:p>
        </w:tc>
      </w:tr>
      <w:tr w:rsidR="00522382">
        <w:tc>
          <w:tcPr>
            <w:tcW w:w="0" w:type="auto"/>
          </w:tcPr>
          <w:p w:rsidR="00522382" w:rsidRDefault="005E213B">
            <w:r>
              <w:t>2019</w:t>
            </w:r>
          </w:p>
        </w:tc>
        <w:tc>
          <w:tcPr>
            <w:tcW w:w="0" w:type="auto"/>
          </w:tcPr>
          <w:p w:rsidR="00522382" w:rsidRDefault="005E213B">
            <w:r>
              <w:t>FWx Martins Gulch</w:t>
            </w:r>
          </w:p>
        </w:tc>
        <w:tc>
          <w:tcPr>
            <w:tcW w:w="0" w:type="auto"/>
          </w:tcPr>
          <w:p w:rsidR="00522382" w:rsidRDefault="005E213B">
            <w:pPr>
              <w:jc w:val="right"/>
            </w:pPr>
            <w:r>
              <w:t>1486.7</w:t>
            </w:r>
          </w:p>
        </w:tc>
        <w:tc>
          <w:tcPr>
            <w:tcW w:w="0" w:type="auto"/>
          </w:tcPr>
          <w:p w:rsidR="00522382" w:rsidRDefault="005E213B">
            <w:pPr>
              <w:jc w:val="right"/>
            </w:pPr>
            <w:r>
              <w:t>0.35</w:t>
            </w:r>
          </w:p>
        </w:tc>
        <w:tc>
          <w:tcPr>
            <w:tcW w:w="0" w:type="auto"/>
          </w:tcPr>
          <w:p w:rsidR="00522382" w:rsidRDefault="005E213B">
            <w:pPr>
              <w:jc w:val="right"/>
            </w:pPr>
            <w:r>
              <w:t>8.4</w:t>
            </w:r>
          </w:p>
        </w:tc>
        <w:tc>
          <w:tcPr>
            <w:tcW w:w="0" w:type="auto"/>
          </w:tcPr>
          <w:p w:rsidR="00522382" w:rsidRDefault="005E213B">
            <w:pPr>
              <w:jc w:val="right"/>
            </w:pPr>
            <w:r>
              <w:t>6.9</w:t>
            </w:r>
          </w:p>
        </w:tc>
        <w:tc>
          <w:tcPr>
            <w:tcW w:w="0" w:type="auto"/>
          </w:tcPr>
          <w:p w:rsidR="00522382" w:rsidRDefault="005E213B">
            <w:pPr>
              <w:jc w:val="right"/>
            </w:pPr>
            <w:r>
              <w:t>-12.7</w:t>
            </w:r>
          </w:p>
        </w:tc>
        <w:tc>
          <w:tcPr>
            <w:tcW w:w="0" w:type="auto"/>
          </w:tcPr>
          <w:p w:rsidR="00522382" w:rsidRDefault="005E213B">
            <w:pPr>
              <w:jc w:val="right"/>
            </w:pPr>
            <w:r>
              <w:t>30.5</w:t>
            </w:r>
          </w:p>
        </w:tc>
      </w:tr>
      <w:tr w:rsidR="00522382">
        <w:tc>
          <w:tcPr>
            <w:tcW w:w="0" w:type="auto"/>
          </w:tcPr>
          <w:p w:rsidR="00522382" w:rsidRDefault="005E213B">
            <w:r>
              <w:t>Jan-Feb 2020</w:t>
            </w:r>
          </w:p>
        </w:tc>
        <w:tc>
          <w:tcPr>
            <w:tcW w:w="0" w:type="auto"/>
          </w:tcPr>
          <w:p w:rsidR="00522382" w:rsidRDefault="005E213B">
            <w:r>
              <w:t>FWx Chris Creek</w:t>
            </w:r>
          </w:p>
        </w:tc>
        <w:tc>
          <w:tcPr>
            <w:tcW w:w="0" w:type="auto"/>
          </w:tcPr>
          <w:p w:rsidR="00522382" w:rsidRDefault="005E213B">
            <w:pPr>
              <w:jc w:val="right"/>
            </w:pPr>
            <w:r>
              <w:t>837.2</w:t>
            </w:r>
          </w:p>
        </w:tc>
        <w:tc>
          <w:tcPr>
            <w:tcW w:w="0" w:type="auto"/>
          </w:tcPr>
          <w:p w:rsidR="00522382" w:rsidRDefault="005E213B">
            <w:pPr>
              <w:jc w:val="right"/>
            </w:pPr>
            <w:r>
              <w:t>0.62</w:t>
            </w:r>
          </w:p>
        </w:tc>
        <w:tc>
          <w:tcPr>
            <w:tcW w:w="0" w:type="auto"/>
          </w:tcPr>
          <w:p w:rsidR="00522382" w:rsidRDefault="005E213B">
            <w:pPr>
              <w:jc w:val="right"/>
            </w:pPr>
            <w:r>
              <w:t>1.6</w:t>
            </w:r>
          </w:p>
        </w:tc>
        <w:tc>
          <w:tcPr>
            <w:tcW w:w="0" w:type="auto"/>
          </w:tcPr>
          <w:p w:rsidR="00522382" w:rsidRDefault="005E213B">
            <w:pPr>
              <w:jc w:val="right"/>
            </w:pPr>
            <w:r>
              <w:t>3.7</w:t>
            </w:r>
          </w:p>
        </w:tc>
        <w:tc>
          <w:tcPr>
            <w:tcW w:w="0" w:type="auto"/>
          </w:tcPr>
          <w:p w:rsidR="00522382" w:rsidRDefault="005E213B">
            <w:pPr>
              <w:jc w:val="right"/>
            </w:pPr>
            <w:r>
              <w:t>-9.6</w:t>
            </w:r>
          </w:p>
        </w:tc>
        <w:tc>
          <w:tcPr>
            <w:tcW w:w="0" w:type="auto"/>
          </w:tcPr>
          <w:p w:rsidR="00522382" w:rsidRDefault="005E213B">
            <w:pPr>
              <w:jc w:val="right"/>
            </w:pPr>
            <w:r>
              <w:t>10.5</w:t>
            </w:r>
          </w:p>
        </w:tc>
      </w:tr>
      <w:tr w:rsidR="00522382">
        <w:tc>
          <w:tcPr>
            <w:tcW w:w="0" w:type="auto"/>
          </w:tcPr>
          <w:p w:rsidR="00522382" w:rsidRDefault="005E213B">
            <w:r>
              <w:t>Jan-Feb 2020</w:t>
            </w:r>
          </w:p>
        </w:tc>
        <w:tc>
          <w:tcPr>
            <w:tcW w:w="0" w:type="auto"/>
          </w:tcPr>
          <w:p w:rsidR="00522382" w:rsidRDefault="005E213B">
            <w:r>
              <w:t>FWx Martins Gulch</w:t>
            </w:r>
          </w:p>
        </w:tc>
        <w:tc>
          <w:tcPr>
            <w:tcW w:w="0" w:type="auto"/>
          </w:tcPr>
          <w:p w:rsidR="00522382" w:rsidRDefault="005E213B">
            <w:pPr>
              <w:jc w:val="right"/>
            </w:pPr>
            <w:r>
              <w:t>930.4</w:t>
            </w:r>
          </w:p>
        </w:tc>
        <w:tc>
          <w:tcPr>
            <w:tcW w:w="0" w:type="auto"/>
          </w:tcPr>
          <w:p w:rsidR="00522382" w:rsidRDefault="005E213B">
            <w:pPr>
              <w:jc w:val="right"/>
            </w:pPr>
            <w:r>
              <w:t>0.51</w:t>
            </w:r>
          </w:p>
        </w:tc>
        <w:tc>
          <w:tcPr>
            <w:tcW w:w="0" w:type="auto"/>
          </w:tcPr>
          <w:p w:rsidR="00522382" w:rsidRDefault="005E213B">
            <w:pPr>
              <w:jc w:val="right"/>
            </w:pPr>
            <w:r>
              <w:t>2.2</w:t>
            </w:r>
          </w:p>
        </w:tc>
        <w:tc>
          <w:tcPr>
            <w:tcW w:w="0" w:type="auto"/>
          </w:tcPr>
          <w:p w:rsidR="00522382" w:rsidRDefault="005E213B">
            <w:pPr>
              <w:jc w:val="right"/>
            </w:pPr>
            <w:r>
              <w:t>3.6</w:t>
            </w:r>
          </w:p>
        </w:tc>
        <w:tc>
          <w:tcPr>
            <w:tcW w:w="0" w:type="auto"/>
          </w:tcPr>
          <w:p w:rsidR="00522382" w:rsidRDefault="005E213B">
            <w:pPr>
              <w:jc w:val="right"/>
            </w:pPr>
            <w:r>
              <w:t>-9.3</w:t>
            </w:r>
          </w:p>
        </w:tc>
        <w:tc>
          <w:tcPr>
            <w:tcW w:w="0" w:type="auto"/>
          </w:tcPr>
          <w:p w:rsidR="00522382" w:rsidRDefault="005E213B">
            <w:pPr>
              <w:jc w:val="right"/>
            </w:pPr>
            <w:r>
              <w:t>11.2</w:t>
            </w:r>
          </w:p>
        </w:tc>
      </w:tr>
    </w:tbl>
    <w:p w:rsidR="00522382" w:rsidRDefault="005E213B">
      <w:r>
        <w:t> </w:t>
      </w:r>
    </w:p>
    <w:p w:rsidR="00522382" w:rsidRDefault="005E213B">
      <w:pPr>
        <w:pStyle w:val="Heading7"/>
      </w:pPr>
      <w:bookmarkStart w:id="138" w:name="X7c6356a43fe14fad85e2bfec714ae5604410a47"/>
      <w:r>
        <w:t>Linear regression for air temperatures at vertical racks</w:t>
      </w:r>
      <w:bookmarkEnd w:id="138"/>
    </w:p>
    <w:p w:rsidR="00522382" w:rsidRDefault="005E213B">
      <w:r>
        <w:t xml:space="preserve">TidbiT temperature loggers (HOBO TidbiT v2 Temperature Data Logger, Onset, USA) were attached to the top and bottom of each vertical rack installation to record air and water </w:t>
      </w:r>
      <w:r>
        <w:lastRenderedPageBreak/>
        <w:t>temperature at 30 minute intervals. Loggers at the top of racks recorded air temperature and those at the bottom recorded water temperature (Figure 37).</w:t>
      </w:r>
    </w:p>
    <w:p w:rsidR="00522382" w:rsidRDefault="005E213B">
      <w:r>
        <w:t> </w:t>
      </w:r>
    </w:p>
    <w:p w:rsidR="00522382" w:rsidRDefault="005E213B">
      <w:r>
        <w:rPr>
          <w:noProof/>
        </w:rPr>
        <w:drawing>
          <wp:inline distT="0" distB="0" distL="0" distR="0">
            <wp:extent cx="5504749" cy="5504749"/>
            <wp:effectExtent l="0" t="0" r="0" b="0"/>
            <wp:docPr id="37" name="Picture" descr="Figure 37: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6"/>
                    <a:stretch>
                      <a:fillRect/>
                    </a:stretch>
                  </pic:blipFill>
                  <pic:spPr bwMode="auto">
                    <a:xfrm>
                      <a:off x="0" y="0"/>
                      <a:ext cx="5504749" cy="5504749"/>
                    </a:xfrm>
                    <a:prstGeom prst="rect">
                      <a:avLst/>
                    </a:prstGeom>
                    <a:noFill/>
                    <a:ln w="9525">
                      <a:noFill/>
                      <a:headEnd/>
                      <a:tailEnd/>
                    </a:ln>
                  </pic:spPr>
                </pic:pic>
              </a:graphicData>
            </a:graphic>
          </wp:inline>
        </w:drawing>
      </w:r>
    </w:p>
    <w:p w:rsidR="00522382" w:rsidRDefault="005E213B">
      <w:r>
        <w:t xml:space="preserve">Figure 37: </w:t>
      </w:r>
      <w:r>
        <w:rPr>
          <w:i/>
        </w:rPr>
        <w:t>Temperatures recorded in air and water on vertical racks at each research site.</w:t>
      </w:r>
    </w:p>
    <w:p w:rsidR="00522382" w:rsidRDefault="005E213B">
      <w:r>
        <w:t> </w:t>
      </w:r>
    </w:p>
    <w:p w:rsidR="00522382" w:rsidRDefault="005E213B">
      <w:r>
        <w:t xml:space="preserve">While loggers were installed in both positions (air and water) on each rack at the same time, it wasn’t until mid-October that all sites’ water temperature loggers were submerged. Figure 38 </w:t>
      </w:r>
      <w:r>
        <w:lastRenderedPageBreak/>
        <w:t>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rsidR="00522382" w:rsidRDefault="005E213B">
      <w:r>
        <w:t> </w:t>
      </w:r>
    </w:p>
    <w:p w:rsidR="00522382" w:rsidRDefault="005E213B">
      <w:r>
        <w:rPr>
          <w:noProof/>
        </w:rPr>
        <w:drawing>
          <wp:inline distT="0" distB="0" distL="0" distR="0">
            <wp:extent cx="5046020" cy="5046020"/>
            <wp:effectExtent l="0" t="0" r="0" b="0"/>
            <wp:docPr id="38" name="Picture" descr="Figure 3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7"/>
                    <a:stretch>
                      <a:fillRect/>
                    </a:stretch>
                  </pic:blipFill>
                  <pic:spPr bwMode="auto">
                    <a:xfrm>
                      <a:off x="0" y="0"/>
                      <a:ext cx="5046020" cy="5046020"/>
                    </a:xfrm>
                    <a:prstGeom prst="rect">
                      <a:avLst/>
                    </a:prstGeom>
                    <a:noFill/>
                    <a:ln w="9525">
                      <a:noFill/>
                      <a:headEnd/>
                      <a:tailEnd/>
                    </a:ln>
                  </pic:spPr>
                </pic:pic>
              </a:graphicData>
            </a:graphic>
          </wp:inline>
        </w:drawing>
      </w:r>
    </w:p>
    <w:p w:rsidR="00522382" w:rsidRDefault="005E213B">
      <w:r>
        <w:t xml:space="preserve">Figure 38: </w:t>
      </w:r>
      <w:r>
        <w:rPr>
          <w:i/>
        </w:rPr>
        <w:t>Temperatures recorded in air and water on vertical racks at each research site.</w:t>
      </w:r>
    </w:p>
    <w:p w:rsidR="00522382" w:rsidRDefault="005E213B">
      <w:r>
        <w:t> </w:t>
      </w:r>
    </w:p>
    <w:p w:rsidR="00522382" w:rsidRDefault="005E213B">
      <w:pPr>
        <w:pStyle w:val="Heading8"/>
      </w:pPr>
      <w:bookmarkStart w:id="139" w:name="Xcb91ee272f7dfa22c755b18931f0aed63be860e"/>
      <w:r>
        <w:lastRenderedPageBreak/>
        <w:t>Linear regression: air temperature estimation</w:t>
      </w:r>
      <w:bookmarkEnd w:id="139"/>
    </w:p>
    <w:p w:rsidR="00522382" w:rsidRDefault="005E213B">
      <w:r>
        <w:t>Air temperatures recorded at each of the six sites were compared to LWSA FWx for the overlapping period (August 24, 2019 to February 20, 2020). Overall, FWx temperatures were slightly higher than those recorded at each site installation. Figure 39 shows the density distribution of air temperature measured at each site compared to the LWSA FWx mean.</w:t>
      </w:r>
    </w:p>
    <w:p w:rsidR="00522382" w:rsidRDefault="005E213B">
      <w:r>
        <w:t> </w:t>
      </w:r>
    </w:p>
    <w:p w:rsidR="00522382" w:rsidRDefault="005E213B">
      <w:r>
        <w:rPr>
          <w:noProof/>
        </w:rPr>
        <w:drawing>
          <wp:inline distT="0" distB="0" distL="0" distR="0">
            <wp:extent cx="3669832" cy="3669832"/>
            <wp:effectExtent l="0" t="0" r="0" b="0"/>
            <wp:docPr id="39" name="Picture" descr="Figure 39: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8"/>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t xml:space="preserve">Figure 39: </w:t>
      </w:r>
      <w:r>
        <w:rPr>
          <w:i/>
        </w:rPr>
        <w:t>Density distribution of air temperatures recorded at each sub-basin compared to mean LWSA air temperatures from CRD fire weather stations.</w:t>
      </w:r>
    </w:p>
    <w:p w:rsidR="00522382" w:rsidRDefault="005E213B">
      <w:r>
        <w:t> </w:t>
      </w:r>
    </w:p>
    <w:p w:rsidR="00522382" w:rsidRDefault="005E213B">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w:t>
      </w:r>
      <w:r>
        <w:lastRenderedPageBreak/>
        <w:t>daily mean temperatures were compared (rather than 15 minute data) the differences between sites and FWx temperatures were less dramatic (Table 20) with no statistical difference (at 90% confidence) for Cragg Crk, West Leech and the Tunnel (sites 4, 5, 6).</w:t>
      </w:r>
    </w:p>
    <w:p w:rsidR="00522382" w:rsidRDefault="005E213B">
      <w:r>
        <w:t> </w:t>
      </w:r>
    </w:p>
    <w:p w:rsidR="00522382" w:rsidRDefault="005E213B">
      <w:r>
        <w:t xml:space="preserve">Table 20: </w:t>
      </w:r>
      <w:r>
        <w:rPr>
          <w:i/>
        </w:rPr>
        <w:t>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Caption w:val="Table 20: Relationships between mean daily air temperature recorded at each monitoring site compared to mean LWSA air temperature recorded by Chris Creek and Martin’s Gulch fire weather stations."/>
      </w:tblPr>
      <w:tblGrid>
        <w:gridCol w:w="1309"/>
        <w:gridCol w:w="936"/>
      </w:tblGrid>
      <w:tr w:rsidR="00522382">
        <w:tc>
          <w:tcPr>
            <w:tcW w:w="0" w:type="auto"/>
            <w:tcBorders>
              <w:bottom w:val="single" w:sz="0" w:space="0" w:color="auto"/>
            </w:tcBorders>
            <w:vAlign w:val="bottom"/>
          </w:tcPr>
          <w:p w:rsidR="00522382" w:rsidRDefault="005E213B">
            <w:r>
              <w:t>Site</w:t>
            </w:r>
          </w:p>
        </w:tc>
        <w:tc>
          <w:tcPr>
            <w:tcW w:w="0" w:type="auto"/>
            <w:tcBorders>
              <w:bottom w:val="single" w:sz="0" w:space="0" w:color="auto"/>
            </w:tcBorders>
            <w:vAlign w:val="bottom"/>
          </w:tcPr>
          <w:p w:rsidR="00522382" w:rsidRDefault="005E213B">
            <w:pPr>
              <w:jc w:val="right"/>
            </w:pPr>
            <w:r>
              <w:t>p-value</w:t>
            </w:r>
          </w:p>
        </w:tc>
      </w:tr>
      <w:tr w:rsidR="00522382">
        <w:tc>
          <w:tcPr>
            <w:tcW w:w="0" w:type="auto"/>
          </w:tcPr>
          <w:p w:rsidR="00522382" w:rsidRDefault="005E213B">
            <w:r>
              <w:t>Weeks</w:t>
            </w:r>
          </w:p>
        </w:tc>
        <w:tc>
          <w:tcPr>
            <w:tcW w:w="0" w:type="auto"/>
          </w:tcPr>
          <w:p w:rsidR="00522382" w:rsidRDefault="005E213B">
            <w:pPr>
              <w:jc w:val="right"/>
            </w:pPr>
            <w:r>
              <w:t>0.0014</w:t>
            </w:r>
          </w:p>
        </w:tc>
      </w:tr>
      <w:tr w:rsidR="00522382">
        <w:tc>
          <w:tcPr>
            <w:tcW w:w="0" w:type="auto"/>
          </w:tcPr>
          <w:p w:rsidR="00522382" w:rsidRDefault="005E213B">
            <w:r>
              <w:t>ChrisCrk</w:t>
            </w:r>
          </w:p>
        </w:tc>
        <w:tc>
          <w:tcPr>
            <w:tcW w:w="0" w:type="auto"/>
          </w:tcPr>
          <w:p w:rsidR="00522382" w:rsidRDefault="005E213B">
            <w:pPr>
              <w:jc w:val="right"/>
            </w:pPr>
            <w:r>
              <w:t>0.0065</w:t>
            </w:r>
          </w:p>
        </w:tc>
      </w:tr>
      <w:tr w:rsidR="00522382">
        <w:tc>
          <w:tcPr>
            <w:tcW w:w="0" w:type="auto"/>
          </w:tcPr>
          <w:p w:rsidR="00522382" w:rsidRDefault="005E213B">
            <w:r>
              <w:t>LeechHead</w:t>
            </w:r>
          </w:p>
        </w:tc>
        <w:tc>
          <w:tcPr>
            <w:tcW w:w="0" w:type="auto"/>
          </w:tcPr>
          <w:p w:rsidR="00522382" w:rsidRDefault="005E213B">
            <w:pPr>
              <w:jc w:val="right"/>
            </w:pPr>
            <w:r>
              <w:t>0.0009</w:t>
            </w:r>
          </w:p>
        </w:tc>
      </w:tr>
      <w:tr w:rsidR="00522382">
        <w:tc>
          <w:tcPr>
            <w:tcW w:w="0" w:type="auto"/>
          </w:tcPr>
          <w:p w:rsidR="00522382" w:rsidRDefault="005E213B">
            <w:r>
              <w:t>CraggCrk</w:t>
            </w:r>
          </w:p>
        </w:tc>
        <w:tc>
          <w:tcPr>
            <w:tcW w:w="0" w:type="auto"/>
          </w:tcPr>
          <w:p w:rsidR="00522382" w:rsidRDefault="005E213B">
            <w:pPr>
              <w:jc w:val="right"/>
            </w:pPr>
            <w:r>
              <w:t>0.0470</w:t>
            </w:r>
          </w:p>
        </w:tc>
      </w:tr>
      <w:tr w:rsidR="00522382">
        <w:tc>
          <w:tcPr>
            <w:tcW w:w="0" w:type="auto"/>
          </w:tcPr>
          <w:p w:rsidR="00522382" w:rsidRDefault="005E213B">
            <w:r>
              <w:t>WestLeech</w:t>
            </w:r>
          </w:p>
        </w:tc>
        <w:tc>
          <w:tcPr>
            <w:tcW w:w="0" w:type="auto"/>
          </w:tcPr>
          <w:p w:rsidR="00522382" w:rsidRDefault="005E213B">
            <w:pPr>
              <w:jc w:val="right"/>
            </w:pPr>
            <w:r>
              <w:t>0.5745</w:t>
            </w:r>
          </w:p>
        </w:tc>
      </w:tr>
      <w:tr w:rsidR="00522382">
        <w:tc>
          <w:tcPr>
            <w:tcW w:w="0" w:type="auto"/>
          </w:tcPr>
          <w:p w:rsidR="00522382" w:rsidRDefault="005E213B">
            <w:r>
              <w:t>Tunnel</w:t>
            </w:r>
          </w:p>
        </w:tc>
        <w:tc>
          <w:tcPr>
            <w:tcW w:w="0" w:type="auto"/>
          </w:tcPr>
          <w:p w:rsidR="00522382" w:rsidRDefault="005E213B">
            <w:pPr>
              <w:jc w:val="right"/>
            </w:pPr>
            <w:r>
              <w:t>0.2966</w:t>
            </w:r>
          </w:p>
        </w:tc>
      </w:tr>
    </w:tbl>
    <w:p w:rsidR="00522382" w:rsidRDefault="005E213B">
      <w:r>
        <w:t> </w:t>
      </w:r>
    </w:p>
    <w:p w:rsidR="00522382" w:rsidRDefault="005E213B">
      <w:r>
        <w:t>Despite some differences between FWx and Hobo site data, the overlapping FWx and TidbiT daily mean air temperature data were used to generate linear regression relationships to estimate air temperatures at each site for the time preceding Hobo TidbiT deployment (Figure 40). Table 21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522382" w:rsidRDefault="005E213B">
      <w:r>
        <w:t> </w:t>
      </w:r>
    </w:p>
    <w:p w:rsidR="00522382" w:rsidRDefault="005E213B">
      <w:r>
        <w:lastRenderedPageBreak/>
        <w:t xml:space="preserve">Table 21: </w:t>
      </w:r>
      <w:r>
        <w:rPr>
          <w:i/>
        </w:rPr>
        <w:t>Summary of predicted air temperature at each site compared to mean LWSA temperature from CRD FWx stations for the same time period</w:t>
      </w:r>
    </w:p>
    <w:tbl>
      <w:tblPr>
        <w:tblW w:w="5000" w:type="pct"/>
        <w:tblLook w:val="07E0" w:firstRow="1" w:lastRow="1" w:firstColumn="1" w:lastColumn="1" w:noHBand="1" w:noVBand="1"/>
        <w:tblCaption w:val="Table 21: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522382">
        <w:tc>
          <w:tcPr>
            <w:tcW w:w="0" w:type="auto"/>
            <w:tcBorders>
              <w:bottom w:val="single" w:sz="0" w:space="0" w:color="auto"/>
            </w:tcBorders>
            <w:vAlign w:val="bottom"/>
          </w:tcPr>
          <w:p w:rsidR="00522382" w:rsidRDefault="005E213B">
            <w:r>
              <w:t>Site</w:t>
            </w:r>
          </w:p>
        </w:tc>
        <w:tc>
          <w:tcPr>
            <w:tcW w:w="0" w:type="auto"/>
            <w:tcBorders>
              <w:bottom w:val="single" w:sz="0" w:space="0" w:color="auto"/>
            </w:tcBorders>
            <w:vAlign w:val="bottom"/>
          </w:tcPr>
          <w:p w:rsidR="00522382" w:rsidRDefault="005E213B">
            <w:pPr>
              <w:jc w:val="right"/>
            </w:pPr>
            <w:r>
              <w:t>Error (%)</w:t>
            </w:r>
          </w:p>
        </w:tc>
        <w:tc>
          <w:tcPr>
            <w:tcW w:w="0" w:type="auto"/>
            <w:tcBorders>
              <w:bottom w:val="single" w:sz="0" w:space="0" w:color="auto"/>
            </w:tcBorders>
            <w:vAlign w:val="bottom"/>
          </w:tcPr>
          <w:p w:rsidR="00522382" w:rsidRDefault="005E213B">
            <w:pPr>
              <w:jc w:val="right"/>
            </w:pPr>
            <w:r>
              <w:t>Median Temp. (°C)</w:t>
            </w:r>
          </w:p>
        </w:tc>
        <w:tc>
          <w:tcPr>
            <w:tcW w:w="0" w:type="auto"/>
            <w:tcBorders>
              <w:bottom w:val="single" w:sz="0" w:space="0" w:color="auto"/>
            </w:tcBorders>
            <w:vAlign w:val="bottom"/>
          </w:tcPr>
          <w:p w:rsidR="00522382" w:rsidRDefault="005E213B">
            <w:pPr>
              <w:jc w:val="right"/>
            </w:pPr>
            <w:r>
              <w:t>Estimated Median (°C)</w:t>
            </w:r>
          </w:p>
        </w:tc>
        <w:tc>
          <w:tcPr>
            <w:tcW w:w="0" w:type="auto"/>
            <w:tcBorders>
              <w:bottom w:val="single" w:sz="0" w:space="0" w:color="auto"/>
            </w:tcBorders>
            <w:vAlign w:val="bottom"/>
          </w:tcPr>
          <w:p w:rsidR="00522382" w:rsidRDefault="005E213B">
            <w:pPr>
              <w:jc w:val="right"/>
            </w:pPr>
            <w:r>
              <w:t>Min. Temp (°C)</w:t>
            </w:r>
          </w:p>
        </w:tc>
        <w:tc>
          <w:tcPr>
            <w:tcW w:w="0" w:type="auto"/>
            <w:tcBorders>
              <w:bottom w:val="single" w:sz="0" w:space="0" w:color="auto"/>
            </w:tcBorders>
            <w:vAlign w:val="bottom"/>
          </w:tcPr>
          <w:p w:rsidR="00522382" w:rsidRDefault="005E213B">
            <w:pPr>
              <w:jc w:val="right"/>
            </w:pPr>
            <w:r>
              <w:t>Estimated Min. (°C)</w:t>
            </w:r>
          </w:p>
        </w:tc>
        <w:tc>
          <w:tcPr>
            <w:tcW w:w="0" w:type="auto"/>
            <w:tcBorders>
              <w:bottom w:val="single" w:sz="0" w:space="0" w:color="auto"/>
            </w:tcBorders>
            <w:vAlign w:val="bottom"/>
          </w:tcPr>
          <w:p w:rsidR="00522382" w:rsidRDefault="005E213B">
            <w:pPr>
              <w:jc w:val="right"/>
            </w:pPr>
            <w:r>
              <w:t>Max. Temp (°C)</w:t>
            </w:r>
          </w:p>
        </w:tc>
        <w:tc>
          <w:tcPr>
            <w:tcW w:w="0" w:type="auto"/>
            <w:tcBorders>
              <w:bottom w:val="single" w:sz="0" w:space="0" w:color="auto"/>
            </w:tcBorders>
            <w:vAlign w:val="bottom"/>
          </w:tcPr>
          <w:p w:rsidR="00522382" w:rsidRDefault="005E213B">
            <w:pPr>
              <w:jc w:val="right"/>
            </w:pPr>
            <w:r>
              <w:t>Estimated Max. (°C)</w:t>
            </w:r>
          </w:p>
        </w:tc>
      </w:tr>
      <w:tr w:rsidR="00522382">
        <w:tc>
          <w:tcPr>
            <w:tcW w:w="0" w:type="auto"/>
          </w:tcPr>
          <w:p w:rsidR="00522382" w:rsidRDefault="005E213B">
            <w:r>
              <w:t>Weeks</w:t>
            </w:r>
          </w:p>
        </w:tc>
        <w:tc>
          <w:tcPr>
            <w:tcW w:w="0" w:type="auto"/>
          </w:tcPr>
          <w:p w:rsidR="00522382" w:rsidRDefault="005E213B">
            <w:pPr>
              <w:jc w:val="right"/>
            </w:pPr>
            <w:r>
              <w:t>19.4</w:t>
            </w:r>
          </w:p>
        </w:tc>
        <w:tc>
          <w:tcPr>
            <w:tcW w:w="0" w:type="auto"/>
          </w:tcPr>
          <w:p w:rsidR="00522382" w:rsidRDefault="005E213B">
            <w:pPr>
              <w:jc w:val="right"/>
            </w:pPr>
            <w:r>
              <w:t>2.9</w:t>
            </w:r>
          </w:p>
        </w:tc>
        <w:tc>
          <w:tcPr>
            <w:tcW w:w="0" w:type="auto"/>
          </w:tcPr>
          <w:p w:rsidR="00522382" w:rsidRDefault="005E213B">
            <w:pPr>
              <w:jc w:val="right"/>
            </w:pPr>
            <w:r>
              <w:t>3.9</w:t>
            </w:r>
          </w:p>
        </w:tc>
        <w:tc>
          <w:tcPr>
            <w:tcW w:w="0" w:type="auto"/>
          </w:tcPr>
          <w:p w:rsidR="00522382" w:rsidRDefault="005E213B">
            <w:pPr>
              <w:jc w:val="right"/>
            </w:pPr>
            <w:r>
              <w:t>-6.1</w:t>
            </w:r>
          </w:p>
        </w:tc>
        <w:tc>
          <w:tcPr>
            <w:tcW w:w="0" w:type="auto"/>
          </w:tcPr>
          <w:p w:rsidR="00522382" w:rsidRDefault="005E213B">
            <w:pPr>
              <w:jc w:val="right"/>
            </w:pPr>
            <w:r>
              <w:t>-7.6</w:t>
            </w:r>
          </w:p>
        </w:tc>
        <w:tc>
          <w:tcPr>
            <w:tcW w:w="0" w:type="auto"/>
          </w:tcPr>
          <w:p w:rsidR="00522382" w:rsidRDefault="005E213B">
            <w:pPr>
              <w:jc w:val="right"/>
            </w:pPr>
            <w:r>
              <w:t>15.4</w:t>
            </w:r>
          </w:p>
        </w:tc>
        <w:tc>
          <w:tcPr>
            <w:tcW w:w="0" w:type="auto"/>
          </w:tcPr>
          <w:p w:rsidR="00522382" w:rsidRDefault="005E213B">
            <w:pPr>
              <w:jc w:val="right"/>
            </w:pPr>
            <w:r>
              <w:t>17.7</w:t>
            </w:r>
          </w:p>
        </w:tc>
      </w:tr>
      <w:tr w:rsidR="00522382">
        <w:tc>
          <w:tcPr>
            <w:tcW w:w="0" w:type="auto"/>
          </w:tcPr>
          <w:p w:rsidR="00522382" w:rsidRDefault="005E213B">
            <w:r>
              <w:t>ChrisCrk</w:t>
            </w:r>
          </w:p>
        </w:tc>
        <w:tc>
          <w:tcPr>
            <w:tcW w:w="0" w:type="auto"/>
          </w:tcPr>
          <w:p w:rsidR="00522382" w:rsidRDefault="005E213B">
            <w:pPr>
              <w:jc w:val="right"/>
            </w:pPr>
            <w:r>
              <w:t>-35.1</w:t>
            </w:r>
          </w:p>
        </w:tc>
        <w:tc>
          <w:tcPr>
            <w:tcW w:w="0" w:type="auto"/>
          </w:tcPr>
          <w:p w:rsidR="00522382" w:rsidRDefault="005E213B">
            <w:pPr>
              <w:jc w:val="right"/>
            </w:pPr>
            <w:r>
              <w:t>3.3</w:t>
            </w:r>
          </w:p>
        </w:tc>
        <w:tc>
          <w:tcPr>
            <w:tcW w:w="0" w:type="auto"/>
          </w:tcPr>
          <w:p w:rsidR="00522382" w:rsidRDefault="005E213B">
            <w:pPr>
              <w:jc w:val="right"/>
            </w:pPr>
            <w:r>
              <w:t>4.0</w:t>
            </w:r>
          </w:p>
        </w:tc>
        <w:tc>
          <w:tcPr>
            <w:tcW w:w="0" w:type="auto"/>
          </w:tcPr>
          <w:p w:rsidR="00522382" w:rsidRDefault="005E213B">
            <w:pPr>
              <w:jc w:val="right"/>
            </w:pPr>
            <w:r>
              <w:t>-6.1</w:t>
            </w:r>
          </w:p>
        </w:tc>
        <w:tc>
          <w:tcPr>
            <w:tcW w:w="0" w:type="auto"/>
          </w:tcPr>
          <w:p w:rsidR="00522382" w:rsidRDefault="005E213B">
            <w:pPr>
              <w:jc w:val="right"/>
            </w:pPr>
            <w:r>
              <w:t>-7.5</w:t>
            </w:r>
          </w:p>
        </w:tc>
        <w:tc>
          <w:tcPr>
            <w:tcW w:w="0" w:type="auto"/>
          </w:tcPr>
          <w:p w:rsidR="00522382" w:rsidRDefault="005E213B">
            <w:pPr>
              <w:jc w:val="right"/>
            </w:pPr>
            <w:r>
              <w:t>15.7</w:t>
            </w:r>
          </w:p>
        </w:tc>
        <w:tc>
          <w:tcPr>
            <w:tcW w:w="0" w:type="auto"/>
          </w:tcPr>
          <w:p w:rsidR="00522382" w:rsidRDefault="005E213B">
            <w:pPr>
              <w:jc w:val="right"/>
            </w:pPr>
            <w:r>
              <w:t>18.0</w:t>
            </w:r>
          </w:p>
        </w:tc>
      </w:tr>
      <w:tr w:rsidR="00522382">
        <w:tc>
          <w:tcPr>
            <w:tcW w:w="0" w:type="auto"/>
          </w:tcPr>
          <w:p w:rsidR="00522382" w:rsidRDefault="005E213B">
            <w:r>
              <w:t>LeechHead</w:t>
            </w:r>
          </w:p>
        </w:tc>
        <w:tc>
          <w:tcPr>
            <w:tcW w:w="0" w:type="auto"/>
          </w:tcPr>
          <w:p w:rsidR="00522382" w:rsidRDefault="005E213B">
            <w:pPr>
              <w:jc w:val="right"/>
            </w:pPr>
            <w:r>
              <w:t>-39.9</w:t>
            </w:r>
          </w:p>
        </w:tc>
        <w:tc>
          <w:tcPr>
            <w:tcW w:w="0" w:type="auto"/>
          </w:tcPr>
          <w:p w:rsidR="00522382" w:rsidRDefault="005E213B">
            <w:pPr>
              <w:jc w:val="right"/>
            </w:pPr>
            <w:r>
              <w:t>2.7</w:t>
            </w:r>
          </w:p>
        </w:tc>
        <w:tc>
          <w:tcPr>
            <w:tcW w:w="0" w:type="auto"/>
          </w:tcPr>
          <w:p w:rsidR="00522382" w:rsidRDefault="005E213B">
            <w:pPr>
              <w:jc w:val="right"/>
            </w:pPr>
            <w:r>
              <w:t>3.8</w:t>
            </w:r>
          </w:p>
        </w:tc>
        <w:tc>
          <w:tcPr>
            <w:tcW w:w="0" w:type="auto"/>
          </w:tcPr>
          <w:p w:rsidR="00522382" w:rsidRDefault="005E213B">
            <w:pPr>
              <w:jc w:val="right"/>
            </w:pPr>
            <w:r>
              <w:t>-6.2</w:t>
            </w:r>
          </w:p>
        </w:tc>
        <w:tc>
          <w:tcPr>
            <w:tcW w:w="0" w:type="auto"/>
          </w:tcPr>
          <w:p w:rsidR="00522382" w:rsidRDefault="005E213B">
            <w:pPr>
              <w:jc w:val="right"/>
            </w:pPr>
            <w:r>
              <w:t>-7.3</w:t>
            </w:r>
          </w:p>
        </w:tc>
        <w:tc>
          <w:tcPr>
            <w:tcW w:w="0" w:type="auto"/>
          </w:tcPr>
          <w:p w:rsidR="00522382" w:rsidRDefault="005E213B">
            <w:pPr>
              <w:jc w:val="right"/>
            </w:pPr>
            <w:r>
              <w:t>15.8</w:t>
            </w:r>
          </w:p>
        </w:tc>
        <w:tc>
          <w:tcPr>
            <w:tcW w:w="0" w:type="auto"/>
          </w:tcPr>
          <w:p w:rsidR="00522382" w:rsidRDefault="005E213B">
            <w:pPr>
              <w:jc w:val="right"/>
            </w:pPr>
            <w:r>
              <w:t>17.2</w:t>
            </w:r>
          </w:p>
        </w:tc>
      </w:tr>
      <w:tr w:rsidR="00522382">
        <w:tc>
          <w:tcPr>
            <w:tcW w:w="0" w:type="auto"/>
          </w:tcPr>
          <w:p w:rsidR="00522382" w:rsidRDefault="005E213B">
            <w:r>
              <w:t>CraggCrk</w:t>
            </w:r>
          </w:p>
        </w:tc>
        <w:tc>
          <w:tcPr>
            <w:tcW w:w="0" w:type="auto"/>
          </w:tcPr>
          <w:p w:rsidR="00522382" w:rsidRDefault="005E213B">
            <w:pPr>
              <w:jc w:val="right"/>
            </w:pPr>
            <w:r>
              <w:t>83.2</w:t>
            </w:r>
          </w:p>
        </w:tc>
        <w:tc>
          <w:tcPr>
            <w:tcW w:w="0" w:type="auto"/>
          </w:tcPr>
          <w:p w:rsidR="00522382" w:rsidRDefault="005E213B">
            <w:pPr>
              <w:jc w:val="right"/>
            </w:pPr>
            <w:r>
              <w:t>3.7</w:t>
            </w:r>
          </w:p>
        </w:tc>
        <w:tc>
          <w:tcPr>
            <w:tcW w:w="0" w:type="auto"/>
          </w:tcPr>
          <w:p w:rsidR="00522382" w:rsidRDefault="005E213B">
            <w:pPr>
              <w:jc w:val="right"/>
            </w:pPr>
            <w:r>
              <w:t>4.7</w:t>
            </w:r>
          </w:p>
        </w:tc>
        <w:tc>
          <w:tcPr>
            <w:tcW w:w="0" w:type="auto"/>
          </w:tcPr>
          <w:p w:rsidR="00522382" w:rsidRDefault="005E213B">
            <w:pPr>
              <w:jc w:val="right"/>
            </w:pPr>
            <w:r>
              <w:t>-6.2</w:t>
            </w:r>
          </w:p>
        </w:tc>
        <w:tc>
          <w:tcPr>
            <w:tcW w:w="0" w:type="auto"/>
          </w:tcPr>
          <w:p w:rsidR="00522382" w:rsidRDefault="005E213B">
            <w:pPr>
              <w:jc w:val="right"/>
            </w:pPr>
            <w:r>
              <w:t>-7.0</w:t>
            </w:r>
          </w:p>
        </w:tc>
        <w:tc>
          <w:tcPr>
            <w:tcW w:w="0" w:type="auto"/>
          </w:tcPr>
          <w:p w:rsidR="00522382" w:rsidRDefault="005E213B">
            <w:pPr>
              <w:jc w:val="right"/>
            </w:pPr>
            <w:r>
              <w:t>17.4</w:t>
            </w:r>
          </w:p>
        </w:tc>
        <w:tc>
          <w:tcPr>
            <w:tcW w:w="0" w:type="auto"/>
          </w:tcPr>
          <w:p w:rsidR="00522382" w:rsidRDefault="005E213B">
            <w:pPr>
              <w:jc w:val="right"/>
            </w:pPr>
            <w:r>
              <w:t>18.9</w:t>
            </w:r>
          </w:p>
        </w:tc>
      </w:tr>
      <w:tr w:rsidR="00522382">
        <w:tc>
          <w:tcPr>
            <w:tcW w:w="0" w:type="auto"/>
          </w:tcPr>
          <w:p w:rsidR="00522382" w:rsidRDefault="005E213B">
            <w:r>
              <w:t>WestLeech</w:t>
            </w:r>
          </w:p>
        </w:tc>
        <w:tc>
          <w:tcPr>
            <w:tcW w:w="0" w:type="auto"/>
          </w:tcPr>
          <w:p w:rsidR="00522382" w:rsidRDefault="005E213B">
            <w:pPr>
              <w:jc w:val="right"/>
            </w:pPr>
            <w:r>
              <w:t>-60.9</w:t>
            </w:r>
          </w:p>
        </w:tc>
        <w:tc>
          <w:tcPr>
            <w:tcW w:w="0" w:type="auto"/>
          </w:tcPr>
          <w:p w:rsidR="00522382" w:rsidRDefault="005E213B">
            <w:pPr>
              <w:jc w:val="right"/>
            </w:pPr>
            <w:r>
              <w:t>4.4</w:t>
            </w:r>
          </w:p>
        </w:tc>
        <w:tc>
          <w:tcPr>
            <w:tcW w:w="0" w:type="auto"/>
          </w:tcPr>
          <w:p w:rsidR="00522382" w:rsidRDefault="005E213B">
            <w:pPr>
              <w:jc w:val="right"/>
            </w:pPr>
            <w:r>
              <w:t>5.0</w:t>
            </w:r>
          </w:p>
        </w:tc>
        <w:tc>
          <w:tcPr>
            <w:tcW w:w="0" w:type="auto"/>
          </w:tcPr>
          <w:p w:rsidR="00522382" w:rsidRDefault="005E213B">
            <w:pPr>
              <w:jc w:val="right"/>
            </w:pPr>
            <w:r>
              <w:t>-5.0</w:t>
            </w:r>
          </w:p>
        </w:tc>
        <w:tc>
          <w:tcPr>
            <w:tcW w:w="0" w:type="auto"/>
          </w:tcPr>
          <w:p w:rsidR="00522382" w:rsidRDefault="005E213B">
            <w:pPr>
              <w:jc w:val="right"/>
            </w:pPr>
            <w:r>
              <w:t>-6.0</w:t>
            </w:r>
          </w:p>
        </w:tc>
        <w:tc>
          <w:tcPr>
            <w:tcW w:w="0" w:type="auto"/>
          </w:tcPr>
          <w:p w:rsidR="00522382" w:rsidRDefault="005E213B">
            <w:pPr>
              <w:jc w:val="right"/>
            </w:pPr>
            <w:r>
              <w:t>16.6</w:t>
            </w:r>
          </w:p>
        </w:tc>
        <w:tc>
          <w:tcPr>
            <w:tcW w:w="0" w:type="auto"/>
          </w:tcPr>
          <w:p w:rsidR="00522382" w:rsidRDefault="005E213B">
            <w:pPr>
              <w:jc w:val="right"/>
            </w:pPr>
            <w:r>
              <w:t>18.4</w:t>
            </w:r>
          </w:p>
        </w:tc>
      </w:tr>
      <w:tr w:rsidR="00522382">
        <w:tc>
          <w:tcPr>
            <w:tcW w:w="0" w:type="auto"/>
          </w:tcPr>
          <w:p w:rsidR="00522382" w:rsidRDefault="005E213B">
            <w:r>
              <w:t>Tunnel</w:t>
            </w:r>
          </w:p>
        </w:tc>
        <w:tc>
          <w:tcPr>
            <w:tcW w:w="0" w:type="auto"/>
          </w:tcPr>
          <w:p w:rsidR="00522382" w:rsidRDefault="005E213B">
            <w:pPr>
              <w:jc w:val="right"/>
            </w:pPr>
            <w:r>
              <w:t>-7.2</w:t>
            </w:r>
          </w:p>
        </w:tc>
        <w:tc>
          <w:tcPr>
            <w:tcW w:w="0" w:type="auto"/>
          </w:tcPr>
          <w:p w:rsidR="00522382" w:rsidRDefault="005E213B">
            <w:pPr>
              <w:jc w:val="right"/>
            </w:pPr>
            <w:r>
              <w:t>5.1</w:t>
            </w:r>
          </w:p>
        </w:tc>
        <w:tc>
          <w:tcPr>
            <w:tcW w:w="0" w:type="auto"/>
          </w:tcPr>
          <w:p w:rsidR="00522382" w:rsidRDefault="005E213B">
            <w:pPr>
              <w:jc w:val="right"/>
            </w:pPr>
            <w:r>
              <w:t>5.8</w:t>
            </w:r>
          </w:p>
        </w:tc>
        <w:tc>
          <w:tcPr>
            <w:tcW w:w="0" w:type="auto"/>
          </w:tcPr>
          <w:p w:rsidR="00522382" w:rsidRDefault="005E213B">
            <w:pPr>
              <w:jc w:val="right"/>
            </w:pPr>
            <w:r>
              <w:t>-4.5</w:t>
            </w:r>
          </w:p>
        </w:tc>
        <w:tc>
          <w:tcPr>
            <w:tcW w:w="0" w:type="auto"/>
          </w:tcPr>
          <w:p w:rsidR="00522382" w:rsidRDefault="005E213B">
            <w:pPr>
              <w:jc w:val="right"/>
            </w:pPr>
            <w:r>
              <w:t>-5.5</w:t>
            </w:r>
          </w:p>
        </w:tc>
        <w:tc>
          <w:tcPr>
            <w:tcW w:w="0" w:type="auto"/>
          </w:tcPr>
          <w:p w:rsidR="00522382" w:rsidRDefault="005E213B">
            <w:pPr>
              <w:jc w:val="right"/>
            </w:pPr>
            <w:r>
              <w:t>20.6</w:t>
            </w:r>
          </w:p>
        </w:tc>
        <w:tc>
          <w:tcPr>
            <w:tcW w:w="0" w:type="auto"/>
          </w:tcPr>
          <w:p w:rsidR="00522382" w:rsidRDefault="005E213B">
            <w:pPr>
              <w:jc w:val="right"/>
            </w:pPr>
            <w:r>
              <w:t>19.5</w:t>
            </w:r>
          </w:p>
        </w:tc>
      </w:tr>
    </w:tbl>
    <w:p w:rsidR="00522382" w:rsidRDefault="005E213B">
      <w:r>
        <w:t> </w:t>
      </w:r>
    </w:p>
    <w:p w:rsidR="00522382" w:rsidRDefault="005E213B">
      <w:r>
        <w:rPr>
          <w:noProof/>
        </w:rPr>
        <w:drawing>
          <wp:inline distT="0" distB="0" distL="0" distR="0">
            <wp:extent cx="3669832" cy="3669832"/>
            <wp:effectExtent l="0" t="0" r="0" b="0"/>
            <wp:docPr id="40" name="Picture" descr="Figure 40: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9"/>
                    <a:stretch>
                      <a:fillRect/>
                    </a:stretch>
                  </pic:blipFill>
                  <pic:spPr bwMode="auto">
                    <a:xfrm>
                      <a:off x="0" y="0"/>
                      <a:ext cx="3669832" cy="3669832"/>
                    </a:xfrm>
                    <a:prstGeom prst="rect">
                      <a:avLst/>
                    </a:prstGeom>
                    <a:noFill/>
                    <a:ln w="9525">
                      <a:noFill/>
                      <a:headEnd/>
                      <a:tailEnd/>
                    </a:ln>
                  </pic:spPr>
                </pic:pic>
              </a:graphicData>
            </a:graphic>
          </wp:inline>
        </w:drawing>
      </w:r>
    </w:p>
    <w:p w:rsidR="00522382" w:rsidRDefault="005E213B">
      <w:r>
        <w:lastRenderedPageBreak/>
        <w:t xml:space="preserve">Figure 40: </w:t>
      </w:r>
      <w:r>
        <w:rPr>
          <w:i/>
        </w:rPr>
        <w:t>Linear regression relationships between mean daily air temperature recorded at each monitoring site compared to mean LWSA air temperature recorded by Chris Creek and Martin’s Gulch fire weather stations</w:t>
      </w:r>
    </w:p>
    <w:p w:rsidR="00522382" w:rsidRDefault="005E213B">
      <w:r>
        <w:t> </w:t>
      </w:r>
    </w:p>
    <w:p w:rsidR="00522382" w:rsidRDefault="005E213B">
      <w:pPr>
        <w:pStyle w:val="Heading7"/>
      </w:pPr>
      <w:bookmarkStart w:id="140" w:name="results-extended"/>
      <w:r>
        <w:t>Results extended</w:t>
      </w:r>
      <w:bookmarkEnd w:id="140"/>
    </w:p>
    <w:p w:rsidR="00522382" w:rsidRDefault="005E213B">
      <w:pPr>
        <w:pStyle w:val="Heading8"/>
      </w:pPr>
      <w:bookmarkStart w:id="141" w:name="X91fa14e256c50d3b56fbacfc8ea86d69f0ab7ce"/>
      <w:r>
        <w:t>NOM sampling in nested catchments (from Ch.2)</w:t>
      </w:r>
      <w:bookmarkEnd w:id="141"/>
    </w:p>
    <w:p w:rsidR="00522382" w:rsidRDefault="005E213B">
      <w:r>
        <w:t>Below the confluences of headwaters sites (Figure 41,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41,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rsidR="00522382" w:rsidRDefault="005E213B">
      <w:r>
        <w:t> </w:t>
      </w:r>
    </w:p>
    <w:p w:rsidR="00522382" w:rsidRDefault="005E213B">
      <w:r>
        <w:rPr>
          <w:noProof/>
        </w:rPr>
        <w:lastRenderedPageBreak/>
        <w:drawing>
          <wp:inline distT="0" distB="0" distL="0" distR="0">
            <wp:extent cx="5504749" cy="5504749"/>
            <wp:effectExtent l="0" t="0" r="0" b="0"/>
            <wp:docPr id="41" name="Picture" descr="Figure 41: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rsidR="00522382" w:rsidRDefault="005E213B">
      <w:r>
        <w:t xml:space="preserve">Figure 41: </w:t>
      </w:r>
      <w:r>
        <w:rPr>
          <w:i/>
        </w:rPr>
        <w:t>Grab sample SAC</w:t>
      </w:r>
      <w:r>
        <w:rPr>
          <w:i/>
          <w:vertAlign w:val="subscript"/>
        </w:rPr>
        <w:t>254</w:t>
      </w:r>
      <w:r>
        <w:rPr>
          <w:i/>
        </w:rPr>
        <w:t xml:space="preserve"> at upstream locations compared to Rack and Grab sample SAC</w:t>
      </w:r>
      <w:r>
        <w:rPr>
          <w:i/>
          <w:vertAlign w:val="subscript"/>
        </w:rPr>
        <w:t>254</w:t>
      </w:r>
      <w:r>
        <w:rPr>
          <w:i/>
        </w:rPr>
        <w:t xml:space="preserve"> below their confluence(s). A and B show grab samples from headwaters (HW) compared to downstream (DS) monitoring sites; C shows upstream river sites (US) compared to mainstem monitoring.</w:t>
      </w:r>
    </w:p>
    <w:p w:rsidR="00522382" w:rsidRDefault="005E213B">
      <w:r>
        <w:t> </w:t>
      </w:r>
    </w:p>
    <w:p w:rsidR="00522382" w:rsidRDefault="005E213B">
      <w:r>
        <w:lastRenderedPageBreak/>
        <w:t>No apparent trend was seen in the E</w:t>
      </w:r>
      <w:r>
        <w:rPr>
          <w:vertAlign w:val="subscript"/>
        </w:rPr>
        <w:t>2</w:t>
      </w:r>
      <w:r>
        <w:t>:E</w:t>
      </w:r>
      <w:r>
        <w:rPr>
          <w:vertAlign w:val="subscript"/>
        </w:rPr>
        <w:t>3</w:t>
      </w:r>
      <w:r>
        <w:t xml:space="preserve"> characteristic for aromaticity/molecular size (Figure 42). There were similar variances in E</w:t>
      </w:r>
      <w:r>
        <w:rPr>
          <w:vertAlign w:val="subscript"/>
        </w:rPr>
        <w:t>2</w:t>
      </w:r>
      <w:r>
        <w:t>:E</w:t>
      </w:r>
      <w:r>
        <w:rPr>
          <w:vertAlign w:val="subscript"/>
        </w:rPr>
        <w:t>3</w:t>
      </w:r>
      <w:r>
        <w:t xml:space="preserve"> values across all groupings (Levene’s p-values 0.1225, 0.09551, 0.09298 for sets A, B, C).</w:t>
      </w:r>
    </w:p>
    <w:p w:rsidR="00522382" w:rsidRDefault="005E213B">
      <w:r>
        <w:rPr>
          <w:noProof/>
        </w:rPr>
        <w:drawing>
          <wp:inline distT="0" distB="0" distL="0" distR="0">
            <wp:extent cx="5504749" cy="5504749"/>
            <wp:effectExtent l="0" t="0" r="0" b="0"/>
            <wp:docPr id="42" name="Picture" descr="Figure 42: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a:stretch>
                      <a:fillRect/>
                    </a:stretch>
                  </pic:blipFill>
                  <pic:spPr bwMode="auto">
                    <a:xfrm>
                      <a:off x="0" y="0"/>
                      <a:ext cx="5504749" cy="5504749"/>
                    </a:xfrm>
                    <a:prstGeom prst="rect">
                      <a:avLst/>
                    </a:prstGeom>
                    <a:noFill/>
                    <a:ln w="9525">
                      <a:noFill/>
                      <a:headEnd/>
                      <a:tailEnd/>
                    </a:ln>
                  </pic:spPr>
                </pic:pic>
              </a:graphicData>
            </a:graphic>
          </wp:inline>
        </w:drawing>
      </w:r>
    </w:p>
    <w:p w:rsidR="00522382" w:rsidRDefault="005E213B">
      <w:r>
        <w:t xml:space="preserve">Figure 42: </w:t>
      </w:r>
      <w:r>
        <w:rPr>
          <w:i/>
        </w:rPr>
        <w:t>Grab sample E</w:t>
      </w:r>
      <w:r>
        <w:rPr>
          <w:i/>
          <w:vertAlign w:val="subscript"/>
        </w:rPr>
        <w:t>2</w:t>
      </w:r>
      <w:r>
        <w:rPr>
          <w:i/>
        </w:rPr>
        <w:t>:E</w:t>
      </w:r>
      <w:r>
        <w:rPr>
          <w:i/>
          <w:vertAlign w:val="subscript"/>
        </w:rPr>
        <w:t>3</w:t>
      </w:r>
      <w:r>
        <w:rPr>
          <w:i/>
        </w:rPr>
        <w:t xml:space="preserve"> at upstream locations compared to Rack and Grab sample E</w:t>
      </w:r>
      <w:r>
        <w:rPr>
          <w:i/>
          <w:vertAlign w:val="subscript"/>
        </w:rPr>
        <w:t>2</w:t>
      </w:r>
      <w:r>
        <w:rPr>
          <w:i/>
        </w:rPr>
        <w:t>:E</w:t>
      </w:r>
      <w:r>
        <w:rPr>
          <w:i/>
          <w:vertAlign w:val="subscript"/>
        </w:rPr>
        <w:t>3</w:t>
      </w:r>
      <w:r>
        <w:rPr>
          <w:i/>
        </w:rPr>
        <w:t xml:space="preserve"> below their confluence(s). A and B show grab samples from headwaters (HW) compared to downstream (DS) monitoring sites; C shows upstream river sites (US) compared to mainstem monitoring.</w:t>
      </w:r>
    </w:p>
    <w:p w:rsidR="00522382" w:rsidRDefault="005E213B">
      <w:r>
        <w:lastRenderedPageBreak/>
        <w:t> </w:t>
      </w:r>
    </w:p>
    <w:p w:rsidR="00522382" w:rsidRDefault="005E213B">
      <w:pPr>
        <w:pStyle w:val="Heading7"/>
      </w:pPr>
      <w:bookmarkStart w:id="142" w:name="possible-trash"/>
      <w:r>
        <w:t>possible trash</w:t>
      </w:r>
      <w:bookmarkEnd w:id="142"/>
    </w:p>
    <w:p w:rsidR="00522382" w:rsidRDefault="005E213B">
      <w:pPr>
        <w:pStyle w:val="Heading7"/>
      </w:pPr>
      <w:bookmarkStart w:id="143" w:name="sampling-methods-extended"/>
      <w:r>
        <w:t>Sampling methods extended</w:t>
      </w:r>
      <w:bookmarkEnd w:id="143"/>
    </w:p>
    <w:p w:rsidR="00522382" w:rsidRDefault="005E213B">
      <w:r>
        <w:t>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rsidR="00522382" w:rsidRDefault="005E213B">
      <w:r>
        <w:t> </w:t>
      </w:r>
    </w:p>
    <w:p w:rsidR="00522382" w:rsidRDefault="005E213B">
      <w:pPr>
        <w:pStyle w:val="Heading8"/>
      </w:pPr>
      <w:bookmarkStart w:id="144" w:name="vertical-racks"/>
      <w:r>
        <w:t>Vertical racks</w:t>
      </w:r>
      <w:bookmarkEnd w:id="144"/>
    </w:p>
    <w:p w:rsidR="00522382" w:rsidRDefault="005E213B">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w:t>
      </w:r>
      <w:r>
        <w:lastRenderedPageBreak/>
        <w:t>sample held on the rack was stable due to low air and river temperatures during the wet season. The assumption of river-as-a-refrigerator was addressed by deploying temperature sensors on each vertical rack (August 2019), and also with hold-time experiments.</w:t>
      </w:r>
    </w:p>
    <w:p w:rsidR="00522382" w:rsidRDefault="005E213B">
      <w:r>
        <w:t> </w:t>
      </w:r>
    </w:p>
    <w:p w:rsidR="00522382" w:rsidRDefault="005E213B">
      <w:pPr>
        <w:pStyle w:val="Heading8"/>
      </w:pPr>
      <w:bookmarkStart w:id="145" w:name="X4e3eb70344da6a931ae15671e47b67ae69cdd36"/>
      <w:r>
        <w:t>Prototype for falling limb passive sampling</w:t>
      </w:r>
      <w:bookmarkEnd w:id="145"/>
    </w:p>
    <w:p w:rsidR="00522382" w:rsidRDefault="005E213B">
      <w:r>
        <w:rPr>
          <w:i/>
        </w:rPr>
        <w:t>Development of a modified siphon sampler designed for passive water collection on the falling limb of hydrograph</w:t>
      </w:r>
    </w:p>
    <w:p w:rsidR="00522382" w:rsidRDefault="005E213B">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w:t>
      </w:r>
      <w:r>
        <w:lastRenderedPageBreak/>
        <w:t>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rsidR="00522382" w:rsidRDefault="005E213B">
      <w:r>
        <w:t> </w:t>
      </w:r>
    </w:p>
    <w:p w:rsidR="00522382" w:rsidRDefault="005E213B">
      <w:pPr>
        <w:pStyle w:val="Heading8"/>
      </w:pPr>
      <w:bookmarkStart w:id="146" w:name="field-protocol"/>
      <w:r>
        <w:t>Field protocol</w:t>
      </w:r>
      <w:bookmarkEnd w:id="146"/>
    </w:p>
    <w:p w:rsidR="00522382" w:rsidRDefault="005E213B">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522382" w:rsidRDefault="005E213B">
      <w:r>
        <w:t> </w:t>
      </w:r>
    </w:p>
    <w:p w:rsidR="00522382" w:rsidRDefault="005E213B">
      <w:pPr>
        <w:pStyle w:val="Heading8"/>
      </w:pPr>
      <w:bookmarkStart w:id="147" w:name="malahat-5-year-weather"/>
      <w:r>
        <w:t>Malahat 5 year weather</w:t>
      </w:r>
      <w:bookmarkEnd w:id="147"/>
    </w:p>
    <w:p w:rsidR="00522382" w:rsidRDefault="005E213B">
      <w:pPr>
        <w:numPr>
          <w:ilvl w:val="0"/>
          <w:numId w:val="29"/>
        </w:numPr>
      </w:pPr>
      <w:r>
        <w:t>NOTE: replace this seciton with data from the PCIC on climate normals and departure from norms during my study period.</w:t>
      </w:r>
    </w:p>
    <w:p w:rsidR="00522382" w:rsidRDefault="005E213B">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43 shows Malahat weather data, which are summarized in Table 22.</w:t>
      </w:r>
    </w:p>
    <w:p w:rsidR="00522382" w:rsidRDefault="005E213B">
      <w:r>
        <w:rPr>
          <w:noProof/>
        </w:rPr>
        <w:drawing>
          <wp:inline distT="0" distB="0" distL="0" distR="0">
            <wp:extent cx="5943600" cy="3668888"/>
            <wp:effectExtent l="0" t="0" r="0" b="0"/>
            <wp:docPr id="43" name="Picture" descr="Figure 43: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2"/>
                    <a:stretch>
                      <a:fillRect/>
                    </a:stretch>
                  </pic:blipFill>
                  <pic:spPr bwMode="auto">
                    <a:xfrm>
                      <a:off x="0" y="0"/>
                      <a:ext cx="5943600" cy="3668888"/>
                    </a:xfrm>
                    <a:prstGeom prst="rect">
                      <a:avLst/>
                    </a:prstGeom>
                    <a:noFill/>
                    <a:ln w="9525">
                      <a:noFill/>
                      <a:headEnd/>
                      <a:tailEnd/>
                    </a:ln>
                  </pic:spPr>
                </pic:pic>
              </a:graphicData>
            </a:graphic>
          </wp:inline>
        </w:drawing>
      </w:r>
    </w:p>
    <w:p w:rsidR="00522382" w:rsidRDefault="005E213B">
      <w:r>
        <w:t xml:space="preserve">Figure 43:  </w:t>
      </w:r>
      <w:r>
        <w:rPr>
          <w:i/>
        </w:rPr>
        <w:t>Five year weather from nearby Malahat station (MoTI ID 62091).</w:t>
      </w:r>
    </w:p>
    <w:p w:rsidR="00522382" w:rsidRDefault="005E213B">
      <w:r>
        <w:t> </w:t>
      </w:r>
    </w:p>
    <w:p w:rsidR="00522382" w:rsidRDefault="005E213B">
      <w:r>
        <w:t xml:space="preserve">Table 22: </w:t>
      </w:r>
      <w:r>
        <w:rPr>
          <w:i/>
        </w:rPr>
        <w:t>Annual weather data from Malahat station (MoTI ID 62091)</w:t>
      </w:r>
    </w:p>
    <w:tbl>
      <w:tblPr>
        <w:tblW w:w="0" w:type="pct"/>
        <w:tblLook w:val="07E0" w:firstRow="1" w:lastRow="1" w:firstColumn="1" w:lastColumn="1" w:noHBand="1" w:noVBand="1"/>
        <w:tblCaption w:val="Table 22: Annual weather data from Malahat station (MoTI ID 62091)"/>
      </w:tblPr>
      <w:tblGrid>
        <w:gridCol w:w="696"/>
        <w:gridCol w:w="2169"/>
        <w:gridCol w:w="2125"/>
        <w:gridCol w:w="1631"/>
      </w:tblGrid>
      <w:tr w:rsidR="00522382">
        <w:tc>
          <w:tcPr>
            <w:tcW w:w="0" w:type="auto"/>
            <w:tcBorders>
              <w:bottom w:val="single" w:sz="0" w:space="0" w:color="auto"/>
            </w:tcBorders>
            <w:vAlign w:val="bottom"/>
          </w:tcPr>
          <w:p w:rsidR="00522382" w:rsidRDefault="005E213B">
            <w:pPr>
              <w:jc w:val="right"/>
            </w:pPr>
            <w:r>
              <w:t>year</w:t>
            </w:r>
          </w:p>
        </w:tc>
        <w:tc>
          <w:tcPr>
            <w:tcW w:w="0" w:type="auto"/>
            <w:tcBorders>
              <w:bottom w:val="single" w:sz="0" w:space="0" w:color="auto"/>
            </w:tcBorders>
            <w:vAlign w:val="bottom"/>
          </w:tcPr>
          <w:p w:rsidR="00522382" w:rsidRDefault="005E213B">
            <w:pPr>
              <w:jc w:val="right"/>
            </w:pPr>
            <w:r>
              <w:t>annual precip. (mm)</w:t>
            </w:r>
          </w:p>
        </w:tc>
        <w:tc>
          <w:tcPr>
            <w:tcW w:w="0" w:type="auto"/>
            <w:tcBorders>
              <w:bottom w:val="single" w:sz="0" w:space="0" w:color="auto"/>
            </w:tcBorders>
            <w:vAlign w:val="bottom"/>
          </w:tcPr>
          <w:p w:rsidR="00522382" w:rsidRDefault="005E213B">
            <w:pPr>
              <w:jc w:val="right"/>
            </w:pPr>
            <w:r>
              <w:t>mean air temp. (°C)</w:t>
            </w:r>
          </w:p>
        </w:tc>
        <w:tc>
          <w:tcPr>
            <w:tcW w:w="0" w:type="auto"/>
            <w:tcBorders>
              <w:bottom w:val="single" w:sz="0" w:space="0" w:color="auto"/>
            </w:tcBorders>
            <w:vAlign w:val="bottom"/>
          </w:tcPr>
          <w:p w:rsidR="00522382" w:rsidRDefault="005E213B">
            <w:pPr>
              <w:jc w:val="right"/>
            </w:pPr>
            <w:r>
              <w:t>std.dev. (± °C)</w:t>
            </w:r>
          </w:p>
        </w:tc>
      </w:tr>
      <w:tr w:rsidR="00522382">
        <w:tc>
          <w:tcPr>
            <w:tcW w:w="0" w:type="auto"/>
          </w:tcPr>
          <w:p w:rsidR="00522382" w:rsidRDefault="005E213B">
            <w:pPr>
              <w:jc w:val="right"/>
            </w:pPr>
            <w:r>
              <w:t>2014</w:t>
            </w:r>
          </w:p>
        </w:tc>
        <w:tc>
          <w:tcPr>
            <w:tcW w:w="0" w:type="auto"/>
          </w:tcPr>
          <w:p w:rsidR="00522382" w:rsidRDefault="005E213B">
            <w:pPr>
              <w:jc w:val="right"/>
            </w:pPr>
            <w:r>
              <w:t>1260</w:t>
            </w:r>
          </w:p>
        </w:tc>
        <w:tc>
          <w:tcPr>
            <w:tcW w:w="0" w:type="auto"/>
          </w:tcPr>
          <w:p w:rsidR="00522382" w:rsidRDefault="005E213B">
            <w:pPr>
              <w:jc w:val="right"/>
            </w:pPr>
            <w:r>
              <w:t>10.6</w:t>
            </w:r>
          </w:p>
        </w:tc>
        <w:tc>
          <w:tcPr>
            <w:tcW w:w="0" w:type="auto"/>
          </w:tcPr>
          <w:p w:rsidR="00522382" w:rsidRDefault="005E213B">
            <w:pPr>
              <w:jc w:val="right"/>
            </w:pPr>
            <w:r>
              <w:t>6.7</w:t>
            </w:r>
          </w:p>
        </w:tc>
      </w:tr>
      <w:tr w:rsidR="00522382">
        <w:tc>
          <w:tcPr>
            <w:tcW w:w="0" w:type="auto"/>
          </w:tcPr>
          <w:p w:rsidR="00522382" w:rsidRDefault="005E213B">
            <w:pPr>
              <w:jc w:val="right"/>
            </w:pPr>
            <w:r>
              <w:t>2015</w:t>
            </w:r>
          </w:p>
        </w:tc>
        <w:tc>
          <w:tcPr>
            <w:tcW w:w="0" w:type="auto"/>
          </w:tcPr>
          <w:p w:rsidR="00522382" w:rsidRDefault="005E213B">
            <w:pPr>
              <w:jc w:val="right"/>
            </w:pPr>
            <w:r>
              <w:t>1281</w:t>
            </w:r>
          </w:p>
        </w:tc>
        <w:tc>
          <w:tcPr>
            <w:tcW w:w="0" w:type="auto"/>
          </w:tcPr>
          <w:p w:rsidR="00522382" w:rsidRDefault="005E213B">
            <w:pPr>
              <w:jc w:val="right"/>
            </w:pPr>
            <w:r>
              <w:t>11.3</w:t>
            </w:r>
          </w:p>
        </w:tc>
        <w:tc>
          <w:tcPr>
            <w:tcW w:w="0" w:type="auto"/>
          </w:tcPr>
          <w:p w:rsidR="00522382" w:rsidRDefault="005E213B">
            <w:pPr>
              <w:jc w:val="right"/>
            </w:pPr>
            <w:r>
              <w:t>6.3</w:t>
            </w:r>
          </w:p>
        </w:tc>
      </w:tr>
      <w:tr w:rsidR="00522382">
        <w:tc>
          <w:tcPr>
            <w:tcW w:w="0" w:type="auto"/>
          </w:tcPr>
          <w:p w:rsidR="00522382" w:rsidRDefault="005E213B">
            <w:pPr>
              <w:jc w:val="right"/>
            </w:pPr>
            <w:r>
              <w:t>2016</w:t>
            </w:r>
          </w:p>
        </w:tc>
        <w:tc>
          <w:tcPr>
            <w:tcW w:w="0" w:type="auto"/>
          </w:tcPr>
          <w:p w:rsidR="00522382" w:rsidRDefault="005E213B">
            <w:pPr>
              <w:jc w:val="right"/>
            </w:pPr>
            <w:r>
              <w:t>1526</w:t>
            </w:r>
          </w:p>
        </w:tc>
        <w:tc>
          <w:tcPr>
            <w:tcW w:w="0" w:type="auto"/>
          </w:tcPr>
          <w:p w:rsidR="00522382" w:rsidRDefault="005E213B">
            <w:pPr>
              <w:jc w:val="right"/>
            </w:pPr>
            <w:r>
              <w:t>10.6</w:t>
            </w:r>
          </w:p>
        </w:tc>
        <w:tc>
          <w:tcPr>
            <w:tcW w:w="0" w:type="auto"/>
          </w:tcPr>
          <w:p w:rsidR="00522382" w:rsidRDefault="005E213B">
            <w:pPr>
              <w:jc w:val="right"/>
            </w:pPr>
            <w:r>
              <w:t>6.2</w:t>
            </w:r>
          </w:p>
        </w:tc>
      </w:tr>
      <w:tr w:rsidR="00522382">
        <w:tc>
          <w:tcPr>
            <w:tcW w:w="0" w:type="auto"/>
          </w:tcPr>
          <w:p w:rsidR="00522382" w:rsidRDefault="005E213B">
            <w:pPr>
              <w:jc w:val="right"/>
            </w:pPr>
            <w:r>
              <w:t>2017</w:t>
            </w:r>
          </w:p>
        </w:tc>
        <w:tc>
          <w:tcPr>
            <w:tcW w:w="0" w:type="auto"/>
          </w:tcPr>
          <w:p w:rsidR="00522382" w:rsidRDefault="005E213B">
            <w:pPr>
              <w:jc w:val="right"/>
            </w:pPr>
            <w:r>
              <w:t>1331</w:t>
            </w:r>
          </w:p>
        </w:tc>
        <w:tc>
          <w:tcPr>
            <w:tcW w:w="0" w:type="auto"/>
          </w:tcPr>
          <w:p w:rsidR="00522382" w:rsidRDefault="005E213B">
            <w:pPr>
              <w:jc w:val="right"/>
            </w:pPr>
            <w:r>
              <w:t>10.5</w:t>
            </w:r>
          </w:p>
        </w:tc>
        <w:tc>
          <w:tcPr>
            <w:tcW w:w="0" w:type="auto"/>
          </w:tcPr>
          <w:p w:rsidR="00522382" w:rsidRDefault="005E213B">
            <w:pPr>
              <w:jc w:val="right"/>
            </w:pPr>
            <w:r>
              <w:t>7.1</w:t>
            </w:r>
          </w:p>
        </w:tc>
      </w:tr>
      <w:tr w:rsidR="00522382">
        <w:tc>
          <w:tcPr>
            <w:tcW w:w="0" w:type="auto"/>
          </w:tcPr>
          <w:p w:rsidR="00522382" w:rsidRDefault="005E213B">
            <w:pPr>
              <w:jc w:val="right"/>
            </w:pPr>
            <w:r>
              <w:t>2018</w:t>
            </w:r>
          </w:p>
        </w:tc>
        <w:tc>
          <w:tcPr>
            <w:tcW w:w="0" w:type="auto"/>
          </w:tcPr>
          <w:p w:rsidR="00522382" w:rsidRDefault="005E213B">
            <w:pPr>
              <w:jc w:val="right"/>
            </w:pPr>
            <w:r>
              <w:t>1636</w:t>
            </w:r>
          </w:p>
        </w:tc>
        <w:tc>
          <w:tcPr>
            <w:tcW w:w="0" w:type="auto"/>
          </w:tcPr>
          <w:p w:rsidR="00522382" w:rsidRDefault="005E213B">
            <w:pPr>
              <w:jc w:val="right"/>
            </w:pPr>
            <w:r>
              <w:t>10.6</w:t>
            </w:r>
          </w:p>
        </w:tc>
        <w:tc>
          <w:tcPr>
            <w:tcW w:w="0" w:type="auto"/>
          </w:tcPr>
          <w:p w:rsidR="00522382" w:rsidRDefault="005E213B">
            <w:pPr>
              <w:jc w:val="right"/>
            </w:pPr>
            <w:r>
              <w:t>6.6</w:t>
            </w:r>
          </w:p>
        </w:tc>
      </w:tr>
      <w:tr w:rsidR="00522382">
        <w:tc>
          <w:tcPr>
            <w:tcW w:w="0" w:type="auto"/>
          </w:tcPr>
          <w:p w:rsidR="00522382" w:rsidRDefault="005E213B">
            <w:pPr>
              <w:jc w:val="right"/>
            </w:pPr>
            <w:r>
              <w:lastRenderedPageBreak/>
              <w:t>2019</w:t>
            </w:r>
          </w:p>
        </w:tc>
        <w:tc>
          <w:tcPr>
            <w:tcW w:w="0" w:type="auto"/>
          </w:tcPr>
          <w:p w:rsidR="00522382" w:rsidRDefault="005E213B">
            <w:pPr>
              <w:jc w:val="right"/>
            </w:pPr>
            <w:r>
              <w:t>1494</w:t>
            </w:r>
          </w:p>
        </w:tc>
        <w:tc>
          <w:tcPr>
            <w:tcW w:w="0" w:type="auto"/>
          </w:tcPr>
          <w:p w:rsidR="00522382" w:rsidRDefault="005E213B">
            <w:pPr>
              <w:jc w:val="right"/>
            </w:pPr>
            <w:r>
              <w:t>10.1</w:t>
            </w:r>
          </w:p>
        </w:tc>
        <w:tc>
          <w:tcPr>
            <w:tcW w:w="0" w:type="auto"/>
          </w:tcPr>
          <w:p w:rsidR="00522382" w:rsidRDefault="005E213B">
            <w:pPr>
              <w:jc w:val="right"/>
            </w:pPr>
            <w:r>
              <w:t>6.3</w:t>
            </w:r>
          </w:p>
        </w:tc>
      </w:tr>
    </w:tbl>
    <w:p w:rsidR="00522382" w:rsidRDefault="005E213B">
      <w:r>
        <w:t> </w:t>
      </w:r>
    </w:p>
    <w:p w:rsidR="00522382" w:rsidRDefault="005E213B">
      <w:r>
        <w:t>Malahat weather station data were grouped by years 2016-2017 and 2018-2019 to check if there was a statistical difference in precipitation and air temperature for the two years prior to this study compared to the two years associated with this study (Figure 44). Table (tab:MalahatTest) summarizes the results Wilcoxon rank sum test comparing these two sets. Based on this two-set, two-year comparison, it was determined that precipitation during the 2018-2019 period was different than the 2016-2017 period.</w:t>
      </w:r>
    </w:p>
    <w:p w:rsidR="00522382" w:rsidRDefault="005E213B">
      <w:r>
        <w:rPr>
          <w:noProof/>
        </w:rPr>
        <w:drawing>
          <wp:inline distT="0" distB="0" distL="0" distR="0">
            <wp:extent cx="5943600" cy="3668888"/>
            <wp:effectExtent l="0" t="0" r="0" b="0"/>
            <wp:docPr id="44" name="Picture" descr="Figure 44: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3"/>
                    <a:stretch>
                      <a:fillRect/>
                    </a:stretch>
                  </pic:blipFill>
                  <pic:spPr bwMode="auto">
                    <a:xfrm>
                      <a:off x="0" y="0"/>
                      <a:ext cx="5943600" cy="3668888"/>
                    </a:xfrm>
                    <a:prstGeom prst="rect">
                      <a:avLst/>
                    </a:prstGeom>
                    <a:noFill/>
                    <a:ln w="9525">
                      <a:noFill/>
                      <a:headEnd/>
                      <a:tailEnd/>
                    </a:ln>
                  </pic:spPr>
                </pic:pic>
              </a:graphicData>
            </a:graphic>
          </wp:inline>
        </w:drawing>
      </w:r>
    </w:p>
    <w:p w:rsidR="00522382" w:rsidRDefault="005E213B">
      <w:r>
        <w:t xml:space="preserve">Figure 44:  </w:t>
      </w:r>
      <w:r>
        <w:rPr>
          <w:i/>
        </w:rPr>
        <w:t>Weather from the Malahat station for two year periods prior to and during this study (MoTI ID 62091).</w:t>
      </w:r>
    </w:p>
    <w:p w:rsidR="00522382" w:rsidRDefault="005E213B">
      <w:r>
        <w:t> </w:t>
      </w:r>
    </w:p>
    <w:p w:rsidR="00522382" w:rsidRDefault="005E213B">
      <w:r>
        <w:t xml:space="preserve">Table 23: </w:t>
      </w:r>
      <w:r>
        <w:rPr>
          <w:i/>
        </w:rPr>
        <w:t>Results of Wilcoxon test for Malahat weather data before and during the study period</w:t>
      </w:r>
    </w:p>
    <w:tbl>
      <w:tblPr>
        <w:tblW w:w="0" w:type="pct"/>
        <w:tblLook w:val="07E0" w:firstRow="1" w:lastRow="1" w:firstColumn="1" w:lastColumn="1" w:noHBand="1" w:noVBand="1"/>
        <w:tblCaption w:val="Table 23: Results of Wilcoxon test for Malahat weather data before and during the study period"/>
      </w:tblPr>
      <w:tblGrid>
        <w:gridCol w:w="1336"/>
        <w:gridCol w:w="1543"/>
        <w:gridCol w:w="1309"/>
      </w:tblGrid>
      <w:tr w:rsidR="00522382">
        <w:tc>
          <w:tcPr>
            <w:tcW w:w="0" w:type="auto"/>
            <w:tcBorders>
              <w:bottom w:val="single" w:sz="0" w:space="0" w:color="auto"/>
            </w:tcBorders>
            <w:vAlign w:val="bottom"/>
          </w:tcPr>
          <w:p w:rsidR="00522382" w:rsidRDefault="005E213B">
            <w:r>
              <w:lastRenderedPageBreak/>
              <w:t>Parameter</w:t>
            </w:r>
          </w:p>
        </w:tc>
        <w:tc>
          <w:tcPr>
            <w:tcW w:w="0" w:type="auto"/>
            <w:tcBorders>
              <w:bottom w:val="single" w:sz="0" w:space="0" w:color="auto"/>
            </w:tcBorders>
            <w:vAlign w:val="bottom"/>
          </w:tcPr>
          <w:p w:rsidR="00522382" w:rsidRDefault="005E213B">
            <w:pPr>
              <w:jc w:val="right"/>
            </w:pPr>
            <w:r>
              <w:t>p.value</w:t>
            </w:r>
          </w:p>
        </w:tc>
        <w:tc>
          <w:tcPr>
            <w:tcW w:w="0" w:type="auto"/>
            <w:tcBorders>
              <w:bottom w:val="single" w:sz="0" w:space="0" w:color="auto"/>
            </w:tcBorders>
            <w:vAlign w:val="bottom"/>
          </w:tcPr>
          <w:p w:rsidR="00522382" w:rsidRDefault="005E213B">
            <w:r>
              <w:t>signifcance</w:t>
            </w:r>
          </w:p>
        </w:tc>
      </w:tr>
      <w:tr w:rsidR="00522382">
        <w:tc>
          <w:tcPr>
            <w:tcW w:w="0" w:type="auto"/>
          </w:tcPr>
          <w:p w:rsidR="00522382" w:rsidRDefault="005E213B">
            <w:r>
              <w:t>rain</w:t>
            </w:r>
          </w:p>
        </w:tc>
        <w:tc>
          <w:tcPr>
            <w:tcW w:w="0" w:type="auto"/>
          </w:tcPr>
          <w:p w:rsidR="00522382" w:rsidRDefault="005E213B">
            <w:pPr>
              <w:jc w:val="right"/>
            </w:pPr>
            <w:r>
              <w:t>1.910000e-10</w:t>
            </w:r>
          </w:p>
        </w:tc>
        <w:tc>
          <w:tcPr>
            <w:tcW w:w="0" w:type="auto"/>
          </w:tcPr>
          <w:p w:rsidR="00522382" w:rsidRDefault="005E213B">
            <w:r>
              <w:t>at 99%</w:t>
            </w:r>
          </w:p>
        </w:tc>
      </w:tr>
      <w:tr w:rsidR="00522382">
        <w:tc>
          <w:tcPr>
            <w:tcW w:w="0" w:type="auto"/>
          </w:tcPr>
          <w:p w:rsidR="00522382" w:rsidRDefault="005E213B">
            <w:r>
              <w:t>temp_mean</w:t>
            </w:r>
          </w:p>
        </w:tc>
        <w:tc>
          <w:tcPr>
            <w:tcW w:w="0" w:type="auto"/>
          </w:tcPr>
          <w:p w:rsidR="00522382" w:rsidRDefault="005E213B">
            <w:pPr>
              <w:jc w:val="right"/>
            </w:pPr>
            <w:r>
              <w:t>3.904246e-01</w:t>
            </w:r>
          </w:p>
        </w:tc>
        <w:tc>
          <w:tcPr>
            <w:tcW w:w="0" w:type="auto"/>
          </w:tcPr>
          <w:p w:rsidR="00522382" w:rsidRDefault="00522382"/>
        </w:tc>
      </w:tr>
      <w:tr w:rsidR="00522382">
        <w:tc>
          <w:tcPr>
            <w:tcW w:w="0" w:type="auto"/>
          </w:tcPr>
          <w:p w:rsidR="00522382" w:rsidRDefault="005E213B">
            <w:r>
              <w:t>temp_min</w:t>
            </w:r>
          </w:p>
        </w:tc>
        <w:tc>
          <w:tcPr>
            <w:tcW w:w="0" w:type="auto"/>
          </w:tcPr>
          <w:p w:rsidR="00522382" w:rsidRDefault="005E213B">
            <w:pPr>
              <w:jc w:val="right"/>
            </w:pPr>
            <w:r>
              <w:t>3.826166e-01</w:t>
            </w:r>
          </w:p>
        </w:tc>
        <w:tc>
          <w:tcPr>
            <w:tcW w:w="0" w:type="auto"/>
          </w:tcPr>
          <w:p w:rsidR="00522382" w:rsidRDefault="00522382"/>
        </w:tc>
      </w:tr>
      <w:tr w:rsidR="00522382">
        <w:tc>
          <w:tcPr>
            <w:tcW w:w="0" w:type="auto"/>
          </w:tcPr>
          <w:p w:rsidR="00522382" w:rsidRDefault="005E213B">
            <w:r>
              <w:t>temp_max</w:t>
            </w:r>
          </w:p>
        </w:tc>
        <w:tc>
          <w:tcPr>
            <w:tcW w:w="0" w:type="auto"/>
          </w:tcPr>
          <w:p w:rsidR="00522382" w:rsidRDefault="005E213B">
            <w:pPr>
              <w:jc w:val="right"/>
            </w:pPr>
            <w:r>
              <w:t>4.694509e-01</w:t>
            </w:r>
          </w:p>
        </w:tc>
        <w:tc>
          <w:tcPr>
            <w:tcW w:w="0" w:type="auto"/>
          </w:tcPr>
          <w:p w:rsidR="00522382" w:rsidRDefault="00522382"/>
        </w:tc>
      </w:tr>
    </w:tbl>
    <w:p w:rsidR="00522382" w:rsidRDefault="005E213B">
      <w:r>
        <w:t> </w:t>
      </w:r>
    </w:p>
    <w:p w:rsidR="00522382" w:rsidRDefault="005E213B">
      <w:pPr>
        <w:pStyle w:val="Heading8"/>
      </w:pPr>
      <w:bookmarkStart w:id="148" w:name="spatial-variance-in-doc-concentrations"/>
      <w:r>
        <w:t>Spatial variance in DOC concentrations</w:t>
      </w:r>
      <w:bookmarkEnd w:id="148"/>
    </w:p>
    <w:p w:rsidR="00522382" w:rsidRDefault="005E213B">
      <w:r>
        <w:t>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 24).</w:t>
      </w:r>
    </w:p>
    <w:p w:rsidR="00522382" w:rsidRDefault="005E213B">
      <w:r>
        <w:t> </w:t>
      </w:r>
    </w:p>
    <w:p w:rsidR="00522382" w:rsidRDefault="005E213B">
      <w:r>
        <w:t xml:space="preserve">Table 24: </w:t>
      </w:r>
      <w:r>
        <w:rPr>
          <w:i/>
        </w:rPr>
        <w:t>Summary of DOC across the six LWSA research sites with each nested catchment classified by basin type.</w:t>
      </w:r>
    </w:p>
    <w:tbl>
      <w:tblPr>
        <w:tblW w:w="5000" w:type="pct"/>
        <w:tblLook w:val="07E0" w:firstRow="1" w:lastRow="1" w:firstColumn="1" w:lastColumn="1" w:noHBand="1" w:noVBand="1"/>
        <w:tblCaption w:val="Table 24: Summary of DOC across the six LWSA research sites with each nested catchment classified by basin type."/>
      </w:tblPr>
      <w:tblGrid>
        <w:gridCol w:w="1310"/>
        <w:gridCol w:w="1477"/>
        <w:gridCol w:w="990"/>
        <w:gridCol w:w="1002"/>
        <w:gridCol w:w="935"/>
        <w:gridCol w:w="739"/>
        <w:gridCol w:w="943"/>
        <w:gridCol w:w="1017"/>
        <w:gridCol w:w="947"/>
      </w:tblGrid>
      <w:tr w:rsidR="00522382">
        <w:tc>
          <w:tcPr>
            <w:tcW w:w="0" w:type="auto"/>
            <w:tcBorders>
              <w:bottom w:val="single" w:sz="0" w:space="0" w:color="auto"/>
            </w:tcBorders>
            <w:vAlign w:val="bottom"/>
          </w:tcPr>
          <w:p w:rsidR="00522382" w:rsidRDefault="005E213B">
            <w:r>
              <w:t>Site</w:t>
            </w:r>
          </w:p>
        </w:tc>
        <w:tc>
          <w:tcPr>
            <w:tcW w:w="0" w:type="auto"/>
            <w:tcBorders>
              <w:bottom w:val="single" w:sz="0" w:space="0" w:color="auto"/>
            </w:tcBorders>
            <w:vAlign w:val="bottom"/>
          </w:tcPr>
          <w:p w:rsidR="00522382" w:rsidRDefault="005E213B">
            <w:r>
              <w:t>Basin type</w:t>
            </w:r>
          </w:p>
        </w:tc>
        <w:tc>
          <w:tcPr>
            <w:tcW w:w="0" w:type="auto"/>
            <w:tcBorders>
              <w:bottom w:val="single" w:sz="0" w:space="0" w:color="auto"/>
            </w:tcBorders>
            <w:vAlign w:val="bottom"/>
          </w:tcPr>
          <w:p w:rsidR="00522382" w:rsidRDefault="005E213B">
            <w:pPr>
              <w:jc w:val="right"/>
            </w:pPr>
            <w:r>
              <w:t>Sample count</w:t>
            </w:r>
          </w:p>
        </w:tc>
        <w:tc>
          <w:tcPr>
            <w:tcW w:w="0" w:type="auto"/>
            <w:tcBorders>
              <w:bottom w:val="single" w:sz="0" w:space="0" w:color="auto"/>
            </w:tcBorders>
            <w:vAlign w:val="bottom"/>
          </w:tcPr>
          <w:p w:rsidR="00522382" w:rsidRDefault="005E213B">
            <w:pPr>
              <w:jc w:val="right"/>
            </w:pPr>
            <w:r>
              <w:t>Mean DOC (mg/L)</w:t>
            </w:r>
          </w:p>
        </w:tc>
        <w:tc>
          <w:tcPr>
            <w:tcW w:w="0" w:type="auto"/>
            <w:tcBorders>
              <w:bottom w:val="single" w:sz="0" w:space="0" w:color="auto"/>
            </w:tcBorders>
            <w:vAlign w:val="bottom"/>
          </w:tcPr>
          <w:p w:rsidR="00522382" w:rsidRDefault="005E213B">
            <w:pPr>
              <w:jc w:val="right"/>
            </w:pPr>
            <w:r>
              <w:t>Stdev (± mg/L DOC)</w:t>
            </w:r>
          </w:p>
        </w:tc>
        <w:tc>
          <w:tcPr>
            <w:tcW w:w="0" w:type="auto"/>
            <w:tcBorders>
              <w:bottom w:val="single" w:sz="0" w:space="0" w:color="auto"/>
            </w:tcBorders>
            <w:vAlign w:val="bottom"/>
          </w:tcPr>
          <w:p w:rsidR="00522382" w:rsidRDefault="005E213B">
            <w:pPr>
              <w:jc w:val="right"/>
            </w:pPr>
            <w:r>
              <w:t>RSD (± %)</w:t>
            </w:r>
          </w:p>
        </w:tc>
        <w:tc>
          <w:tcPr>
            <w:tcW w:w="0" w:type="auto"/>
            <w:tcBorders>
              <w:bottom w:val="single" w:sz="0" w:space="0" w:color="auto"/>
            </w:tcBorders>
            <w:vAlign w:val="bottom"/>
          </w:tcPr>
          <w:p w:rsidR="00522382" w:rsidRDefault="005E213B">
            <w:pPr>
              <w:jc w:val="right"/>
            </w:pPr>
            <w:r>
              <w:t>Min. (mg/L)</w:t>
            </w:r>
          </w:p>
        </w:tc>
        <w:tc>
          <w:tcPr>
            <w:tcW w:w="0" w:type="auto"/>
            <w:tcBorders>
              <w:bottom w:val="single" w:sz="0" w:space="0" w:color="auto"/>
            </w:tcBorders>
            <w:vAlign w:val="bottom"/>
          </w:tcPr>
          <w:p w:rsidR="00522382" w:rsidRDefault="005E213B">
            <w:pPr>
              <w:jc w:val="right"/>
            </w:pPr>
            <w:r>
              <w:t>Median (mg/L)</w:t>
            </w:r>
          </w:p>
        </w:tc>
        <w:tc>
          <w:tcPr>
            <w:tcW w:w="0" w:type="auto"/>
            <w:tcBorders>
              <w:bottom w:val="single" w:sz="0" w:space="0" w:color="auto"/>
            </w:tcBorders>
            <w:vAlign w:val="bottom"/>
          </w:tcPr>
          <w:p w:rsidR="00522382" w:rsidRDefault="005E213B">
            <w:pPr>
              <w:jc w:val="right"/>
            </w:pPr>
            <w:r>
              <w:t>Max. (mg/L)</w:t>
            </w:r>
          </w:p>
        </w:tc>
      </w:tr>
      <w:tr w:rsidR="00522382">
        <w:tc>
          <w:tcPr>
            <w:tcW w:w="0" w:type="auto"/>
          </w:tcPr>
          <w:p w:rsidR="00522382" w:rsidRDefault="005E213B">
            <w:r>
              <w:t>Weeks</w:t>
            </w:r>
          </w:p>
        </w:tc>
        <w:tc>
          <w:tcPr>
            <w:tcW w:w="0" w:type="auto"/>
          </w:tcPr>
          <w:p w:rsidR="00522382" w:rsidRDefault="005E213B">
            <w:r>
              <w:t>headwater</w:t>
            </w:r>
          </w:p>
        </w:tc>
        <w:tc>
          <w:tcPr>
            <w:tcW w:w="0" w:type="auto"/>
          </w:tcPr>
          <w:p w:rsidR="00522382" w:rsidRDefault="005E213B">
            <w:pPr>
              <w:jc w:val="right"/>
            </w:pPr>
            <w:r>
              <w:t>49</w:t>
            </w:r>
          </w:p>
        </w:tc>
        <w:tc>
          <w:tcPr>
            <w:tcW w:w="0" w:type="auto"/>
          </w:tcPr>
          <w:p w:rsidR="00522382" w:rsidRDefault="005E213B">
            <w:pPr>
              <w:jc w:val="right"/>
            </w:pPr>
            <w:r>
              <w:t>9.9</w:t>
            </w:r>
          </w:p>
        </w:tc>
        <w:tc>
          <w:tcPr>
            <w:tcW w:w="0" w:type="auto"/>
          </w:tcPr>
          <w:p w:rsidR="00522382" w:rsidRDefault="005E213B">
            <w:pPr>
              <w:jc w:val="right"/>
            </w:pPr>
            <w:r>
              <w:t>3.4</w:t>
            </w:r>
          </w:p>
        </w:tc>
        <w:tc>
          <w:tcPr>
            <w:tcW w:w="0" w:type="auto"/>
          </w:tcPr>
          <w:p w:rsidR="00522382" w:rsidRDefault="005E213B">
            <w:pPr>
              <w:jc w:val="right"/>
            </w:pPr>
            <w:r>
              <w:t>34</w:t>
            </w:r>
          </w:p>
        </w:tc>
        <w:tc>
          <w:tcPr>
            <w:tcW w:w="0" w:type="auto"/>
          </w:tcPr>
          <w:p w:rsidR="00522382" w:rsidRDefault="005E213B">
            <w:pPr>
              <w:jc w:val="right"/>
            </w:pPr>
            <w:r>
              <w:t>3.78</w:t>
            </w:r>
          </w:p>
        </w:tc>
        <w:tc>
          <w:tcPr>
            <w:tcW w:w="0" w:type="auto"/>
          </w:tcPr>
          <w:p w:rsidR="00522382" w:rsidRDefault="005E213B">
            <w:pPr>
              <w:jc w:val="right"/>
            </w:pPr>
            <w:r>
              <w:t>9.69</w:t>
            </w:r>
          </w:p>
        </w:tc>
        <w:tc>
          <w:tcPr>
            <w:tcW w:w="0" w:type="auto"/>
          </w:tcPr>
          <w:p w:rsidR="00522382" w:rsidRDefault="005E213B">
            <w:pPr>
              <w:jc w:val="right"/>
            </w:pPr>
            <w:r>
              <w:t>19.07</w:t>
            </w:r>
          </w:p>
        </w:tc>
      </w:tr>
      <w:tr w:rsidR="00522382">
        <w:tc>
          <w:tcPr>
            <w:tcW w:w="0" w:type="auto"/>
          </w:tcPr>
          <w:p w:rsidR="00522382" w:rsidRDefault="005E213B">
            <w:r>
              <w:t>ChrisCrk</w:t>
            </w:r>
          </w:p>
        </w:tc>
        <w:tc>
          <w:tcPr>
            <w:tcW w:w="0" w:type="auto"/>
          </w:tcPr>
          <w:p w:rsidR="00522382" w:rsidRDefault="005E213B">
            <w:r>
              <w:t>headwater</w:t>
            </w:r>
          </w:p>
        </w:tc>
        <w:tc>
          <w:tcPr>
            <w:tcW w:w="0" w:type="auto"/>
          </w:tcPr>
          <w:p w:rsidR="00522382" w:rsidRDefault="005E213B">
            <w:pPr>
              <w:jc w:val="right"/>
            </w:pPr>
            <w:r>
              <w:t>42</w:t>
            </w:r>
          </w:p>
        </w:tc>
        <w:tc>
          <w:tcPr>
            <w:tcW w:w="0" w:type="auto"/>
          </w:tcPr>
          <w:p w:rsidR="00522382" w:rsidRDefault="005E213B">
            <w:pPr>
              <w:jc w:val="right"/>
            </w:pPr>
            <w:r>
              <w:t>4.9</w:t>
            </w:r>
          </w:p>
        </w:tc>
        <w:tc>
          <w:tcPr>
            <w:tcW w:w="0" w:type="auto"/>
          </w:tcPr>
          <w:p w:rsidR="00522382" w:rsidRDefault="005E213B">
            <w:pPr>
              <w:jc w:val="right"/>
            </w:pPr>
            <w:r>
              <w:t>2.1</w:t>
            </w:r>
          </w:p>
        </w:tc>
        <w:tc>
          <w:tcPr>
            <w:tcW w:w="0" w:type="auto"/>
          </w:tcPr>
          <w:p w:rsidR="00522382" w:rsidRDefault="005E213B">
            <w:pPr>
              <w:jc w:val="right"/>
            </w:pPr>
            <w:r>
              <w:t>42</w:t>
            </w:r>
          </w:p>
        </w:tc>
        <w:tc>
          <w:tcPr>
            <w:tcW w:w="0" w:type="auto"/>
          </w:tcPr>
          <w:p w:rsidR="00522382" w:rsidRDefault="005E213B">
            <w:pPr>
              <w:jc w:val="right"/>
            </w:pPr>
            <w:r>
              <w:t>1.84</w:t>
            </w:r>
          </w:p>
        </w:tc>
        <w:tc>
          <w:tcPr>
            <w:tcW w:w="0" w:type="auto"/>
          </w:tcPr>
          <w:p w:rsidR="00522382" w:rsidRDefault="005E213B">
            <w:pPr>
              <w:jc w:val="right"/>
            </w:pPr>
            <w:r>
              <w:t>4.65</w:t>
            </w:r>
          </w:p>
        </w:tc>
        <w:tc>
          <w:tcPr>
            <w:tcW w:w="0" w:type="auto"/>
          </w:tcPr>
          <w:p w:rsidR="00522382" w:rsidRDefault="005E213B">
            <w:pPr>
              <w:jc w:val="right"/>
            </w:pPr>
            <w:r>
              <w:t>9.16</w:t>
            </w:r>
          </w:p>
        </w:tc>
      </w:tr>
      <w:tr w:rsidR="00522382">
        <w:tc>
          <w:tcPr>
            <w:tcW w:w="0" w:type="auto"/>
          </w:tcPr>
          <w:p w:rsidR="00522382" w:rsidRDefault="005E213B">
            <w:r>
              <w:lastRenderedPageBreak/>
              <w:t>LeechHead</w:t>
            </w:r>
          </w:p>
        </w:tc>
        <w:tc>
          <w:tcPr>
            <w:tcW w:w="0" w:type="auto"/>
          </w:tcPr>
          <w:p w:rsidR="00522382" w:rsidRDefault="005E213B">
            <w:r>
              <w:t>mainstem</w:t>
            </w:r>
          </w:p>
        </w:tc>
        <w:tc>
          <w:tcPr>
            <w:tcW w:w="0" w:type="auto"/>
          </w:tcPr>
          <w:p w:rsidR="00522382" w:rsidRDefault="005E213B">
            <w:pPr>
              <w:jc w:val="right"/>
            </w:pPr>
            <w:r>
              <w:t>44</w:t>
            </w:r>
          </w:p>
        </w:tc>
        <w:tc>
          <w:tcPr>
            <w:tcW w:w="0" w:type="auto"/>
          </w:tcPr>
          <w:p w:rsidR="00522382" w:rsidRDefault="005E213B">
            <w:pPr>
              <w:jc w:val="right"/>
            </w:pPr>
            <w:r>
              <w:t>7.2</w:t>
            </w:r>
          </w:p>
        </w:tc>
        <w:tc>
          <w:tcPr>
            <w:tcW w:w="0" w:type="auto"/>
          </w:tcPr>
          <w:p w:rsidR="00522382" w:rsidRDefault="005E213B">
            <w:pPr>
              <w:jc w:val="right"/>
            </w:pPr>
            <w:r>
              <w:t>1.7</w:t>
            </w:r>
          </w:p>
        </w:tc>
        <w:tc>
          <w:tcPr>
            <w:tcW w:w="0" w:type="auto"/>
          </w:tcPr>
          <w:p w:rsidR="00522382" w:rsidRDefault="005E213B">
            <w:pPr>
              <w:jc w:val="right"/>
            </w:pPr>
            <w:r>
              <w:t>24</w:t>
            </w:r>
          </w:p>
        </w:tc>
        <w:tc>
          <w:tcPr>
            <w:tcW w:w="0" w:type="auto"/>
          </w:tcPr>
          <w:p w:rsidR="00522382" w:rsidRDefault="005E213B">
            <w:pPr>
              <w:jc w:val="right"/>
            </w:pPr>
            <w:r>
              <w:t>3.95</w:t>
            </w:r>
          </w:p>
        </w:tc>
        <w:tc>
          <w:tcPr>
            <w:tcW w:w="0" w:type="auto"/>
          </w:tcPr>
          <w:p w:rsidR="00522382" w:rsidRDefault="005E213B">
            <w:pPr>
              <w:jc w:val="right"/>
            </w:pPr>
            <w:r>
              <w:t>6.92</w:t>
            </w:r>
          </w:p>
        </w:tc>
        <w:tc>
          <w:tcPr>
            <w:tcW w:w="0" w:type="auto"/>
          </w:tcPr>
          <w:p w:rsidR="00522382" w:rsidRDefault="005E213B">
            <w:pPr>
              <w:jc w:val="right"/>
            </w:pPr>
            <w:r>
              <w:t>11.64</w:t>
            </w:r>
          </w:p>
        </w:tc>
      </w:tr>
      <w:tr w:rsidR="00522382">
        <w:tc>
          <w:tcPr>
            <w:tcW w:w="0" w:type="auto"/>
          </w:tcPr>
          <w:p w:rsidR="00522382" w:rsidRDefault="005E213B">
            <w:r>
              <w:t>CraggCrk</w:t>
            </w:r>
          </w:p>
        </w:tc>
        <w:tc>
          <w:tcPr>
            <w:tcW w:w="0" w:type="auto"/>
          </w:tcPr>
          <w:p w:rsidR="00522382" w:rsidRDefault="005E213B">
            <w:r>
              <w:t>mainstem</w:t>
            </w:r>
          </w:p>
        </w:tc>
        <w:tc>
          <w:tcPr>
            <w:tcW w:w="0" w:type="auto"/>
          </w:tcPr>
          <w:p w:rsidR="00522382" w:rsidRDefault="005E213B">
            <w:pPr>
              <w:jc w:val="right"/>
            </w:pPr>
            <w:r>
              <w:t>62</w:t>
            </w:r>
          </w:p>
        </w:tc>
        <w:tc>
          <w:tcPr>
            <w:tcW w:w="0" w:type="auto"/>
          </w:tcPr>
          <w:p w:rsidR="00522382" w:rsidRDefault="005E213B">
            <w:pPr>
              <w:jc w:val="right"/>
            </w:pPr>
            <w:r>
              <w:t>4.7</w:t>
            </w:r>
          </w:p>
        </w:tc>
        <w:tc>
          <w:tcPr>
            <w:tcW w:w="0" w:type="auto"/>
          </w:tcPr>
          <w:p w:rsidR="00522382" w:rsidRDefault="005E213B">
            <w:pPr>
              <w:jc w:val="right"/>
            </w:pPr>
            <w:r>
              <w:t>1.5</w:t>
            </w:r>
          </w:p>
        </w:tc>
        <w:tc>
          <w:tcPr>
            <w:tcW w:w="0" w:type="auto"/>
          </w:tcPr>
          <w:p w:rsidR="00522382" w:rsidRDefault="005E213B">
            <w:pPr>
              <w:jc w:val="right"/>
            </w:pPr>
            <w:r>
              <w:t>33</w:t>
            </w:r>
          </w:p>
        </w:tc>
        <w:tc>
          <w:tcPr>
            <w:tcW w:w="0" w:type="auto"/>
          </w:tcPr>
          <w:p w:rsidR="00522382" w:rsidRDefault="005E213B">
            <w:pPr>
              <w:jc w:val="right"/>
            </w:pPr>
            <w:r>
              <w:t>1.79</w:t>
            </w:r>
          </w:p>
        </w:tc>
        <w:tc>
          <w:tcPr>
            <w:tcW w:w="0" w:type="auto"/>
          </w:tcPr>
          <w:p w:rsidR="00522382" w:rsidRDefault="005E213B">
            <w:pPr>
              <w:jc w:val="right"/>
            </w:pPr>
            <w:r>
              <w:t>4.45</w:t>
            </w:r>
          </w:p>
        </w:tc>
        <w:tc>
          <w:tcPr>
            <w:tcW w:w="0" w:type="auto"/>
          </w:tcPr>
          <w:p w:rsidR="00522382" w:rsidRDefault="005E213B">
            <w:pPr>
              <w:jc w:val="right"/>
            </w:pPr>
            <w:r>
              <w:t>8.22</w:t>
            </w:r>
          </w:p>
        </w:tc>
      </w:tr>
      <w:tr w:rsidR="00522382">
        <w:tc>
          <w:tcPr>
            <w:tcW w:w="0" w:type="auto"/>
          </w:tcPr>
          <w:p w:rsidR="00522382" w:rsidRDefault="005E213B">
            <w:r>
              <w:t>WestLeech</w:t>
            </w:r>
          </w:p>
        </w:tc>
        <w:tc>
          <w:tcPr>
            <w:tcW w:w="0" w:type="auto"/>
          </w:tcPr>
          <w:p w:rsidR="00522382" w:rsidRDefault="005E213B">
            <w:r>
              <w:t>mainstem</w:t>
            </w:r>
          </w:p>
        </w:tc>
        <w:tc>
          <w:tcPr>
            <w:tcW w:w="0" w:type="auto"/>
          </w:tcPr>
          <w:p w:rsidR="00522382" w:rsidRDefault="005E213B">
            <w:pPr>
              <w:jc w:val="right"/>
            </w:pPr>
            <w:r>
              <w:t>57</w:t>
            </w:r>
          </w:p>
        </w:tc>
        <w:tc>
          <w:tcPr>
            <w:tcW w:w="0" w:type="auto"/>
          </w:tcPr>
          <w:p w:rsidR="00522382" w:rsidRDefault="005E213B">
            <w:pPr>
              <w:jc w:val="right"/>
            </w:pPr>
            <w:r>
              <w:t>5.8</w:t>
            </w:r>
          </w:p>
        </w:tc>
        <w:tc>
          <w:tcPr>
            <w:tcW w:w="0" w:type="auto"/>
          </w:tcPr>
          <w:p w:rsidR="00522382" w:rsidRDefault="005E213B">
            <w:pPr>
              <w:jc w:val="right"/>
            </w:pPr>
            <w:r>
              <w:t>2.4</w:t>
            </w:r>
          </w:p>
        </w:tc>
        <w:tc>
          <w:tcPr>
            <w:tcW w:w="0" w:type="auto"/>
          </w:tcPr>
          <w:p w:rsidR="00522382" w:rsidRDefault="005E213B">
            <w:pPr>
              <w:jc w:val="right"/>
            </w:pPr>
            <w:r>
              <w:t>41</w:t>
            </w:r>
          </w:p>
        </w:tc>
        <w:tc>
          <w:tcPr>
            <w:tcW w:w="0" w:type="auto"/>
          </w:tcPr>
          <w:p w:rsidR="00522382" w:rsidRDefault="005E213B">
            <w:pPr>
              <w:jc w:val="right"/>
            </w:pPr>
            <w:r>
              <w:t>2.00</w:t>
            </w:r>
          </w:p>
        </w:tc>
        <w:tc>
          <w:tcPr>
            <w:tcW w:w="0" w:type="auto"/>
          </w:tcPr>
          <w:p w:rsidR="00522382" w:rsidRDefault="005E213B">
            <w:pPr>
              <w:jc w:val="right"/>
            </w:pPr>
            <w:r>
              <w:t>5.55</w:t>
            </w:r>
          </w:p>
        </w:tc>
        <w:tc>
          <w:tcPr>
            <w:tcW w:w="0" w:type="auto"/>
          </w:tcPr>
          <w:p w:rsidR="00522382" w:rsidRDefault="005E213B">
            <w:pPr>
              <w:jc w:val="right"/>
            </w:pPr>
            <w:r>
              <w:t>10.95</w:t>
            </w:r>
          </w:p>
        </w:tc>
      </w:tr>
      <w:tr w:rsidR="00522382">
        <w:tc>
          <w:tcPr>
            <w:tcW w:w="0" w:type="auto"/>
          </w:tcPr>
          <w:p w:rsidR="00522382" w:rsidRDefault="005E213B">
            <w:r>
              <w:t>Tunnel</w:t>
            </w:r>
          </w:p>
        </w:tc>
        <w:tc>
          <w:tcPr>
            <w:tcW w:w="0" w:type="auto"/>
          </w:tcPr>
          <w:p w:rsidR="00522382" w:rsidRDefault="005E213B">
            <w:r>
              <w:t>outlet</w:t>
            </w:r>
          </w:p>
        </w:tc>
        <w:tc>
          <w:tcPr>
            <w:tcW w:w="0" w:type="auto"/>
          </w:tcPr>
          <w:p w:rsidR="00522382" w:rsidRDefault="005E213B">
            <w:pPr>
              <w:jc w:val="right"/>
            </w:pPr>
            <w:r>
              <w:t>64</w:t>
            </w:r>
          </w:p>
        </w:tc>
        <w:tc>
          <w:tcPr>
            <w:tcW w:w="0" w:type="auto"/>
          </w:tcPr>
          <w:p w:rsidR="00522382" w:rsidRDefault="005E213B">
            <w:pPr>
              <w:jc w:val="right"/>
            </w:pPr>
            <w:r>
              <w:t>4.8</w:t>
            </w:r>
          </w:p>
        </w:tc>
        <w:tc>
          <w:tcPr>
            <w:tcW w:w="0" w:type="auto"/>
          </w:tcPr>
          <w:p w:rsidR="00522382" w:rsidRDefault="005E213B">
            <w:pPr>
              <w:jc w:val="right"/>
            </w:pPr>
            <w:r>
              <w:t>1.8</w:t>
            </w:r>
          </w:p>
        </w:tc>
        <w:tc>
          <w:tcPr>
            <w:tcW w:w="0" w:type="auto"/>
          </w:tcPr>
          <w:p w:rsidR="00522382" w:rsidRDefault="005E213B">
            <w:pPr>
              <w:jc w:val="right"/>
            </w:pPr>
            <w:r>
              <w:t>39</w:t>
            </w:r>
          </w:p>
        </w:tc>
        <w:tc>
          <w:tcPr>
            <w:tcW w:w="0" w:type="auto"/>
          </w:tcPr>
          <w:p w:rsidR="00522382" w:rsidRDefault="005E213B">
            <w:pPr>
              <w:jc w:val="right"/>
            </w:pPr>
            <w:r>
              <w:t>1.65</w:t>
            </w:r>
          </w:p>
        </w:tc>
        <w:tc>
          <w:tcPr>
            <w:tcW w:w="0" w:type="auto"/>
          </w:tcPr>
          <w:p w:rsidR="00522382" w:rsidRDefault="005E213B">
            <w:pPr>
              <w:jc w:val="right"/>
            </w:pPr>
            <w:r>
              <w:t>4.98</w:t>
            </w:r>
          </w:p>
        </w:tc>
        <w:tc>
          <w:tcPr>
            <w:tcW w:w="0" w:type="auto"/>
          </w:tcPr>
          <w:p w:rsidR="00522382" w:rsidRDefault="005E213B">
            <w:pPr>
              <w:jc w:val="right"/>
            </w:pPr>
            <w:r>
              <w:t>9.02</w:t>
            </w:r>
          </w:p>
        </w:tc>
      </w:tr>
      <w:tr w:rsidR="00522382">
        <w:tc>
          <w:tcPr>
            <w:tcW w:w="0" w:type="auto"/>
          </w:tcPr>
          <w:p w:rsidR="00522382" w:rsidRDefault="005E213B">
            <w:r>
              <w:t>summary</w:t>
            </w:r>
          </w:p>
        </w:tc>
        <w:tc>
          <w:tcPr>
            <w:tcW w:w="0" w:type="auto"/>
          </w:tcPr>
          <w:p w:rsidR="00522382" w:rsidRDefault="005E213B">
            <w:r>
              <w:t>headwater</w:t>
            </w:r>
          </w:p>
        </w:tc>
        <w:tc>
          <w:tcPr>
            <w:tcW w:w="0" w:type="auto"/>
          </w:tcPr>
          <w:p w:rsidR="00522382" w:rsidRDefault="005E213B">
            <w:pPr>
              <w:jc w:val="right"/>
            </w:pPr>
            <w:r>
              <w:t>91</w:t>
            </w:r>
          </w:p>
        </w:tc>
        <w:tc>
          <w:tcPr>
            <w:tcW w:w="0" w:type="auto"/>
          </w:tcPr>
          <w:p w:rsidR="00522382" w:rsidRDefault="005E213B">
            <w:pPr>
              <w:jc w:val="right"/>
            </w:pPr>
            <w:r>
              <w:t>7.6</w:t>
            </w:r>
          </w:p>
        </w:tc>
        <w:tc>
          <w:tcPr>
            <w:tcW w:w="0" w:type="auto"/>
          </w:tcPr>
          <w:p w:rsidR="00522382" w:rsidRDefault="005E213B">
            <w:pPr>
              <w:jc w:val="right"/>
            </w:pPr>
            <w:r>
              <w:t>3.8</w:t>
            </w:r>
          </w:p>
        </w:tc>
        <w:tc>
          <w:tcPr>
            <w:tcW w:w="0" w:type="auto"/>
          </w:tcPr>
          <w:p w:rsidR="00522382" w:rsidRDefault="005E213B">
            <w:pPr>
              <w:jc w:val="right"/>
            </w:pPr>
            <w:r>
              <w:t>50</w:t>
            </w:r>
          </w:p>
        </w:tc>
        <w:tc>
          <w:tcPr>
            <w:tcW w:w="0" w:type="auto"/>
          </w:tcPr>
          <w:p w:rsidR="00522382" w:rsidRDefault="005E213B">
            <w:pPr>
              <w:jc w:val="right"/>
            </w:pPr>
            <w:r>
              <w:t>1.84</w:t>
            </w:r>
          </w:p>
        </w:tc>
        <w:tc>
          <w:tcPr>
            <w:tcW w:w="0" w:type="auto"/>
          </w:tcPr>
          <w:p w:rsidR="00522382" w:rsidRDefault="005E213B">
            <w:pPr>
              <w:jc w:val="right"/>
            </w:pPr>
            <w:r>
              <w:t>6.95</w:t>
            </w:r>
          </w:p>
        </w:tc>
        <w:tc>
          <w:tcPr>
            <w:tcW w:w="0" w:type="auto"/>
          </w:tcPr>
          <w:p w:rsidR="00522382" w:rsidRDefault="005E213B">
            <w:pPr>
              <w:jc w:val="right"/>
            </w:pPr>
            <w:r>
              <w:t>19.07</w:t>
            </w:r>
          </w:p>
        </w:tc>
      </w:tr>
      <w:tr w:rsidR="00522382">
        <w:tc>
          <w:tcPr>
            <w:tcW w:w="0" w:type="auto"/>
          </w:tcPr>
          <w:p w:rsidR="00522382" w:rsidRDefault="005E213B">
            <w:r>
              <w:t>summary</w:t>
            </w:r>
          </w:p>
        </w:tc>
        <w:tc>
          <w:tcPr>
            <w:tcW w:w="0" w:type="auto"/>
          </w:tcPr>
          <w:p w:rsidR="00522382" w:rsidRDefault="005E213B">
            <w:r>
              <w:t>mainstem</w:t>
            </w:r>
          </w:p>
        </w:tc>
        <w:tc>
          <w:tcPr>
            <w:tcW w:w="0" w:type="auto"/>
          </w:tcPr>
          <w:p w:rsidR="00522382" w:rsidRDefault="005E213B">
            <w:pPr>
              <w:jc w:val="right"/>
            </w:pPr>
            <w:r>
              <w:t>163</w:t>
            </w:r>
          </w:p>
        </w:tc>
        <w:tc>
          <w:tcPr>
            <w:tcW w:w="0" w:type="auto"/>
          </w:tcPr>
          <w:p w:rsidR="00522382" w:rsidRDefault="005E213B">
            <w:pPr>
              <w:jc w:val="right"/>
            </w:pPr>
            <w:r>
              <w:t>5.8</w:t>
            </w:r>
          </w:p>
        </w:tc>
        <w:tc>
          <w:tcPr>
            <w:tcW w:w="0" w:type="auto"/>
          </w:tcPr>
          <w:p w:rsidR="00522382" w:rsidRDefault="005E213B">
            <w:pPr>
              <w:jc w:val="right"/>
            </w:pPr>
            <w:r>
              <w:t>2.1</w:t>
            </w:r>
          </w:p>
        </w:tc>
        <w:tc>
          <w:tcPr>
            <w:tcW w:w="0" w:type="auto"/>
          </w:tcPr>
          <w:p w:rsidR="00522382" w:rsidRDefault="005E213B">
            <w:pPr>
              <w:jc w:val="right"/>
            </w:pPr>
            <w:r>
              <w:t>37</w:t>
            </w:r>
          </w:p>
        </w:tc>
        <w:tc>
          <w:tcPr>
            <w:tcW w:w="0" w:type="auto"/>
          </w:tcPr>
          <w:p w:rsidR="00522382" w:rsidRDefault="005E213B">
            <w:pPr>
              <w:jc w:val="right"/>
            </w:pPr>
            <w:r>
              <w:t>1.79</w:t>
            </w:r>
          </w:p>
        </w:tc>
        <w:tc>
          <w:tcPr>
            <w:tcW w:w="0" w:type="auto"/>
          </w:tcPr>
          <w:p w:rsidR="00522382" w:rsidRDefault="005E213B">
            <w:pPr>
              <w:jc w:val="right"/>
            </w:pPr>
            <w:r>
              <w:t>5.55</w:t>
            </w:r>
          </w:p>
        </w:tc>
        <w:tc>
          <w:tcPr>
            <w:tcW w:w="0" w:type="auto"/>
          </w:tcPr>
          <w:p w:rsidR="00522382" w:rsidRDefault="005E213B">
            <w:pPr>
              <w:jc w:val="right"/>
            </w:pPr>
            <w:r>
              <w:t>11.64</w:t>
            </w:r>
          </w:p>
        </w:tc>
      </w:tr>
      <w:tr w:rsidR="00522382">
        <w:tc>
          <w:tcPr>
            <w:tcW w:w="0" w:type="auto"/>
          </w:tcPr>
          <w:p w:rsidR="00522382" w:rsidRDefault="005E213B">
            <w:r>
              <w:t>summary</w:t>
            </w:r>
          </w:p>
        </w:tc>
        <w:tc>
          <w:tcPr>
            <w:tcW w:w="0" w:type="auto"/>
          </w:tcPr>
          <w:p w:rsidR="00522382" w:rsidRDefault="005E213B">
            <w:r>
              <w:t>all nested catchments (sites 1-5)</w:t>
            </w:r>
          </w:p>
        </w:tc>
        <w:tc>
          <w:tcPr>
            <w:tcW w:w="0" w:type="auto"/>
          </w:tcPr>
          <w:p w:rsidR="00522382" w:rsidRDefault="005E213B">
            <w:pPr>
              <w:jc w:val="right"/>
            </w:pPr>
            <w:r>
              <w:t>254</w:t>
            </w:r>
          </w:p>
        </w:tc>
        <w:tc>
          <w:tcPr>
            <w:tcW w:w="0" w:type="auto"/>
          </w:tcPr>
          <w:p w:rsidR="00522382" w:rsidRDefault="005E213B">
            <w:pPr>
              <w:jc w:val="right"/>
            </w:pPr>
            <w:r>
              <w:t>6.4</w:t>
            </w:r>
          </w:p>
        </w:tc>
        <w:tc>
          <w:tcPr>
            <w:tcW w:w="0" w:type="auto"/>
          </w:tcPr>
          <w:p w:rsidR="00522382" w:rsidRDefault="005E213B">
            <w:pPr>
              <w:jc w:val="right"/>
            </w:pPr>
            <w:r>
              <w:t>3.0</w:t>
            </w:r>
          </w:p>
        </w:tc>
        <w:tc>
          <w:tcPr>
            <w:tcW w:w="0" w:type="auto"/>
          </w:tcPr>
          <w:p w:rsidR="00522382" w:rsidRDefault="005E213B">
            <w:pPr>
              <w:jc w:val="right"/>
            </w:pPr>
            <w:r>
              <w:t>46</w:t>
            </w:r>
          </w:p>
        </w:tc>
        <w:tc>
          <w:tcPr>
            <w:tcW w:w="0" w:type="auto"/>
          </w:tcPr>
          <w:p w:rsidR="00522382" w:rsidRDefault="005E213B">
            <w:pPr>
              <w:jc w:val="right"/>
            </w:pPr>
            <w:r>
              <w:t>1.79</w:t>
            </w:r>
          </w:p>
        </w:tc>
        <w:tc>
          <w:tcPr>
            <w:tcW w:w="0" w:type="auto"/>
          </w:tcPr>
          <w:p w:rsidR="00522382" w:rsidRDefault="005E213B">
            <w:pPr>
              <w:jc w:val="right"/>
            </w:pPr>
            <w:r>
              <w:t>6.09</w:t>
            </w:r>
          </w:p>
        </w:tc>
        <w:tc>
          <w:tcPr>
            <w:tcW w:w="0" w:type="auto"/>
          </w:tcPr>
          <w:p w:rsidR="00522382" w:rsidRDefault="005E213B">
            <w:pPr>
              <w:jc w:val="right"/>
            </w:pPr>
            <w:r>
              <w:t>19.07</w:t>
            </w:r>
          </w:p>
        </w:tc>
      </w:tr>
    </w:tbl>
    <w:p w:rsidR="00522382" w:rsidRDefault="005E213B">
      <w:r>
        <w:t> </w:t>
      </w:r>
    </w:p>
    <w:p w:rsidR="00522382" w:rsidRDefault="005E213B">
      <w:r>
        <w:t>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-10</w:t>
      </w:r>
      <w:r>
        <w:t>).</w:t>
      </w:r>
      <w:r>
        <w:footnoteReference w:id="1"/>
      </w:r>
    </w:p>
    <w:p w:rsidR="00522382" w:rsidRDefault="005E213B">
      <w:r>
        <w:t> </w:t>
      </w:r>
    </w:p>
    <w:p w:rsidR="00522382" w:rsidRDefault="005E213B">
      <w:r>
        <w:lastRenderedPageBreak/>
        <w:t>To identify which pairs of sites had equal DOC variance Levene’s test was applied to sample DOC results. Table 25 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rsidR="00522382" w:rsidRDefault="005E213B">
      <w:r>
        <w:t> </w:t>
      </w:r>
    </w:p>
    <w:p w:rsidR="00522382" w:rsidRDefault="005E213B">
      <w:r>
        <w:t xml:space="preserve">Table 25: </w:t>
      </w:r>
      <w:r>
        <w:rPr>
          <w:i/>
        </w:rPr>
        <w:t xml:space="preserve">Results of Levene’s test comparing DOC variance between pairs of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Caption w:val="Table 25: Results of Levene’s test comparing DOC variance between pairs of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522382">
        <w:tc>
          <w:tcPr>
            <w:tcW w:w="0" w:type="auto"/>
            <w:tcBorders>
              <w:bottom w:val="single" w:sz="0" w:space="0" w:color="auto"/>
            </w:tcBorders>
            <w:vAlign w:val="bottom"/>
          </w:tcPr>
          <w:p w:rsidR="00522382" w:rsidRDefault="005E213B">
            <w:r>
              <w:t>Comparison Group</w:t>
            </w:r>
          </w:p>
        </w:tc>
        <w:tc>
          <w:tcPr>
            <w:tcW w:w="0" w:type="auto"/>
            <w:tcBorders>
              <w:bottom w:val="single" w:sz="0" w:space="0" w:color="auto"/>
            </w:tcBorders>
            <w:vAlign w:val="bottom"/>
          </w:tcPr>
          <w:p w:rsidR="00522382" w:rsidRDefault="005E213B">
            <w:r>
              <w:t>Site Comparison</w:t>
            </w:r>
          </w:p>
        </w:tc>
        <w:tc>
          <w:tcPr>
            <w:tcW w:w="0" w:type="auto"/>
            <w:tcBorders>
              <w:bottom w:val="single" w:sz="0" w:space="0" w:color="auto"/>
            </w:tcBorders>
            <w:vAlign w:val="bottom"/>
          </w:tcPr>
          <w:p w:rsidR="00522382" w:rsidRDefault="005E213B">
            <w:pPr>
              <w:jc w:val="right"/>
            </w:pPr>
            <w:r>
              <w:t>p.value</w:t>
            </w:r>
          </w:p>
        </w:tc>
        <w:tc>
          <w:tcPr>
            <w:tcW w:w="0" w:type="auto"/>
            <w:tcBorders>
              <w:bottom w:val="single" w:sz="0" w:space="0" w:color="auto"/>
            </w:tcBorders>
            <w:vAlign w:val="bottom"/>
          </w:tcPr>
          <w:p w:rsidR="00522382" w:rsidRDefault="005E213B">
            <w:r>
              <w:t>Significance</w:t>
            </w:r>
          </w:p>
        </w:tc>
      </w:tr>
      <w:tr w:rsidR="00522382">
        <w:tc>
          <w:tcPr>
            <w:tcW w:w="0" w:type="auto"/>
          </w:tcPr>
          <w:p w:rsidR="00522382" w:rsidRDefault="005E213B">
            <w:r>
              <w:t>headwaters</w:t>
            </w:r>
          </w:p>
        </w:tc>
        <w:tc>
          <w:tcPr>
            <w:tcW w:w="0" w:type="auto"/>
          </w:tcPr>
          <w:p w:rsidR="00522382" w:rsidRDefault="005E213B">
            <w:r>
              <w:t>Weeks &amp; ChrisCrk</w:t>
            </w:r>
          </w:p>
        </w:tc>
        <w:tc>
          <w:tcPr>
            <w:tcW w:w="0" w:type="auto"/>
          </w:tcPr>
          <w:p w:rsidR="00522382" w:rsidRDefault="005E213B">
            <w:pPr>
              <w:jc w:val="right"/>
            </w:pPr>
            <w:r>
              <w:t>0.01047</w:t>
            </w:r>
          </w:p>
        </w:tc>
        <w:tc>
          <w:tcPr>
            <w:tcW w:w="0" w:type="auto"/>
          </w:tcPr>
          <w:p w:rsidR="00522382" w:rsidRDefault="005E213B">
            <w:r>
              <w:t>**</w:t>
            </w:r>
          </w:p>
        </w:tc>
      </w:tr>
      <w:tr w:rsidR="00522382">
        <w:tc>
          <w:tcPr>
            <w:tcW w:w="0" w:type="auto"/>
          </w:tcPr>
          <w:p w:rsidR="00522382" w:rsidRDefault="005E213B">
            <w:r>
              <w:t>headwaters</w:t>
            </w:r>
          </w:p>
        </w:tc>
        <w:tc>
          <w:tcPr>
            <w:tcW w:w="0" w:type="auto"/>
          </w:tcPr>
          <w:p w:rsidR="00522382" w:rsidRDefault="005E213B">
            <w:r>
              <w:t>LeechHead &amp; Weeks</w:t>
            </w:r>
          </w:p>
        </w:tc>
        <w:tc>
          <w:tcPr>
            <w:tcW w:w="0" w:type="auto"/>
          </w:tcPr>
          <w:p w:rsidR="00522382" w:rsidRDefault="005E213B">
            <w:pPr>
              <w:jc w:val="right"/>
            </w:pPr>
            <w:r>
              <w:t>0.00051</w:t>
            </w:r>
          </w:p>
        </w:tc>
        <w:tc>
          <w:tcPr>
            <w:tcW w:w="0" w:type="auto"/>
          </w:tcPr>
          <w:p w:rsidR="00522382" w:rsidRDefault="005E213B">
            <w:r>
              <w:t>***</w:t>
            </w:r>
          </w:p>
        </w:tc>
      </w:tr>
      <w:tr w:rsidR="00522382">
        <w:tc>
          <w:tcPr>
            <w:tcW w:w="0" w:type="auto"/>
          </w:tcPr>
          <w:p w:rsidR="00522382" w:rsidRDefault="005E213B">
            <w:r>
              <w:t>headwaters</w:t>
            </w:r>
          </w:p>
        </w:tc>
        <w:tc>
          <w:tcPr>
            <w:tcW w:w="0" w:type="auto"/>
          </w:tcPr>
          <w:p w:rsidR="00522382" w:rsidRDefault="005E213B">
            <w:r>
              <w:t>LeechHead &amp; ChrisCrk</w:t>
            </w:r>
          </w:p>
        </w:tc>
        <w:tc>
          <w:tcPr>
            <w:tcW w:w="0" w:type="auto"/>
          </w:tcPr>
          <w:p w:rsidR="00522382" w:rsidRDefault="005E213B">
            <w:pPr>
              <w:jc w:val="right"/>
            </w:pPr>
            <w:r>
              <w:t>0.15472</w:t>
            </w:r>
          </w:p>
        </w:tc>
        <w:tc>
          <w:tcPr>
            <w:tcW w:w="0" w:type="auto"/>
          </w:tcPr>
          <w:p w:rsidR="00522382" w:rsidRDefault="005E213B">
            <w:r>
              <w:t>homoscedastic</w:t>
            </w:r>
          </w:p>
        </w:tc>
      </w:tr>
      <w:tr w:rsidR="00522382">
        <w:tc>
          <w:tcPr>
            <w:tcW w:w="0" w:type="auto"/>
          </w:tcPr>
          <w:p w:rsidR="00522382" w:rsidRDefault="005E213B">
            <w:r>
              <w:t>mainstems</w:t>
            </w:r>
          </w:p>
        </w:tc>
        <w:tc>
          <w:tcPr>
            <w:tcW w:w="0" w:type="auto"/>
          </w:tcPr>
          <w:p w:rsidR="00522382" w:rsidRDefault="005E213B">
            <w:r>
              <w:t>LeechHead &amp; CraggCrk</w:t>
            </w:r>
          </w:p>
        </w:tc>
        <w:tc>
          <w:tcPr>
            <w:tcW w:w="0" w:type="auto"/>
          </w:tcPr>
          <w:p w:rsidR="00522382" w:rsidRDefault="005E213B">
            <w:pPr>
              <w:jc w:val="right"/>
            </w:pPr>
            <w:r>
              <w:t>0.47012</w:t>
            </w:r>
          </w:p>
        </w:tc>
        <w:tc>
          <w:tcPr>
            <w:tcW w:w="0" w:type="auto"/>
          </w:tcPr>
          <w:p w:rsidR="00522382" w:rsidRDefault="005E213B">
            <w:r>
              <w:t>homoscedastic</w:t>
            </w:r>
          </w:p>
        </w:tc>
      </w:tr>
      <w:tr w:rsidR="00522382">
        <w:tc>
          <w:tcPr>
            <w:tcW w:w="0" w:type="auto"/>
          </w:tcPr>
          <w:p w:rsidR="00522382" w:rsidRDefault="005E213B">
            <w:r>
              <w:t>mainstems</w:t>
            </w:r>
          </w:p>
        </w:tc>
        <w:tc>
          <w:tcPr>
            <w:tcW w:w="0" w:type="auto"/>
          </w:tcPr>
          <w:p w:rsidR="00522382" w:rsidRDefault="005E213B">
            <w:r>
              <w:t>LeechHead &amp; WestLeech</w:t>
            </w:r>
          </w:p>
        </w:tc>
        <w:tc>
          <w:tcPr>
            <w:tcW w:w="0" w:type="auto"/>
          </w:tcPr>
          <w:p w:rsidR="00522382" w:rsidRDefault="005E213B">
            <w:pPr>
              <w:jc w:val="right"/>
            </w:pPr>
            <w:r>
              <w:t>0.01858</w:t>
            </w:r>
          </w:p>
        </w:tc>
        <w:tc>
          <w:tcPr>
            <w:tcW w:w="0" w:type="auto"/>
          </w:tcPr>
          <w:p w:rsidR="00522382" w:rsidRDefault="005E213B">
            <w:r>
              <w:t>**</w:t>
            </w:r>
          </w:p>
        </w:tc>
      </w:tr>
      <w:tr w:rsidR="00522382">
        <w:tc>
          <w:tcPr>
            <w:tcW w:w="0" w:type="auto"/>
          </w:tcPr>
          <w:p w:rsidR="00522382" w:rsidRDefault="005E213B">
            <w:r>
              <w:t>mainstems</w:t>
            </w:r>
          </w:p>
        </w:tc>
        <w:tc>
          <w:tcPr>
            <w:tcW w:w="0" w:type="auto"/>
          </w:tcPr>
          <w:p w:rsidR="00522382" w:rsidRDefault="005E213B">
            <w:r>
              <w:t>CraggCrk &amp; WestLeech</w:t>
            </w:r>
          </w:p>
        </w:tc>
        <w:tc>
          <w:tcPr>
            <w:tcW w:w="0" w:type="auto"/>
          </w:tcPr>
          <w:p w:rsidR="00522382" w:rsidRDefault="005E213B">
            <w:pPr>
              <w:jc w:val="right"/>
            </w:pPr>
            <w:r>
              <w:t>0.00051</w:t>
            </w:r>
          </w:p>
        </w:tc>
        <w:tc>
          <w:tcPr>
            <w:tcW w:w="0" w:type="auto"/>
          </w:tcPr>
          <w:p w:rsidR="00522382" w:rsidRDefault="005E213B">
            <w:r>
              <w:t>***</w:t>
            </w:r>
          </w:p>
        </w:tc>
      </w:tr>
      <w:tr w:rsidR="00522382">
        <w:tc>
          <w:tcPr>
            <w:tcW w:w="0" w:type="auto"/>
          </w:tcPr>
          <w:p w:rsidR="00522382" w:rsidRDefault="005E213B">
            <w:r>
              <w:t>mainstem to outlet</w:t>
            </w:r>
          </w:p>
        </w:tc>
        <w:tc>
          <w:tcPr>
            <w:tcW w:w="0" w:type="auto"/>
          </w:tcPr>
          <w:p w:rsidR="00522382" w:rsidRDefault="005E213B">
            <w:r>
              <w:t>LeechHead &amp; Tunnel</w:t>
            </w:r>
          </w:p>
        </w:tc>
        <w:tc>
          <w:tcPr>
            <w:tcW w:w="0" w:type="auto"/>
          </w:tcPr>
          <w:p w:rsidR="00522382" w:rsidRDefault="005E213B">
            <w:pPr>
              <w:jc w:val="right"/>
            </w:pPr>
            <w:r>
              <w:t>0.50170</w:t>
            </w:r>
          </w:p>
        </w:tc>
        <w:tc>
          <w:tcPr>
            <w:tcW w:w="0" w:type="auto"/>
          </w:tcPr>
          <w:p w:rsidR="00522382" w:rsidRDefault="005E213B">
            <w:r>
              <w:t>homoscedastic</w:t>
            </w:r>
          </w:p>
        </w:tc>
      </w:tr>
      <w:tr w:rsidR="00522382">
        <w:tc>
          <w:tcPr>
            <w:tcW w:w="0" w:type="auto"/>
          </w:tcPr>
          <w:p w:rsidR="00522382" w:rsidRDefault="005E213B">
            <w:r>
              <w:t>mainstem to outlet</w:t>
            </w:r>
          </w:p>
        </w:tc>
        <w:tc>
          <w:tcPr>
            <w:tcW w:w="0" w:type="auto"/>
          </w:tcPr>
          <w:p w:rsidR="00522382" w:rsidRDefault="005E213B">
            <w:r>
              <w:t>CraggCrk &amp; Tunnel</w:t>
            </w:r>
          </w:p>
        </w:tc>
        <w:tc>
          <w:tcPr>
            <w:tcW w:w="0" w:type="auto"/>
          </w:tcPr>
          <w:p w:rsidR="00522382" w:rsidRDefault="005E213B">
            <w:pPr>
              <w:jc w:val="right"/>
            </w:pPr>
            <w:r>
              <w:t>0.10260</w:t>
            </w:r>
          </w:p>
        </w:tc>
        <w:tc>
          <w:tcPr>
            <w:tcW w:w="0" w:type="auto"/>
          </w:tcPr>
          <w:p w:rsidR="00522382" w:rsidRDefault="005E213B">
            <w:r>
              <w:t>homoscedastic</w:t>
            </w:r>
          </w:p>
        </w:tc>
      </w:tr>
      <w:tr w:rsidR="00522382">
        <w:tc>
          <w:tcPr>
            <w:tcW w:w="0" w:type="auto"/>
          </w:tcPr>
          <w:p w:rsidR="00522382" w:rsidRDefault="005E213B">
            <w:r>
              <w:t>mainstem to outlet</w:t>
            </w:r>
          </w:p>
        </w:tc>
        <w:tc>
          <w:tcPr>
            <w:tcW w:w="0" w:type="auto"/>
          </w:tcPr>
          <w:p w:rsidR="00522382" w:rsidRDefault="005E213B">
            <w:r>
              <w:t>WestLeech &amp; Tunnel</w:t>
            </w:r>
          </w:p>
        </w:tc>
        <w:tc>
          <w:tcPr>
            <w:tcW w:w="0" w:type="auto"/>
          </w:tcPr>
          <w:p w:rsidR="00522382" w:rsidRDefault="005E213B">
            <w:pPr>
              <w:jc w:val="right"/>
            </w:pPr>
            <w:r>
              <w:t>0.03433</w:t>
            </w:r>
          </w:p>
        </w:tc>
        <w:tc>
          <w:tcPr>
            <w:tcW w:w="0" w:type="auto"/>
          </w:tcPr>
          <w:p w:rsidR="00522382" w:rsidRDefault="005E213B">
            <w:r>
              <w:t>**</w:t>
            </w:r>
          </w:p>
        </w:tc>
      </w:tr>
    </w:tbl>
    <w:p w:rsidR="00522382" w:rsidRDefault="005E213B">
      <w:pPr>
        <w:pStyle w:val="Heading9"/>
      </w:pPr>
      <w:bookmarkStart w:id="149" w:name="e2e3-over-time"/>
      <w:r>
        <w:t>E2E3 over time</w:t>
      </w:r>
      <w:bookmarkEnd w:id="149"/>
    </w:p>
    <w:p w:rsidR="00522382" w:rsidRDefault="005E213B">
      <w:r>
        <w:rPr>
          <w:noProof/>
        </w:rPr>
        <w:lastRenderedPageBreak/>
        <w:drawing>
          <wp:inline distT="0" distB="0" distL="0" distR="0">
            <wp:extent cx="5504749" cy="3669832"/>
            <wp:effectExtent l="0" t="0" r="0" b="0"/>
            <wp:docPr id="45" name="Picture"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4"/>
                    <a:stretch>
                      <a:fillRect/>
                    </a:stretch>
                  </pic:blipFill>
                  <pic:spPr bwMode="auto">
                    <a:xfrm>
                      <a:off x="0" y="0"/>
                      <a:ext cx="5504749" cy="3669832"/>
                    </a:xfrm>
                    <a:prstGeom prst="rect">
                      <a:avLst/>
                    </a:prstGeom>
                    <a:noFill/>
                    <a:ln w="9525">
                      <a:noFill/>
                      <a:headEnd/>
                      <a:tailEnd/>
                    </a:ln>
                  </pic:spPr>
                </pic:pic>
              </a:graphicData>
            </a:graphic>
          </wp:inline>
        </w:drawing>
      </w:r>
    </w:p>
    <w:p w:rsidR="00522382" w:rsidRDefault="005E213B">
      <w:r>
        <w:t xml:space="preserve">Figure 45:  </w:t>
      </w:r>
      <w:r>
        <w:rPr>
          <w:i/>
        </w:rPr>
        <w:t>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rsidR="00522382" w:rsidRDefault="005E213B">
      <w:r>
        <w:t> </w:t>
      </w:r>
    </w:p>
    <w:p w:rsidR="00522382" w:rsidRDefault="005E213B">
      <w:bookmarkStart w:id="150" w:name="ref-Abbott2018"/>
      <w:bookmarkStart w:id="151"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55">
        <w:r>
          <w:rPr>
            <w:rStyle w:val="Hyperlink"/>
          </w:rPr>
          <w:t>https://doi.org/10.1111/ele.12897</w:t>
        </w:r>
      </w:hyperlink>
      <w:r>
        <w:t>.</w:t>
      </w:r>
    </w:p>
    <w:p w:rsidR="00522382" w:rsidRDefault="005E213B">
      <w:bookmarkStart w:id="152" w:name="ref-Aiken1995"/>
      <w:bookmarkEnd w:id="150"/>
      <w:r>
        <w:t xml:space="preserve">Aiken, George, and Evangelo Cotsaris. 1995. “Soil and hydrology: Their effect on NOM.” </w:t>
      </w:r>
      <w:r>
        <w:rPr>
          <w:i/>
        </w:rPr>
        <w:t>American Water Works Association</w:t>
      </w:r>
      <w:r>
        <w:t xml:space="preserve"> 87 (1): 36–45. </w:t>
      </w:r>
      <w:hyperlink r:id="rId56">
        <w:r>
          <w:rPr>
            <w:rStyle w:val="Hyperlink"/>
          </w:rPr>
          <w:t>https://doi.org/10.1002/j.1551-8833.1995.tb06299.x</w:t>
        </w:r>
      </w:hyperlink>
      <w:r>
        <w:t>.</w:t>
      </w:r>
    </w:p>
    <w:p w:rsidR="00522382" w:rsidRDefault="005E213B">
      <w:bookmarkStart w:id="153" w:name="ref-Aiken2011"/>
      <w:bookmarkEnd w:id="152"/>
      <w:r>
        <w:lastRenderedPageBreak/>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57">
        <w:r>
          <w:rPr>
            <w:rStyle w:val="Hyperlink"/>
          </w:rPr>
          <w:t>https://doi.org/10.1021/es103992s</w:t>
        </w:r>
      </w:hyperlink>
      <w:r>
        <w:t>.</w:t>
      </w:r>
    </w:p>
    <w:p w:rsidR="00522382" w:rsidRDefault="005E213B">
      <w:bookmarkStart w:id="154" w:name="ref-Avagyan2014"/>
      <w:bookmarkEnd w:id="153"/>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58">
        <w:r>
          <w:rPr>
            <w:rStyle w:val="Hyperlink"/>
          </w:rPr>
          <w:t>https://doi.org/10.1016/j.jhydrol.2014.05.060</w:t>
        </w:r>
      </w:hyperlink>
      <w:r>
        <w:t>.</w:t>
      </w:r>
    </w:p>
    <w:p w:rsidR="00522382" w:rsidRDefault="005E213B">
      <w:bookmarkStart w:id="155" w:name="ref-Agren2008"/>
      <w:bookmarkEnd w:id="154"/>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59">
        <w:r>
          <w:rPr>
            <w:rStyle w:val="Hyperlink"/>
          </w:rPr>
          <w:t>https://doi.org/10.1029/2007JG000674</w:t>
        </w:r>
      </w:hyperlink>
      <w:r>
        <w:t>.</w:t>
      </w:r>
    </w:p>
    <w:p w:rsidR="00522382" w:rsidRDefault="005E213B">
      <w:bookmarkStart w:id="156" w:name="ref-StdMet5310"/>
      <w:bookmarkEnd w:id="155"/>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0">
        <w:r>
          <w:rPr>
            <w:rStyle w:val="Hyperlink"/>
          </w:rPr>
          <w:t>http://www.standardmethods.org/</w:t>
        </w:r>
      </w:hyperlink>
      <w:r>
        <w:t>.</w:t>
      </w:r>
    </w:p>
    <w:p w:rsidR="00522382" w:rsidRDefault="005E213B">
      <w:bookmarkStart w:id="157" w:name="ref-StdMet5910"/>
      <w:bookmarkEnd w:id="156"/>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1">
        <w:r>
          <w:rPr>
            <w:rStyle w:val="Hyperlink"/>
          </w:rPr>
          <w:t>https://doi.org/10.2105/SMWW.2882.113</w:t>
        </w:r>
      </w:hyperlink>
      <w:r>
        <w:t>.</w:t>
      </w:r>
    </w:p>
    <w:p w:rsidR="00522382" w:rsidRDefault="005E213B">
      <w:bookmarkStart w:id="158" w:name="ref-Biau2016"/>
      <w:bookmarkEnd w:id="157"/>
      <w:r>
        <w:t xml:space="preserve">Biau, Gérard, and Erwan Scornet. 2016. “A random forest guided tour.” </w:t>
      </w:r>
      <w:r>
        <w:rPr>
          <w:i/>
        </w:rPr>
        <w:t>Test</w:t>
      </w:r>
      <w:r>
        <w:t xml:space="preserve"> 25 (2): 197–227. </w:t>
      </w:r>
      <w:hyperlink r:id="rId62">
        <w:r>
          <w:rPr>
            <w:rStyle w:val="Hyperlink"/>
          </w:rPr>
          <w:t>https://doi.org/10.1007/s11749-016-0481-7</w:t>
        </w:r>
      </w:hyperlink>
      <w:r>
        <w:t>.</w:t>
      </w:r>
    </w:p>
    <w:p w:rsidR="00522382" w:rsidRDefault="005E213B">
      <w:bookmarkStart w:id="159" w:name="ref-Breiman2001"/>
      <w:bookmarkEnd w:id="158"/>
      <w:r>
        <w:t xml:space="preserve">Breiman, Leo. 2001. “Random forests.” </w:t>
      </w:r>
      <w:r>
        <w:rPr>
          <w:i/>
        </w:rPr>
        <w:t>Machine Learning</w:t>
      </w:r>
      <w:r>
        <w:t xml:space="preserve"> 45: 5–32. </w:t>
      </w:r>
      <w:hyperlink r:id="rId63">
        <w:r>
          <w:rPr>
            <w:rStyle w:val="Hyperlink"/>
          </w:rPr>
          <w:t>https://doi.org/10.1201/9780367816377-11</w:t>
        </w:r>
      </w:hyperlink>
      <w:r>
        <w:t>.</w:t>
      </w:r>
    </w:p>
    <w:p w:rsidR="00522382" w:rsidRDefault="005E213B">
      <w:bookmarkStart w:id="160" w:name="ref-BC2019"/>
      <w:bookmarkEnd w:id="159"/>
      <w:r>
        <w:lastRenderedPageBreak/>
        <w:t xml:space="preserve">British Columbia Ministry of Environment. 2017. “BC Source Drinking Water Quality Guidelines: Guideline Summary.” Victoria, B.C.: Prov. B.C. </w:t>
      </w:r>
      <w:hyperlink r:id="rId64">
        <w:r>
          <w:rPr>
            <w:rStyle w:val="Hyperlink"/>
          </w:rPr>
          <w:t>https://www2.gov.bc.ca/gov/content/governments/organizational-structure/ministries-organizations/ministries/environment-climate-change</w:t>
        </w:r>
      </w:hyperlink>
      <w:r>
        <w:t>.</w:t>
      </w:r>
    </w:p>
    <w:p w:rsidR="00522382" w:rsidRDefault="005E213B">
      <w:bookmarkStart w:id="161" w:name="ref-CCME2004"/>
      <w:bookmarkEnd w:id="160"/>
      <w:r>
        <w:t>Canadian Council of Ministers of the Environment. 2004. “From source to tap : guidance on the multi-barrier approach to safe drinking water.”</w:t>
      </w:r>
    </w:p>
    <w:p w:rsidR="00522382" w:rsidRDefault="005E213B">
      <w:bookmarkStart w:id="162" w:name="ref-CRD"/>
      <w:bookmarkEnd w:id="161"/>
      <w:r>
        <w:t xml:space="preserve">Capital Regional District. n.d. “Facts and Figures for the Greater Victoria Water Supply Area.” Accessed July 13, 2018. </w:t>
      </w:r>
      <w:hyperlink r:id="rId65">
        <w:r>
          <w:rPr>
            <w:rStyle w:val="Hyperlink"/>
          </w:rPr>
          <w:t>https://www.crd.bc.ca/service/public-tours/watershed-tours/facts-figures</w:t>
        </w:r>
      </w:hyperlink>
      <w:r>
        <w:t>.</w:t>
      </w:r>
    </w:p>
    <w:p w:rsidR="00522382" w:rsidRDefault="005E213B">
      <w:bookmarkStart w:id="163" w:name="ref-CCME2011"/>
      <w:bookmarkEnd w:id="162"/>
      <w:r>
        <w:t xml:space="preserve">CCME. 2011. </w:t>
      </w:r>
      <w:r>
        <w:rPr>
          <w:i/>
        </w:rPr>
        <w:t>Protocols Manual for Water Quality Sampling in Canada</w:t>
      </w:r>
      <w:r>
        <w:t>. Canadian Council of Ministers of the Environment.</w:t>
      </w:r>
    </w:p>
    <w:p w:rsidR="00522382" w:rsidRDefault="005E213B">
      <w:bookmarkStart w:id="164" w:name="ref-Chow2008"/>
      <w:bookmarkEnd w:id="163"/>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66">
        <w:r>
          <w:rPr>
            <w:rStyle w:val="Hyperlink"/>
          </w:rPr>
          <w:t>https://doi.org/10.2166/aqua.2008.064</w:t>
        </w:r>
      </w:hyperlink>
      <w:r>
        <w:t>.</w:t>
      </w:r>
    </w:p>
    <w:p w:rsidR="00522382" w:rsidRDefault="005E213B">
      <w:bookmarkStart w:id="165" w:name="ref-Cory2011"/>
      <w:bookmarkEnd w:id="164"/>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67">
        <w:r>
          <w:rPr>
            <w:rStyle w:val="Hyperlink"/>
          </w:rPr>
          <w:t>https://doi.org/10.1007/978-94-007-1363-5</w:t>
        </w:r>
      </w:hyperlink>
      <w:r>
        <w:t>.</w:t>
      </w:r>
    </w:p>
    <w:p w:rsidR="00522382" w:rsidRDefault="005E213B">
      <w:bookmarkStart w:id="166" w:name="ref-CapitalRegionDistrict2017"/>
      <w:bookmarkEnd w:id="165"/>
      <w:r>
        <w:t xml:space="preserve">CRD. 2017. “Regional Water Supply 2017 Strategic Plan.” Victoria, B.C.: Capital Region District, Integrated Water Services. </w:t>
      </w:r>
      <w:hyperlink r:id="rId68">
        <w:r>
          <w:rPr>
            <w:rStyle w:val="Hyperlink"/>
          </w:rPr>
          <w:t>https://www.crd.bc.ca/project/past-capital-projects-and-initiatives/water-supply-plan</w:t>
        </w:r>
      </w:hyperlink>
      <w:r>
        <w:t>.</w:t>
      </w:r>
    </w:p>
    <w:p w:rsidR="00522382" w:rsidRDefault="005E213B">
      <w:bookmarkStart w:id="167" w:name="ref-CRD2019"/>
      <w:bookmarkEnd w:id="166"/>
      <w:r>
        <w:lastRenderedPageBreak/>
        <w:t xml:space="preserve">———. 2019. “Leech Water Supply Area Restoration Update: Report to Regional Water Supply Commission (Wednesday, June 19, 2019).” Victoria, B.C.: Capital Regional District. </w:t>
      </w:r>
      <w:hyperlink r:id="rId69">
        <w:r>
          <w:rPr>
            <w:rStyle w:val="Hyperlink"/>
          </w:rPr>
          <w:t>https://doi.org/IWSS-297445977-5079</w:t>
        </w:r>
      </w:hyperlink>
      <w:r>
        <w:t>.</w:t>
      </w:r>
    </w:p>
    <w:p w:rsidR="00522382" w:rsidRDefault="005E213B">
      <w:bookmarkStart w:id="168" w:name="ref-Creed2015"/>
      <w:bookmarkEnd w:id="167"/>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70">
        <w:r>
          <w:rPr>
            <w:rStyle w:val="Hyperlink"/>
          </w:rPr>
          <w:t>https://doi.org/10.1139/cjfas-2014-0400</w:t>
        </w:r>
      </w:hyperlink>
      <w:r>
        <w:t>.</w:t>
      </w:r>
    </w:p>
    <w:p w:rsidR="00522382" w:rsidRDefault="005E213B">
      <w:bookmarkStart w:id="169" w:name="ref-MWH2014"/>
      <w:bookmarkEnd w:id="168"/>
      <w:r>
        <w:t xml:space="preserve">Critten, John C., Rhodes. Trussell, David. Hand, Kerry. Howe, and George. Tchobanoglous. 2012. </w:t>
      </w:r>
      <w:r>
        <w:rPr>
          <w:i/>
        </w:rPr>
        <w:t>MWH Water Treatment Principles and Design</w:t>
      </w:r>
      <w:r>
        <w:t xml:space="preserve">. 3rd ed. Hoboken, New Jersey: John Wiley &amp; Sons, Inc. </w:t>
      </w:r>
      <w:hyperlink r:id="rId71">
        <w:r>
          <w:rPr>
            <w:rStyle w:val="Hyperlink"/>
          </w:rPr>
          <w:t>https://doi.org/10.1016/B978-0-12-382092-1.00019-1</w:t>
        </w:r>
      </w:hyperlink>
      <w:r>
        <w:t>.</w:t>
      </w:r>
    </w:p>
    <w:p w:rsidR="00522382" w:rsidRDefault="005E213B">
      <w:bookmarkStart w:id="170" w:name="ref-Delpla2016"/>
      <w:bookmarkEnd w:id="169"/>
      <w:r>
        <w:t xml:space="preserve">Delpla, Ianis, and Manuel J. Rodriguez. 2016. “Experimental disinfection by-product formation potential following rainfall events.” </w:t>
      </w:r>
      <w:r>
        <w:rPr>
          <w:i/>
        </w:rPr>
        <w:t>Water Research</w:t>
      </w:r>
      <w:r>
        <w:t xml:space="preserve"> 104: 340–48. </w:t>
      </w:r>
      <w:hyperlink r:id="rId72">
        <w:r>
          <w:rPr>
            <w:rStyle w:val="Hyperlink"/>
          </w:rPr>
          <w:t>https://doi.org/10.1016/j.watres.2016.08.031</w:t>
        </w:r>
      </w:hyperlink>
      <w:r>
        <w:t>.</w:t>
      </w:r>
    </w:p>
    <w:p w:rsidR="00522382" w:rsidRDefault="005E213B">
      <w:bookmarkStart w:id="171" w:name="ref-Diehl2007"/>
      <w:bookmarkEnd w:id="170"/>
      <w:r>
        <w:t xml:space="preserve">Diehl, Timothy H. 2007. “A Modified Siphon Sampler for Shallow Water.” U.S. Department of the Interior, U.S. Geological Survey. </w:t>
      </w:r>
      <w:hyperlink r:id="rId73">
        <w:r>
          <w:rPr>
            <w:rStyle w:val="Hyperlink"/>
          </w:rPr>
          <w:t>https://pubs.er.usgs.gov/publication/sir20075282</w:t>
        </w:r>
      </w:hyperlink>
      <w:r>
        <w:t>.</w:t>
      </w:r>
    </w:p>
    <w:p w:rsidR="00522382" w:rsidRDefault="005E213B">
      <w:bookmarkStart w:id="172" w:name="ref-Dudley2003"/>
      <w:bookmarkEnd w:id="171"/>
      <w:r>
        <w:t xml:space="preserve">Dudley, N, and S Stolton. 2003. “Running Pure: The importance of forest protected areas to drinking water.” World Bank / WWF Alliance for Forest Conservation; Sustainable Use. </w:t>
      </w:r>
      <w:hyperlink r:id="rId74" w:anchor="%7D1">
        <w:r>
          <w:rPr>
            <w:rStyle w:val="Hyperlink"/>
          </w:rPr>
          <w:t>http://scholar.google.com/scholar?hl=en{\&amp;}btnG=Search{\&amp;}q=intitle:Running+Pure{\#}1</w:t>
        </w:r>
      </w:hyperlink>
      <w:r>
        <w:t>.</w:t>
      </w:r>
    </w:p>
    <w:p w:rsidR="00522382" w:rsidRDefault="005E213B">
      <w:bookmarkStart w:id="173" w:name="ref-Emelko2011"/>
      <w:bookmarkEnd w:id="172"/>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75">
        <w:r>
          <w:rPr>
            <w:rStyle w:val="Hyperlink"/>
          </w:rPr>
          <w:t>https://doi.org/10.1016/j.watres.2010.08.051</w:t>
        </w:r>
      </w:hyperlink>
      <w:r>
        <w:t>.</w:t>
      </w:r>
    </w:p>
    <w:p w:rsidR="00522382" w:rsidRDefault="005E213B">
      <w:bookmarkStart w:id="174" w:name="ref-Epps1994"/>
      <w:bookmarkEnd w:id="173"/>
      <w:r>
        <w:lastRenderedPageBreak/>
        <w:t>Epps, Deborah Norine. 1994. “Factors Affecting Disinfection By-Products from Surface Source Waters on Vancouver Island.” Master of Science, University of Victoria.</w:t>
      </w:r>
    </w:p>
    <w:p w:rsidR="00522382" w:rsidRDefault="005E213B">
      <w:bookmarkStart w:id="175" w:name="ref-Graczyk2000"/>
      <w:bookmarkEnd w:id="174"/>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76">
        <w:r>
          <w:rPr>
            <w:rStyle w:val="Hyperlink"/>
          </w:rPr>
          <w:t>https://doi.org/10.3133/fs06700</w:t>
        </w:r>
      </w:hyperlink>
      <w:r>
        <w:t>.</w:t>
      </w:r>
    </w:p>
    <w:p w:rsidR="00522382" w:rsidRDefault="005E213B">
      <w:bookmarkStart w:id="176" w:name="ref-Harmel2003"/>
      <w:bookmarkEnd w:id="175"/>
      <w:r>
        <w:t xml:space="preserve">Harmel, R. D., K. W. King, and R. M. Slade. 2003. “Automated storm water sampling on small watersheds.” </w:t>
      </w:r>
      <w:r>
        <w:rPr>
          <w:i/>
        </w:rPr>
        <w:t>Applied Engineering in Agriculture</w:t>
      </w:r>
      <w:r>
        <w:t xml:space="preserve"> 19 (6): 667–74. </w:t>
      </w:r>
      <w:hyperlink r:id="rId77">
        <w:r>
          <w:rPr>
            <w:rStyle w:val="Hyperlink"/>
          </w:rPr>
          <w:t>https://doi.org/10.13031/2013.15662</w:t>
        </w:r>
      </w:hyperlink>
      <w:r>
        <w:t>.</w:t>
      </w:r>
    </w:p>
    <w:p w:rsidR="00522382" w:rsidRDefault="005E213B">
      <w:bookmarkStart w:id="177" w:name="ref-HealthCanada2019"/>
      <w:bookmarkEnd w:id="176"/>
      <w:r>
        <w:t xml:space="preserve">Health Canada. 2019a. “Guidance on Natural Organic Matter in Drinking Water.” </w:t>
      </w:r>
      <w:hyperlink r:id="rId78">
        <w:r>
          <w:rPr>
            <w:rStyle w:val="Hyperlink"/>
          </w:rPr>
          <w:t>https://www.canada.ca/content/dam/hc-sc/documents/programs/consultation-organic-matter-drinking-water/NOM20190129-eng.pdf</w:t>
        </w:r>
      </w:hyperlink>
      <w:r>
        <w:t>.</w:t>
      </w:r>
    </w:p>
    <w:p w:rsidR="00522382" w:rsidRDefault="005E213B">
      <w:bookmarkStart w:id="178" w:name="ref-HealthCanada2019a"/>
      <w:bookmarkEnd w:id="177"/>
      <w:r>
        <w:t xml:space="preserve">———. 2019b. “Guidelines for Canadian Drinking Water Quality – Summary Table.” Ottawa, Ontario: Water; Air Quality Bureau, Healthy Environments; Consumer Safety Branch. </w:t>
      </w:r>
      <w:hyperlink r:id="rId79">
        <w:r>
          <w:rPr>
            <w:rStyle w:val="Hyperlink"/>
          </w:rPr>
          <w:t>https://www.canada.ca/content/dam/hc-sc/migration/hc-sc/ewh-semt/alt{\_}formats/pdf/pubs/water-eau/sum{\_}guide-res{\_}recom/summary-table-August-15-2019-eng.pdf</w:t>
        </w:r>
      </w:hyperlink>
      <w:r>
        <w:t>.</w:t>
      </w:r>
    </w:p>
    <w:p w:rsidR="00522382" w:rsidRDefault="005E213B">
      <w:bookmarkStart w:id="179" w:name="ref-HealthCanada2006"/>
      <w:bookmarkEnd w:id="178"/>
      <w:r>
        <w:t xml:space="preserve">HealthCanada. 2006. “Drinking Water Chlorination.” </w:t>
      </w:r>
      <w:hyperlink r:id="rId80">
        <w:r>
          <w:rPr>
            <w:rStyle w:val="Hyperlink"/>
          </w:rPr>
          <w:t>https://www.canada.ca/en/health-canada/services/healthy-living/your-health/environment/drinking-water-chlorination.html</w:t>
        </w:r>
      </w:hyperlink>
      <w:r>
        <w:t>.</w:t>
      </w:r>
    </w:p>
    <w:p w:rsidR="00522382" w:rsidRDefault="005E213B">
      <w:bookmarkStart w:id="180" w:name="ref-HealthLinkBC2018"/>
      <w:bookmarkEnd w:id="179"/>
      <w:r>
        <w:t xml:space="preserve">HealthLinkBC. 2018. “Drinking Water Chlorination,” no. 49. </w:t>
      </w:r>
      <w:hyperlink r:id="rId81">
        <w:r>
          <w:rPr>
            <w:rStyle w:val="Hyperlink"/>
          </w:rPr>
          <w:t>https://www.healthlinkbc.ca/healthlinkbc-files/drinking-water-chlorination</w:t>
        </w:r>
      </w:hyperlink>
      <w:r>
        <w:t>.</w:t>
      </w:r>
    </w:p>
    <w:p w:rsidR="00522382" w:rsidRDefault="005E213B">
      <w:bookmarkStart w:id="181" w:name="ref-Helms2008"/>
      <w:bookmarkEnd w:id="180"/>
      <w:r>
        <w:t xml:space="preserve">Helms, John R, Avon Stubbins, Jason D Ritchie, Elizabeth C Minor, and Kenneth Mopper. 2008. “Absorption Spectral Slopes and Slope Ratios as Indicators of Molecular Weight, Source, and </w:t>
      </w:r>
      <w:r>
        <w:lastRenderedPageBreak/>
        <w:t xml:space="preserve">Photobleaching of Chromophoric Dissolved Organic Matter.” </w:t>
      </w:r>
      <w:r>
        <w:rPr>
          <w:i/>
        </w:rPr>
        <w:t>Limnology and Oceanography</w:t>
      </w:r>
      <w:r>
        <w:t xml:space="preserve"> 53 (3): 955–69. </w:t>
      </w:r>
      <w:hyperlink r:id="rId82">
        <w:r>
          <w:rPr>
            <w:rStyle w:val="Hyperlink"/>
          </w:rPr>
          <w:t>https://www.jstor.org/stable/40058211</w:t>
        </w:r>
      </w:hyperlink>
      <w:r>
        <w:t>.</w:t>
      </w:r>
    </w:p>
    <w:p w:rsidR="00522382" w:rsidRDefault="005E213B">
      <w:bookmarkStart w:id="182" w:name="ref-Hood2006"/>
      <w:bookmarkEnd w:id="181"/>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83">
        <w:r>
          <w:rPr>
            <w:rStyle w:val="Hyperlink"/>
          </w:rPr>
          <w:t>https://doi.org/10.1029/2005JG000082</w:t>
        </w:r>
      </w:hyperlink>
      <w:r>
        <w:t>.</w:t>
      </w:r>
    </w:p>
    <w:p w:rsidR="00522382" w:rsidRDefault="005E213B">
      <w:bookmarkStart w:id="183" w:name="ref-Jacangelo1995"/>
      <w:bookmarkEnd w:id="182"/>
      <w:r>
        <w:t xml:space="preserve">Jacangelo, Joseph G., Jack DeMarco, Douglas M. Owen, and Stephen J. Randtke. 1995. “Selected processes for removing NOM: An overview.” </w:t>
      </w:r>
      <w:r>
        <w:rPr>
          <w:i/>
        </w:rPr>
        <w:t>Journal / American Water Works Association</w:t>
      </w:r>
      <w:r>
        <w:t xml:space="preserve"> 87 (1): 64–77. </w:t>
      </w:r>
      <w:hyperlink r:id="rId84">
        <w:r>
          <w:rPr>
            <w:rStyle w:val="Hyperlink"/>
          </w:rPr>
          <w:t>https://doi.org/10.1002/j.1551-8833.1995.tb06302.x</w:t>
        </w:r>
      </w:hyperlink>
      <w:r>
        <w:t>.</w:t>
      </w:r>
    </w:p>
    <w:p w:rsidR="00522382" w:rsidRDefault="005E213B">
      <w:bookmarkStart w:id="184" w:name="ref-Johnson1997"/>
      <w:bookmarkEnd w:id="183"/>
      <w:r>
        <w:t xml:space="preserve">Johnson, Lucinda, Carl Richards, George Host, and John Arthur. 1997. “Landscape influences on water chemistry in Midwestern stream ecosystems.” </w:t>
      </w:r>
      <w:r>
        <w:rPr>
          <w:i/>
        </w:rPr>
        <w:t>Freshwater Biology</w:t>
      </w:r>
      <w:r>
        <w:t xml:space="preserve"> 37: 193–208. </w:t>
      </w:r>
      <w:hyperlink r:id="rId85">
        <w:r>
          <w:rPr>
            <w:rStyle w:val="Hyperlink"/>
          </w:rPr>
          <w:t>https://doi.org/doi:10.1046/j.1365-2427.1997.d01-539.x</w:t>
        </w:r>
      </w:hyperlink>
      <w:r>
        <w:t>.</w:t>
      </w:r>
    </w:p>
    <w:p w:rsidR="00522382" w:rsidRDefault="005E213B">
      <w:bookmarkStart w:id="185" w:name="ref-Karanfil2003"/>
      <w:bookmarkEnd w:id="184"/>
      <w:r>
        <w:t xml:space="preserve">Karanfil, Tanju, Ilke Erdogan, and Mark A. Schlautman. 2003. “Selecting filter membranes for measuring DOC and UV₂₅₄.” </w:t>
      </w:r>
      <w:r>
        <w:rPr>
          <w:i/>
        </w:rPr>
        <w:t>American Water Works Association</w:t>
      </w:r>
      <w:r>
        <w:t xml:space="preserve"> 95 (3): 86–100. </w:t>
      </w:r>
      <w:hyperlink r:id="rId86">
        <w:r>
          <w:rPr>
            <w:rStyle w:val="Hyperlink"/>
          </w:rPr>
          <w:t>https://www.jstor.org/stable/41311011</w:t>
        </w:r>
      </w:hyperlink>
      <w:r>
        <w:t>.</w:t>
      </w:r>
    </w:p>
    <w:p w:rsidR="00522382" w:rsidRDefault="005E213B">
      <w:bookmarkStart w:id="186" w:name="ref-Karanfil2002"/>
      <w:bookmarkEnd w:id="185"/>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87">
        <w:r>
          <w:rPr>
            <w:rStyle w:val="Hyperlink"/>
          </w:rPr>
          <w:t>https://doi.org/10.1002/j.1551-8833.2002.tb10250.x</w:t>
        </w:r>
      </w:hyperlink>
      <w:r>
        <w:t>.</w:t>
      </w:r>
    </w:p>
    <w:p w:rsidR="00522382" w:rsidRDefault="005E213B">
      <w:bookmarkStart w:id="187" w:name="ref-Kirchner2006"/>
      <w:bookmarkEnd w:id="186"/>
      <w:r>
        <w:t xml:space="preserve">Kirchner, James W. 2006. “Getting the right answers for the right reasons: Linking measurements, analyses, and models to advance the science of hydrology.” </w:t>
      </w:r>
      <w:r>
        <w:rPr>
          <w:i/>
        </w:rPr>
        <w:t>Water Resources Research</w:t>
      </w:r>
      <w:r>
        <w:t xml:space="preserve"> 42 (3): 1–5. </w:t>
      </w:r>
      <w:hyperlink r:id="rId88">
        <w:r>
          <w:rPr>
            <w:rStyle w:val="Hyperlink"/>
          </w:rPr>
          <w:t>https://doi.org/10.1029/2005WR004362</w:t>
        </w:r>
      </w:hyperlink>
      <w:r>
        <w:t>.</w:t>
      </w:r>
    </w:p>
    <w:p w:rsidR="00522382" w:rsidRDefault="005E213B">
      <w:bookmarkStart w:id="188" w:name="ref-LaZerte1991"/>
      <w:bookmarkEnd w:id="187"/>
      <w:r>
        <w:lastRenderedPageBreak/>
        <w:t xml:space="preserve">LaZerte, Bruce. 1991. “Metal transport and retention: the role of dissolved organic carbon.” December. Ontario: Dorset Research Centre, for Ontario Ministry of the Environment. </w:t>
      </w:r>
      <w:hyperlink r:id="rId89">
        <w:r>
          <w:rPr>
            <w:rStyle w:val="Hyperlink"/>
          </w:rPr>
          <w:t>https://archive.org/details/metaltransportre00lazeuoft/mode/2up</w:t>
        </w:r>
      </w:hyperlink>
      <w:r>
        <w:t>.</w:t>
      </w:r>
    </w:p>
    <w:p w:rsidR="00522382" w:rsidRDefault="005E213B">
      <w:bookmarkStart w:id="189" w:name="ref-Li2014"/>
      <w:bookmarkEnd w:id="188"/>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0">
        <w:r>
          <w:rPr>
            <w:rStyle w:val="Hyperlink"/>
          </w:rPr>
          <w:t>https://doi.org/10.1016/j.jhazmat.2014.02.009</w:t>
        </w:r>
      </w:hyperlink>
      <w:r>
        <w:t>.</w:t>
      </w:r>
    </w:p>
    <w:p w:rsidR="00522382" w:rsidRDefault="005E213B">
      <w:bookmarkStart w:id="190" w:name="ref-Mackay2012"/>
      <w:bookmarkEnd w:id="189"/>
      <w:r>
        <w:t xml:space="preserve">Mackay, A. K., and M. P. Taylor. 2012. “Event-based water quality sampling method for application in remote rivers.” </w:t>
      </w:r>
      <w:r>
        <w:rPr>
          <w:i/>
        </w:rPr>
        <w:t>River Research and Applications</w:t>
      </w:r>
      <w:r>
        <w:t xml:space="preserve"> 28 (8): 1105–12. </w:t>
      </w:r>
      <w:hyperlink r:id="rId91">
        <w:r>
          <w:rPr>
            <w:rStyle w:val="Hyperlink"/>
          </w:rPr>
          <w:t>https://doi.org/10.1002/rra.1504</w:t>
        </w:r>
      </w:hyperlink>
      <w:r>
        <w:t>.</w:t>
      </w:r>
    </w:p>
    <w:p w:rsidR="00522382" w:rsidRDefault="005E213B">
      <w:bookmarkStart w:id="191" w:name="ref-Matilainen2011"/>
      <w:bookmarkEnd w:id="190"/>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92">
        <w:r>
          <w:rPr>
            <w:rStyle w:val="Hyperlink"/>
          </w:rPr>
          <w:t>https://doi.org/10.1016/j.chemosphere.2011.01.018</w:t>
        </w:r>
      </w:hyperlink>
      <w:r>
        <w:t>.</w:t>
      </w:r>
    </w:p>
    <w:p w:rsidR="00522382" w:rsidRDefault="005E213B">
      <w:bookmarkStart w:id="192" w:name="ref-Matilainen2010"/>
      <w:bookmarkEnd w:id="191"/>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93">
        <w:r>
          <w:rPr>
            <w:rStyle w:val="Hyperlink"/>
          </w:rPr>
          <w:t>https://doi.org/10.1016/j.cis.2010.06.007</w:t>
        </w:r>
      </w:hyperlink>
      <w:r>
        <w:t>.</w:t>
      </w:r>
    </w:p>
    <w:p w:rsidR="00522382" w:rsidRDefault="005E213B">
      <w:bookmarkStart w:id="193" w:name="ref-McMillan2018"/>
      <w:bookmarkEnd w:id="192"/>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 </w:t>
      </w:r>
      <w:r>
        <w:rPr>
          <w:i/>
        </w:rPr>
        <w:t>Biogeochemistry</w:t>
      </w:r>
      <w:r>
        <w:t xml:space="preserve"> 141 (3): 487–501. </w:t>
      </w:r>
      <w:hyperlink r:id="rId94">
        <w:r>
          <w:rPr>
            <w:rStyle w:val="Hyperlink"/>
          </w:rPr>
          <w:t>https://doi.org/10.1007/s10533-018-0482-6</w:t>
        </w:r>
      </w:hyperlink>
      <w:r>
        <w:t>.</w:t>
      </w:r>
    </w:p>
    <w:p w:rsidR="00522382" w:rsidRDefault="005E213B">
      <w:bookmarkStart w:id="194" w:name="ref-Meyer1983"/>
      <w:bookmarkEnd w:id="193"/>
      <w:r>
        <w:lastRenderedPageBreak/>
        <w:t xml:space="preserve">Meyer, Judy L., and Cathy M . Tate. 1983. “The Effects of Watershed Disturbance on Dissolved Organic Carbon Dynamics of a Stream.” </w:t>
      </w:r>
      <w:r>
        <w:rPr>
          <w:i/>
        </w:rPr>
        <w:t>Ecology</w:t>
      </w:r>
      <w:r>
        <w:t xml:space="preserve"> 64 (1): 33–44. </w:t>
      </w:r>
      <w:hyperlink r:id="rId95">
        <w:r>
          <w:rPr>
            <w:rStyle w:val="Hyperlink"/>
          </w:rPr>
          <w:t>https://www.jstor.org/stable/1937326</w:t>
        </w:r>
      </w:hyperlink>
      <w:r>
        <w:t>.</w:t>
      </w:r>
    </w:p>
    <w:p w:rsidR="00522382" w:rsidRDefault="005E213B">
      <w:bookmarkStart w:id="195" w:name="ref-Mistick2019"/>
      <w:bookmarkEnd w:id="194"/>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96">
        <w:r>
          <w:rPr>
            <w:rStyle w:val="Hyperlink"/>
          </w:rPr>
          <w:t>https://doi.org/10.14288/1.0387350</w:t>
        </w:r>
      </w:hyperlink>
      <w:r>
        <w:t>.</w:t>
      </w:r>
    </w:p>
    <w:p w:rsidR="00522382" w:rsidRDefault="005E213B">
      <w:bookmarkStart w:id="196" w:name="ref-Mosher2015"/>
      <w:bookmarkEnd w:id="195"/>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97">
        <w:r>
          <w:rPr>
            <w:rStyle w:val="Hyperlink"/>
          </w:rPr>
          <w:t>https://doi.org/10.1007/s10533-015-0103-6</w:t>
        </w:r>
      </w:hyperlink>
      <w:r>
        <w:t>.</w:t>
      </w:r>
    </w:p>
    <w:p w:rsidR="00522382" w:rsidRDefault="005E213B">
      <w:bookmarkStart w:id="197" w:name="ref-Newham2001"/>
      <w:bookmarkEnd w:id="196"/>
      <w:r>
        <w:t xml:space="preserve">Newham, Lachlan T H, Barry F W Croke, and a J Jakeman. 2001. “Design of Water Quality Monitoring Programs and Automatic Sampling Techniques.” In </w:t>
      </w:r>
      <w:r>
        <w:rPr>
          <w:i/>
        </w:rPr>
        <w:t>ANU Research Publications</w:t>
      </w:r>
      <w:r>
        <w:t xml:space="preserve">. 02. </w:t>
      </w:r>
      <w:hyperlink r:id="rId98">
        <w:r>
          <w:rPr>
            <w:rStyle w:val="Hyperlink"/>
          </w:rPr>
          <w:t>http://hdl.handle.net/1885/40940</w:t>
        </w:r>
      </w:hyperlink>
      <w:r>
        <w:t>.</w:t>
      </w:r>
    </w:p>
    <w:p w:rsidR="00522382" w:rsidRDefault="005E213B">
      <w:bookmarkStart w:id="198" w:name="ref-Oni2013"/>
      <w:bookmarkEnd w:id="197"/>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99">
        <w:r>
          <w:rPr>
            <w:rStyle w:val="Hyperlink"/>
          </w:rPr>
          <w:t>https://doi.org/10.5194/bg-10-2315-2013</w:t>
        </w:r>
      </w:hyperlink>
      <w:r>
        <w:t>.</w:t>
      </w:r>
    </w:p>
    <w:p w:rsidR="00522382" w:rsidRDefault="005E213B">
      <w:bookmarkStart w:id="199" w:name="ref-Owen1995"/>
      <w:bookmarkEnd w:id="198"/>
      <w:r>
        <w:t xml:space="preserve">Owen, Douglas M., Gary L. Amy, Zaid K. Chowdhury, Rajendra Paode, George McCoy, and Kathy Viscosil. 1995. “NOM characterizatoin and treatability.” </w:t>
      </w:r>
      <w:r>
        <w:rPr>
          <w:i/>
        </w:rPr>
        <w:t>American Water Works Association</w:t>
      </w:r>
      <w:r>
        <w:t xml:space="preserve"> 87 (1): 46–63. </w:t>
      </w:r>
      <w:hyperlink r:id="rId100">
        <w:r>
          <w:rPr>
            <w:rStyle w:val="Hyperlink"/>
          </w:rPr>
          <w:t>http://www.jstor.com/stable/41295152</w:t>
        </w:r>
      </w:hyperlink>
      <w:r>
        <w:t>.</w:t>
      </w:r>
    </w:p>
    <w:p w:rsidR="00522382" w:rsidRDefault="005E213B">
      <w:bookmarkStart w:id="200" w:name="ref-Palleiro2013"/>
      <w:bookmarkEnd w:id="199"/>
      <w:r>
        <w:t xml:space="preserve">Palleiro, L., M. L. Rodríguez-Blanco, M. M. Taboada-Castro, and M. T. Taboada-Castro. 2013. “The influence of discharge, pH, dissolved organic carbon, and suspended solids on the </w:t>
      </w:r>
      <w:r>
        <w:lastRenderedPageBreak/>
        <w:t xml:space="preserve">variability of concentration and partitioning of metals in a rural catchment.” </w:t>
      </w:r>
      <w:r>
        <w:rPr>
          <w:i/>
        </w:rPr>
        <w:t>Water, Air, and Soil Pollution</w:t>
      </w:r>
      <w:r>
        <w:t xml:space="preserve"> 224 (8). </w:t>
      </w:r>
      <w:hyperlink r:id="rId101">
        <w:r>
          <w:rPr>
            <w:rStyle w:val="Hyperlink"/>
          </w:rPr>
          <w:t>https://doi.org/10.1007/s11270-013-1651-9</w:t>
        </w:r>
      </w:hyperlink>
      <w:r>
        <w:t>.</w:t>
      </w:r>
    </w:p>
    <w:p w:rsidR="00522382" w:rsidRDefault="005E213B">
      <w:bookmarkStart w:id="201" w:name="ref-Peuravuori1997"/>
      <w:bookmarkEnd w:id="200"/>
      <w:r>
        <w:t xml:space="preserve">Peuravuori, Juhani, and Kalevi Pihlaja. 1997. “Molecular size distribution and spectroscopic properties of aquatic humic substances.” </w:t>
      </w:r>
      <w:r>
        <w:rPr>
          <w:i/>
        </w:rPr>
        <w:t>Analytica Chimica Acta</w:t>
      </w:r>
      <w:r>
        <w:t xml:space="preserve"> 337 (2): 133–49. </w:t>
      </w:r>
      <w:hyperlink r:id="rId102">
        <w:r>
          <w:rPr>
            <w:rStyle w:val="Hyperlink"/>
          </w:rPr>
          <w:t>https://doi.org/10.1016/S0003-2670(96)00412-6</w:t>
        </w:r>
      </w:hyperlink>
      <w:r>
        <w:t>.</w:t>
      </w:r>
    </w:p>
    <w:p w:rsidR="00522382" w:rsidRDefault="005E213B">
      <w:bookmarkStart w:id="202" w:name="ref-Pike2010"/>
      <w:bookmarkEnd w:id="201"/>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103">
        <w:r>
          <w:rPr>
            <w:rStyle w:val="Hyperlink"/>
          </w:rPr>
          <w:t>https://www.for.gov.bc.ca/hfd/pubs/docs/lmh/Lmh66/LMH66{\_}volume2of2.pdf</w:t>
        </w:r>
      </w:hyperlink>
      <w:r>
        <w:t>.</w:t>
      </w:r>
    </w:p>
    <w:p w:rsidR="00522382" w:rsidRDefault="005E213B">
      <w:bookmarkStart w:id="203" w:name="ref-Rautu2019"/>
      <w:bookmarkEnd w:id="202"/>
      <w:r>
        <w:t>Rautu, Roxana. 2019. “Linking Seasonal and Spatial Stream Carbon Dynamics to Landscape Characteristics in Selected Watersheds on the Olympic Peninsula.” PhD thesis, University of Washington.</w:t>
      </w:r>
    </w:p>
    <w:p w:rsidR="00522382" w:rsidRDefault="005E213B">
      <w:bookmarkStart w:id="204" w:name="ref-Raymond2010"/>
      <w:bookmarkEnd w:id="203"/>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104">
        <w:r>
          <w:rPr>
            <w:rStyle w:val="Hyperlink"/>
          </w:rPr>
          <w:t>https://doi.org/10.1007/sl0533-010-9416-7</w:t>
        </w:r>
      </w:hyperlink>
      <w:r>
        <w:t>.</w:t>
      </w:r>
    </w:p>
    <w:p w:rsidR="00522382" w:rsidRDefault="005E213B">
      <w:bookmarkStart w:id="205" w:name="ref-Raymond2016"/>
      <w:bookmarkEnd w:id="204"/>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05">
        <w:r>
          <w:rPr>
            <w:rStyle w:val="Hyperlink"/>
          </w:rPr>
          <w:t>https://www.jstor.org/stable/24702986</w:t>
        </w:r>
      </w:hyperlink>
      <w:r>
        <w:t>.</w:t>
      </w:r>
    </w:p>
    <w:p w:rsidR="00522382" w:rsidRDefault="005E213B">
      <w:bookmarkStart w:id="206" w:name="ref-Ruhala2017"/>
      <w:bookmarkEnd w:id="205"/>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06">
        <w:r>
          <w:rPr>
            <w:rStyle w:val="Hyperlink"/>
          </w:rPr>
          <w:t>https://doi.org/10.1016/j.scitotenv.2016.09.113</w:t>
        </w:r>
      </w:hyperlink>
      <w:r>
        <w:t>.</w:t>
      </w:r>
    </w:p>
    <w:p w:rsidR="00522382" w:rsidRDefault="005E213B">
      <w:bookmarkStart w:id="207" w:name="ref-Stanley2012"/>
      <w:bookmarkEnd w:id="206"/>
      <w:r>
        <w:t xml:space="preserve">Stanley, Emily H., Stephen M. Powers, Noah R. Lottig, Ishi Buffam, and John T. Crawford. 2012. “Contemporary changes in dissolved organic carbon (DOC) in human-dominated rivers: Is </w:t>
      </w:r>
      <w:r>
        <w:lastRenderedPageBreak/>
        <w:t xml:space="preserve">there a role for DOC management?” </w:t>
      </w:r>
      <w:r>
        <w:rPr>
          <w:i/>
        </w:rPr>
        <w:t>Freshwater Biology</w:t>
      </w:r>
      <w:r>
        <w:t xml:space="preserve"> 57 (SUPPL. 1): 26–42. </w:t>
      </w:r>
      <w:hyperlink r:id="rId107">
        <w:r>
          <w:rPr>
            <w:rStyle w:val="Hyperlink"/>
          </w:rPr>
          <w:t>https://doi.org/10.1111/j.1365-2427.2011.02613.x</w:t>
        </w:r>
      </w:hyperlink>
      <w:r>
        <w:t>.</w:t>
      </w:r>
    </w:p>
    <w:p w:rsidR="00522382" w:rsidRDefault="005E213B">
      <w:bookmarkStart w:id="208" w:name="ref-Strobl2008"/>
      <w:bookmarkEnd w:id="207"/>
      <w:r>
        <w:t xml:space="preserve">Strobl, Carolin, Anne Laure Boulesteix, Thomas Kneib, Thomas Augustin, and Achim Zeileis. 2008. “Conditional variable importance for random forests.” </w:t>
      </w:r>
      <w:r>
        <w:rPr>
          <w:i/>
        </w:rPr>
        <w:t>BMC Bioinformatics</w:t>
      </w:r>
      <w:r>
        <w:t xml:space="preserve"> 9: 1–11. </w:t>
      </w:r>
      <w:hyperlink r:id="rId108">
        <w:r>
          <w:rPr>
            <w:rStyle w:val="Hyperlink"/>
          </w:rPr>
          <w:t>https://doi.org/10.1186/1471-2105-9-307</w:t>
        </w:r>
      </w:hyperlink>
      <w:r>
        <w:t>.</w:t>
      </w:r>
    </w:p>
    <w:p w:rsidR="00522382" w:rsidRDefault="005E213B">
      <w:bookmarkStart w:id="209" w:name="ref-Strobl2009"/>
      <w:bookmarkEnd w:id="208"/>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09">
        <w:r>
          <w:rPr>
            <w:rStyle w:val="Hyperlink"/>
          </w:rPr>
          <w:t>https://doi.org/10.1037/a0016973</w:t>
        </w:r>
      </w:hyperlink>
      <w:r>
        <w:t>.</w:t>
      </w:r>
    </w:p>
    <w:p w:rsidR="00522382" w:rsidRDefault="005E213B">
      <w:bookmarkStart w:id="210" w:name="ref-Strobl2008a"/>
      <w:bookmarkEnd w:id="209"/>
      <w:r>
        <w:t xml:space="preserve">Strobl, Robert O., and Paul D. Robillard. 2008. “Network design for water quality monitoring of surface freshwaters: A review.” </w:t>
      </w:r>
      <w:r>
        <w:rPr>
          <w:i/>
        </w:rPr>
        <w:t>Journal of Environmental Management</w:t>
      </w:r>
      <w:r>
        <w:t xml:space="preserve"> 87 (4): 639–48. </w:t>
      </w:r>
      <w:hyperlink r:id="rId110">
        <w:r>
          <w:rPr>
            <w:rStyle w:val="Hyperlink"/>
          </w:rPr>
          <w:t>https://doi.org/10.1016/j.jenvman.2007.03.001</w:t>
        </w:r>
      </w:hyperlink>
      <w:r>
        <w:t>.</w:t>
      </w:r>
    </w:p>
    <w:p w:rsidR="00522382" w:rsidRDefault="005E213B">
      <w:bookmarkStart w:id="211" w:name="ref-Tyralis2019"/>
      <w:bookmarkEnd w:id="210"/>
      <w:r>
        <w:t xml:space="preserve">Tyralis, Hristos, Georgia Papacharalampous, and Andreas Langousis. 2019. “A Brief Review of Random Forests for Water Scientists and Practitioners and Their Recent History in Water Resources.” </w:t>
      </w:r>
      <w:r>
        <w:rPr>
          <w:i/>
        </w:rPr>
        <w:t>Water</w:t>
      </w:r>
      <w:r>
        <w:t>.</w:t>
      </w:r>
    </w:p>
    <w:p w:rsidR="00522382" w:rsidRDefault="005E213B">
      <w:bookmarkStart w:id="212" w:name="ref-Ussery2015"/>
      <w:bookmarkEnd w:id="211"/>
      <w:r>
        <w:t>Ussery, Joel, and AECOM. 2015. “Leech Water Supply Area: An Assessment for Source Water Protection and Land Management.” April. Victoria, B.C.: Capital Regional District, Watershed Protection Division, Integrated Water Services.</w:t>
      </w:r>
    </w:p>
    <w:p w:rsidR="00522382" w:rsidRDefault="005E213B">
      <w:bookmarkStart w:id="213" w:name="ref-Vannote1980"/>
      <w:bookmarkEnd w:id="212"/>
      <w:r>
        <w:t xml:space="preserve">Vannote, Robin L., G. Wayne Minshall, Kenneth W. Cummins, James R. Sedell, and Colbert E. Cushing. 1980. “The River Continuum Concept.” </w:t>
      </w:r>
      <w:r>
        <w:rPr>
          <w:i/>
        </w:rPr>
        <w:t>Canadian Journal of Fisheries and Aquatic Sciences</w:t>
      </w:r>
      <w:r>
        <w:t xml:space="preserve"> 30 (1): 130–37.</w:t>
      </w:r>
    </w:p>
    <w:p w:rsidR="00522382" w:rsidRDefault="005E213B">
      <w:bookmarkStart w:id="214" w:name="ref-Vidon2008"/>
      <w:bookmarkEnd w:id="213"/>
      <w:r>
        <w:lastRenderedPageBreak/>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11">
        <w:r>
          <w:rPr>
            <w:rStyle w:val="Hyperlink"/>
          </w:rPr>
          <w:t>https://doi.org/10.1007/s10533-008-9207-6</w:t>
        </w:r>
      </w:hyperlink>
      <w:r>
        <w:t>.</w:t>
      </w:r>
    </w:p>
    <w:p w:rsidR="00522382" w:rsidRDefault="005E213B">
      <w:bookmarkStart w:id="215" w:name="ref-Weishaar2003"/>
      <w:bookmarkEnd w:id="214"/>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12">
        <w:r>
          <w:rPr>
            <w:rStyle w:val="Hyperlink"/>
          </w:rPr>
          <w:t>https://doi.org/10.1021/es030360x</w:t>
        </w:r>
      </w:hyperlink>
      <w:r>
        <w:t>.</w:t>
      </w:r>
    </w:p>
    <w:p w:rsidR="00522382" w:rsidRDefault="005E213B">
      <w:bookmarkStart w:id="216" w:name="ref-Yang2015"/>
      <w:bookmarkEnd w:id="215"/>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13">
        <w:r>
          <w:rPr>
            <w:rStyle w:val="Hyperlink"/>
          </w:rPr>
          <w:t>https://doi.org/10.1007/s11356-015-4078-6</w:t>
        </w:r>
      </w:hyperlink>
      <w:r>
        <w:t>.</w:t>
      </w:r>
    </w:p>
    <w:p w:rsidR="00522382" w:rsidRDefault="005E213B">
      <w:bookmarkStart w:id="217" w:name="ref-Zarnetske2018"/>
      <w:bookmarkEnd w:id="216"/>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14">
        <w:r>
          <w:rPr>
            <w:rStyle w:val="Hyperlink"/>
          </w:rPr>
          <w:t>https://doi.org/10.1029/2018GL080005</w:t>
        </w:r>
      </w:hyperlink>
      <w:r>
        <w:t>.</w:t>
      </w:r>
      <w:bookmarkEnd w:id="151"/>
      <w:bookmarkEnd w:id="217"/>
    </w:p>
    <w:sectPr w:rsidR="00522382" w:rsidSect="005E213B">
      <w:pgSz w:w="12240" w:h="15840" w:code="1"/>
      <w:pgMar w:top="1440" w:right="1440" w:bottom="1440" w:left="1440" w:header="706" w:footer="706" w:gutter="0"/>
      <w:pgNumType w:fmt="lowerRoman"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25B5" w:rsidRDefault="00F425B5">
      <w:pPr>
        <w:spacing w:line="240" w:lineRule="auto"/>
      </w:pPr>
      <w:r>
        <w:separator/>
      </w:r>
    </w:p>
  </w:endnote>
  <w:endnote w:type="continuationSeparator" w:id="0">
    <w:p w:rsidR="00F425B5" w:rsidRDefault="00F425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213B" w:rsidRDefault="005E213B">
    <w:pPr>
      <w:pStyle w:val="Footer"/>
      <w:jc w:val="right"/>
    </w:pPr>
    <w:r>
      <w:fldChar w:fldCharType="begin"/>
    </w:r>
    <w:r>
      <w:instrText xml:space="preserve"> PAGE   \* MERGEFORMAT </w:instrText>
    </w:r>
    <w:r>
      <w:fldChar w:fldCharType="separate"/>
    </w:r>
    <w:r>
      <w:rPr>
        <w:noProof/>
      </w:rPr>
      <w:t>ii</w:t>
    </w:r>
    <w:r>
      <w:rPr>
        <w:noProof/>
      </w:rPr>
      <w:fldChar w:fldCharType="end"/>
    </w:r>
  </w:p>
  <w:p w:rsidR="005E213B" w:rsidRDefault="005E213B" w:rsidP="005E21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25B5" w:rsidRDefault="00F425B5">
      <w:r>
        <w:separator/>
      </w:r>
    </w:p>
  </w:footnote>
  <w:footnote w:type="continuationSeparator" w:id="0">
    <w:p w:rsidR="00F425B5" w:rsidRDefault="00F425B5">
      <w:r>
        <w:continuationSeparator/>
      </w:r>
    </w:p>
  </w:footnote>
  <w:footnote w:id="1">
    <w:p w:rsidR="005E213B" w:rsidRDefault="005E213B">
      <w:r>
        <w:footnoteRef/>
      </w:r>
      <w:r>
        <w:t xml:space="preserve"> 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213B" w:rsidRDefault="005E21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E704AA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DC30A1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86D0829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7D021EBC"/>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7478"/>
    <w:rsid w:val="004E29B3"/>
    <w:rsid w:val="00522382"/>
    <w:rsid w:val="00590D07"/>
    <w:rsid w:val="005E213B"/>
    <w:rsid w:val="00784D58"/>
    <w:rsid w:val="008D6863"/>
    <w:rsid w:val="00B86B75"/>
    <w:rsid w:val="00BC48D5"/>
    <w:rsid w:val="00C36279"/>
    <w:rsid w:val="00E315A3"/>
    <w:rsid w:val="00E65F92"/>
    <w:rsid w:val="00F425B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19139"/>
  <w15:docId w15:val="{916A8DEC-15FA-4EAA-8FA6-B8B4B6190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6659F4"/>
    <w:rPr>
      <w:rFonts w:asciiTheme="minorHAnsi" w:hAnsiTheme="minorHAnsi"/>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i.org/10.1201/9780367816377-11" TargetMode="External"/><Relationship Id="rId68" Type="http://schemas.openxmlformats.org/officeDocument/2006/relationships/hyperlink" Target="https://www.crd.bc.ca/project/past-capital-projects-and-initiatives/water-supply-plan" TargetMode="External"/><Relationship Id="rId84" Type="http://schemas.openxmlformats.org/officeDocument/2006/relationships/hyperlink" Target="https://doi.org/10.1002/j.1551-8833.1995.tb06302.x" TargetMode="External"/><Relationship Id="rId89" Type="http://schemas.openxmlformats.org/officeDocument/2006/relationships/hyperlink" Target="https://archive.org/details/metaltransportre00lazeuoft/mode/2up" TargetMode="External"/><Relationship Id="rId112" Type="http://schemas.openxmlformats.org/officeDocument/2006/relationships/hyperlink" Target="https://doi.org/10.1021/es030360x" TargetMode="External"/><Relationship Id="rId16" Type="http://schemas.openxmlformats.org/officeDocument/2006/relationships/image" Target="media/image7.png"/><Relationship Id="rId107" Type="http://schemas.openxmlformats.org/officeDocument/2006/relationships/hyperlink" Target="https://doi.org/10.1111/j.1365-2427.2011.02613.x" TargetMode="Externa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i.org/10.1016/j.jhydrol.2014.05.060" TargetMode="External"/><Relationship Id="rId66" Type="http://schemas.openxmlformats.org/officeDocument/2006/relationships/hyperlink" Target="https://doi.org/10.2166/aqua.2008.064" TargetMode="External"/><Relationship Id="rId74" Type="http://schemas.openxmlformats.org/officeDocument/2006/relationships/hyperlink" Target="http://scholar.google.com/scholar?hl=en%7B\&amp;%7DbtnG=Search%7B\&amp;%7Dq=intitle:Running+Pure%7B\" TargetMode="External"/><Relationship Id="rId79" Type="http://schemas.openxmlformats.org/officeDocument/2006/relationships/hyperlink" Target="https://www.canada.ca/content/dam/hc-sc/migration/hc-sc/ewh-semt/alt%7B\_%7Dformats/pdf/pubs/water-eau/sum%7B\_%7Dguide-res%7B\_%7Drecom/summary-table-August-15-2019-eng.pdf" TargetMode="External"/><Relationship Id="rId87" Type="http://schemas.openxmlformats.org/officeDocument/2006/relationships/hyperlink" Target="https://doi.org/10.1002/j.1551-8833.2002.tb10250.x" TargetMode="External"/><Relationship Id="rId102" Type="http://schemas.openxmlformats.org/officeDocument/2006/relationships/hyperlink" Target="https://doi.org/10.1016/S0003-2670(96)00412-6" TargetMode="External"/><Relationship Id="rId110" Type="http://schemas.openxmlformats.org/officeDocument/2006/relationships/hyperlink" Target="https://doi.org/10.1016/j.jenvman.2007.03.001" TargetMode="External"/><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2105/SMWW.2882.113" TargetMode="External"/><Relationship Id="rId82" Type="http://schemas.openxmlformats.org/officeDocument/2006/relationships/hyperlink" Target="https://www.jstor.org/stable/40058211" TargetMode="External"/><Relationship Id="rId90" Type="http://schemas.openxmlformats.org/officeDocument/2006/relationships/hyperlink" Target="https://doi.org/10.1016/j.jhazmat.2014.02.009" TargetMode="External"/><Relationship Id="rId95" Type="http://schemas.openxmlformats.org/officeDocument/2006/relationships/hyperlink" Target="https://www.jstor.org/stable/1937326"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doi.org/10.1002/j.1551-8833.1995.tb06299.x" TargetMode="External"/><Relationship Id="rId64" Type="http://schemas.openxmlformats.org/officeDocument/2006/relationships/hyperlink" Target="https://www2.gov.bc.ca/gov/content/governments/organizational-structure/ministries-organizations/ministries/environment-climate-change" TargetMode="External"/><Relationship Id="rId69" Type="http://schemas.openxmlformats.org/officeDocument/2006/relationships/hyperlink" Target="https://doi.org/IWSS-297445977-5079" TargetMode="External"/><Relationship Id="rId77" Type="http://schemas.openxmlformats.org/officeDocument/2006/relationships/hyperlink" Target="https://doi.org/10.13031/2013.15662" TargetMode="External"/><Relationship Id="rId100" Type="http://schemas.openxmlformats.org/officeDocument/2006/relationships/hyperlink" Target="http://www.jstor.com/stable/41295152" TargetMode="External"/><Relationship Id="rId105" Type="http://schemas.openxmlformats.org/officeDocument/2006/relationships/hyperlink" Target="https://www.jstor.org/stable/24702986" TargetMode="External"/><Relationship Id="rId113" Type="http://schemas.openxmlformats.org/officeDocument/2006/relationships/hyperlink" Target="https://doi.org/10.1007/s11356-015-4078-6"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oi.org/10.1016/j.watres.2016.08.031" TargetMode="External"/><Relationship Id="rId80" Type="http://schemas.openxmlformats.org/officeDocument/2006/relationships/hyperlink" Target="https://www.canada.ca/en/health-canada/services/healthy-living/your-health/environment/drinking-water-chlorination.html" TargetMode="External"/><Relationship Id="rId85" Type="http://schemas.openxmlformats.org/officeDocument/2006/relationships/hyperlink" Target="https://doi.org/doi:10.1046/j.1365-2427.1997.d01-539.x" TargetMode="External"/><Relationship Id="rId93" Type="http://schemas.openxmlformats.org/officeDocument/2006/relationships/hyperlink" Target="https://doi.org/10.1016/j.cis.2010.06.007" TargetMode="External"/><Relationship Id="rId98" Type="http://schemas.openxmlformats.org/officeDocument/2006/relationships/hyperlink" Target="http://hdl.handle.net/1885/40940"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oi.org/10.1029/2007JG000674" TargetMode="External"/><Relationship Id="rId67" Type="http://schemas.openxmlformats.org/officeDocument/2006/relationships/hyperlink" Target="https://doi.org/10.1007/978-94-007-1363-5" TargetMode="External"/><Relationship Id="rId103" Type="http://schemas.openxmlformats.org/officeDocument/2006/relationships/hyperlink" Target="https://www.for.gov.bc.ca/hfd/pubs/docs/lmh/Lmh66/LMH66%7B\_%7Dvolume2of2.pdf" TargetMode="External"/><Relationship Id="rId108" Type="http://schemas.openxmlformats.org/officeDocument/2006/relationships/hyperlink" Target="https://doi.org/10.1186/1471-2105-9-307" TargetMode="External"/><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oi.org/10.1007/s11749-016-0481-7" TargetMode="External"/><Relationship Id="rId70" Type="http://schemas.openxmlformats.org/officeDocument/2006/relationships/hyperlink" Target="https://doi.org/10.1139/cjfas-2014-0400" TargetMode="External"/><Relationship Id="rId75" Type="http://schemas.openxmlformats.org/officeDocument/2006/relationships/hyperlink" Target="https://doi.org/10.1016/j.watres.2010.08.051" TargetMode="External"/><Relationship Id="rId83" Type="http://schemas.openxmlformats.org/officeDocument/2006/relationships/hyperlink" Target="https://doi.org/10.1029/2005JG000082" TargetMode="External"/><Relationship Id="rId88" Type="http://schemas.openxmlformats.org/officeDocument/2006/relationships/hyperlink" Target="https://doi.org/10.1029/2005WR004362" TargetMode="External"/><Relationship Id="rId91" Type="http://schemas.openxmlformats.org/officeDocument/2006/relationships/hyperlink" Target="https://doi.org/10.1002/rra.1504" TargetMode="External"/><Relationship Id="rId96" Type="http://schemas.openxmlformats.org/officeDocument/2006/relationships/hyperlink" Target="https://doi.org/10.14288/1.0387350" TargetMode="External"/><Relationship Id="rId111" Type="http://schemas.openxmlformats.org/officeDocument/2006/relationships/hyperlink" Target="https://doi.org/10.1007/s10533-008-9207-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doi.org/10.1021/es103992s" TargetMode="External"/><Relationship Id="rId106" Type="http://schemas.openxmlformats.org/officeDocument/2006/relationships/hyperlink" Target="https://doi.org/10.1016/j.scitotenv.2016.09.113" TargetMode="External"/><Relationship Id="rId114" Type="http://schemas.openxmlformats.org/officeDocument/2006/relationships/hyperlink" Target="https://doi.org/10.1029/2018GL080005"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standardmethods.org/" TargetMode="External"/><Relationship Id="rId65" Type="http://schemas.openxmlformats.org/officeDocument/2006/relationships/hyperlink" Target="https://www.crd.bc.ca/service/public-tours/watershed-tours/facts-figures" TargetMode="External"/><Relationship Id="rId73" Type="http://schemas.openxmlformats.org/officeDocument/2006/relationships/hyperlink" Target="https://pubs.er.usgs.gov/publication/sir20075282" TargetMode="External"/><Relationship Id="rId78" Type="http://schemas.openxmlformats.org/officeDocument/2006/relationships/hyperlink" Target="https://www.canada.ca/content/dam/hc-sc/documents/programs/consultation-organic-matter-drinking-water/NOM20190129-eng.pdf" TargetMode="External"/><Relationship Id="rId81" Type="http://schemas.openxmlformats.org/officeDocument/2006/relationships/hyperlink" Target="https://www.healthlinkbc.ca/healthlinkbc-files/drinking-water-chlorination" TargetMode="External"/><Relationship Id="rId86" Type="http://schemas.openxmlformats.org/officeDocument/2006/relationships/hyperlink" Target="https://www.jstor.org/stable/41311011" TargetMode="External"/><Relationship Id="rId94" Type="http://schemas.openxmlformats.org/officeDocument/2006/relationships/hyperlink" Target="https://doi.org/10.1007/s10533-018-0482-6" TargetMode="External"/><Relationship Id="rId99" Type="http://schemas.openxmlformats.org/officeDocument/2006/relationships/hyperlink" Target="https://doi.org/10.5194/bg-10-2315-2013" TargetMode="External"/><Relationship Id="rId101" Type="http://schemas.openxmlformats.org/officeDocument/2006/relationships/hyperlink" Target="https://doi.org/10.1007/s11270-013-1651-9"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oi.org/10.1037/a0016973"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doi.org/10.1111/ele.12897" TargetMode="External"/><Relationship Id="rId76" Type="http://schemas.openxmlformats.org/officeDocument/2006/relationships/hyperlink" Target="https://doi.org/10.3133/fs06700" TargetMode="External"/><Relationship Id="rId97" Type="http://schemas.openxmlformats.org/officeDocument/2006/relationships/hyperlink" Target="https://doi.org/10.1007/s10533-015-0103-6" TargetMode="External"/><Relationship Id="rId104" Type="http://schemas.openxmlformats.org/officeDocument/2006/relationships/hyperlink" Target="https://doi.org/10.1007/sl0533-010-9416-7" TargetMode="External"/><Relationship Id="rId7" Type="http://schemas.openxmlformats.org/officeDocument/2006/relationships/hyperlink" Target="https://www.grad.ubc.ca/sites/default/files/doc/page/thesis_sample_prefaces.pdf" TargetMode="External"/><Relationship Id="rId71" Type="http://schemas.openxmlformats.org/officeDocument/2006/relationships/hyperlink" Target="https://doi.org/10.1016/B978-0-12-382092-1.00019-1" TargetMode="External"/><Relationship Id="rId92" Type="http://schemas.openxmlformats.org/officeDocument/2006/relationships/hyperlink" Target="https://doi.org/10.1016/j.chemosphere.2011.01.018" TargetMode="External"/><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179</Pages>
  <Words>32607</Words>
  <Characters>185862</Characters>
  <Application>Microsoft Office Word</Application>
  <DocSecurity>0</DocSecurity>
  <Lines>1548</Lines>
  <Paragraphs>436</Paragraphs>
  <ScaleCrop>false</ScaleCrop>
  <HeadingPairs>
    <vt:vector size="2" baseType="variant">
      <vt:variant>
        <vt:lpstr>Title</vt:lpstr>
      </vt:variant>
      <vt:variant>
        <vt:i4>1</vt:i4>
      </vt:variant>
    </vt:vector>
  </HeadingPairs>
  <TitlesOfParts>
    <vt:vector size="1" baseType="lpstr">
      <vt:lpstr>Spatial and temporal variation in natural organic matter and dissolved organic carbon across a second growth forested watershed on Vancouver Island, BC</vt:lpstr>
    </vt:vector>
  </TitlesOfParts>
  <Company>CTLT</Company>
  <LinksUpToDate>false</LinksUpToDate>
  <CharactersWithSpaces>218033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cp:lastModifiedBy>Hannah McSorley</cp:lastModifiedBy>
  <cp:revision>3</cp:revision>
  <dcterms:created xsi:type="dcterms:W3CDTF">2020-08-13T05:21:00Z</dcterms:created>
  <dcterms:modified xsi:type="dcterms:W3CDTF">2020-08-13T05:25:00Z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